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1B" w:rsidRPr="00922A1B" w:rsidRDefault="007D4B8C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Times New Roman" w:hAnsi="Times New Roman"/>
        </w:rPr>
      </w:pPr>
    </w:p>
    <w:p w:rsidR="00922A1B" w:rsidRPr="00922A1B" w:rsidRDefault="007D4B8C" w:rsidP="007D4B8C">
      <w:pPr>
        <w:pStyle w:val="Heading6"/>
        <w:ind w:left="5387"/>
        <w:jc w:val="center"/>
        <w:rPr>
          <w:b/>
          <w:sz w:val="24"/>
        </w:rPr>
      </w:pPr>
      <w:r w:rsidRPr="00922A1B">
        <w:rPr>
          <w:b/>
          <w:sz w:val="24"/>
        </w:rPr>
        <w:t>УТВЕРЖДАЮ</w:t>
      </w:r>
    </w:p>
    <w:p w:rsidR="00922A1B" w:rsidRPr="00922A1B" w:rsidRDefault="007D4B8C" w:rsidP="007D4B8C">
      <w:pPr>
        <w:ind w:left="5387"/>
        <w:jc w:val="center"/>
        <w:rPr>
          <w:b/>
        </w:rPr>
      </w:pPr>
      <w:r>
        <w:rPr>
          <w:b/>
        </w:rPr>
        <w:t>Генеральный Директор</w:t>
      </w:r>
    </w:p>
    <w:p w:rsidR="00922A1B" w:rsidRPr="00922A1B" w:rsidRDefault="007D4B8C" w:rsidP="007D4B8C">
      <w:pPr>
        <w:ind w:left="5387"/>
        <w:jc w:val="center"/>
        <w:rPr>
          <w:b/>
        </w:rPr>
      </w:pPr>
      <w:r w:rsidRPr="00922A1B">
        <w:rPr>
          <w:b/>
        </w:rPr>
        <w:t>________________</w:t>
      </w:r>
      <w:r>
        <w:rPr>
          <w:b/>
        </w:rPr>
        <w:t>____</w:t>
      </w:r>
    </w:p>
    <w:p w:rsidR="00922A1B" w:rsidRPr="00922A1B" w:rsidRDefault="007D4B8C" w:rsidP="007D4B8C">
      <w:pPr>
        <w:ind w:left="5387"/>
        <w:jc w:val="center"/>
      </w:pPr>
    </w:p>
    <w:p w:rsidR="00922A1B" w:rsidRPr="00922A1B" w:rsidRDefault="007D4B8C" w:rsidP="007D4B8C">
      <w:pPr>
        <w:pStyle w:val="Heading1"/>
        <w:ind w:left="5387"/>
        <w:rPr>
          <w:rFonts w:ascii="Times New Roman" w:eastAsia="Times New Roman" w:hAnsi="Times New Roman"/>
        </w:rPr>
      </w:pPr>
      <w:r w:rsidRPr="00922A1B">
        <w:rPr>
          <w:rFonts w:ascii="Times New Roman" w:eastAsia="Times New Roman" w:hAnsi="Times New Roman"/>
        </w:rPr>
        <w:t>«___» __________ 20</w:t>
      </w:r>
      <w:r>
        <w:rPr>
          <w:rFonts w:ascii="Times New Roman" w:eastAsia="Times New Roman" w:hAnsi="Times New Roman"/>
        </w:rPr>
        <w:t>__</w:t>
      </w:r>
      <w:r w:rsidRPr="00922A1B">
        <w:rPr>
          <w:rFonts w:ascii="Times New Roman" w:eastAsia="Times New Roman" w:hAnsi="Times New Roman"/>
        </w:rPr>
        <w:t>г.</w:t>
      </w:r>
    </w:p>
    <w:p w:rsidR="00922A1B" w:rsidRPr="00922A1B" w:rsidRDefault="007D4B8C" w:rsidP="007D4B8C">
      <w:pPr>
        <w:pStyle w:val="Heading1"/>
        <w:ind w:left="5387"/>
        <w:rPr>
          <w:rFonts w:ascii="Times New Roman" w:hAnsi="Times New Roman"/>
        </w:rPr>
      </w:pPr>
    </w:p>
    <w:p w:rsidR="00922A1B" w:rsidRPr="00922A1B" w:rsidRDefault="007D4B8C"/>
    <w:p w:rsidR="00922A1B" w:rsidRPr="00922A1B" w:rsidRDefault="007D4B8C"/>
    <w:p w:rsidR="00922A1B" w:rsidRPr="00922A1B" w:rsidRDefault="007D4B8C">
      <w:pPr>
        <w:pStyle w:val="Heading1"/>
        <w:rPr>
          <w:rFonts w:ascii="Times New Roman" w:eastAsia="Times New Roman" w:hAnsi="Times New Roman"/>
        </w:rPr>
      </w:pPr>
      <w:r w:rsidRPr="00922A1B">
        <w:rPr>
          <w:rFonts w:ascii="Times New Roman" w:eastAsia="Times New Roman" w:hAnsi="Times New Roman"/>
        </w:rPr>
        <w:t xml:space="preserve">Политика </w:t>
      </w:r>
    </w:p>
    <w:p w:rsidR="00922A1B" w:rsidRPr="00922A1B" w:rsidRDefault="007D4B8C">
      <w:pPr>
        <w:pStyle w:val="Heading1"/>
        <w:rPr>
          <w:rFonts w:ascii="Times New Roman" w:hAnsi="Times New Roman"/>
        </w:rPr>
      </w:pPr>
    </w:p>
    <w:p w:rsidR="00922A1B" w:rsidRPr="00922A1B" w:rsidRDefault="007D4B8C">
      <w:pPr>
        <w:pStyle w:val="Heading1"/>
        <w:rPr>
          <w:rFonts w:ascii="Times New Roman" w:eastAsia="Times New Roman" w:hAnsi="Times New Roman"/>
        </w:rPr>
      </w:pPr>
      <w:bookmarkStart w:id="0" w:name="_GoBack"/>
      <w:r w:rsidRPr="00922A1B">
        <w:rPr>
          <w:rFonts w:ascii="Times New Roman" w:eastAsia="Times New Roman" w:hAnsi="Times New Roman"/>
        </w:rPr>
        <w:t>Продвижение по службе и временное назначение</w:t>
      </w:r>
    </w:p>
    <w:bookmarkEnd w:id="0"/>
    <w:p w:rsidR="00922A1B" w:rsidRPr="00922A1B" w:rsidRDefault="007D4B8C">
      <w:pPr>
        <w:jc w:val="both"/>
      </w:pPr>
    </w:p>
    <w:p w:rsidR="00922A1B" w:rsidRPr="00922A1B" w:rsidRDefault="007D4B8C">
      <w:pPr>
        <w:jc w:val="both"/>
      </w:pPr>
    </w:p>
    <w:p w:rsidR="00922A1B" w:rsidRPr="00922A1B" w:rsidRDefault="007D4B8C">
      <w:pPr>
        <w:jc w:val="both"/>
        <w:rPr>
          <w:b/>
        </w:rPr>
      </w:pPr>
      <w:r w:rsidRPr="00922A1B">
        <w:rPr>
          <w:b/>
        </w:rPr>
        <w:t>1. Цель</w:t>
      </w:r>
    </w:p>
    <w:p w:rsidR="00922A1B" w:rsidRPr="00922A1B" w:rsidRDefault="007D4B8C">
      <w:pPr>
        <w:jc w:val="both"/>
      </w:pPr>
    </w:p>
    <w:p w:rsidR="00922A1B" w:rsidRPr="00922A1B" w:rsidRDefault="007D4B8C">
      <w:pPr>
        <w:jc w:val="both"/>
      </w:pPr>
      <w:r w:rsidRPr="00922A1B">
        <w:t>1.1. Целью настоящей Политики является установление единых правил, требований и п</w:t>
      </w:r>
      <w:r w:rsidRPr="00922A1B">
        <w:t xml:space="preserve">орядка продвижения по службе и временного назначения сотрудников компании </w:t>
      </w:r>
      <w:r>
        <w:t>__________</w:t>
      </w:r>
      <w:r w:rsidRPr="00922A1B">
        <w:t>.</w:t>
      </w:r>
    </w:p>
    <w:p w:rsidR="00922A1B" w:rsidRPr="00922A1B" w:rsidRDefault="007D4B8C">
      <w:pPr>
        <w:jc w:val="both"/>
      </w:pPr>
    </w:p>
    <w:p w:rsidR="00922A1B" w:rsidRPr="00922A1B" w:rsidRDefault="007D4B8C">
      <w:pPr>
        <w:jc w:val="both"/>
      </w:pPr>
      <w:r w:rsidRPr="00922A1B">
        <w:t>1.2. Настоящая Политика разработана и составлена в учётом Политики “Развитие потенциала кадров” ADM 04.02.</w:t>
      </w:r>
    </w:p>
    <w:p w:rsidR="00922A1B" w:rsidRPr="00922A1B" w:rsidRDefault="007D4B8C">
      <w:pPr>
        <w:jc w:val="both"/>
      </w:pPr>
    </w:p>
    <w:p w:rsidR="00922A1B" w:rsidRPr="00922A1B" w:rsidRDefault="007D4B8C">
      <w:pPr>
        <w:jc w:val="both"/>
        <w:rPr>
          <w:b/>
        </w:rPr>
      </w:pPr>
      <w:r w:rsidRPr="00922A1B">
        <w:rPr>
          <w:b/>
        </w:rPr>
        <w:t>2. Продвижение и повышение по службе</w:t>
      </w:r>
    </w:p>
    <w:p w:rsidR="00922A1B" w:rsidRPr="00922A1B" w:rsidRDefault="007D4B8C">
      <w:pPr>
        <w:jc w:val="both"/>
      </w:pPr>
    </w:p>
    <w:p w:rsidR="00922A1B" w:rsidRPr="00922A1B" w:rsidRDefault="007D4B8C">
      <w:pPr>
        <w:jc w:val="both"/>
      </w:pPr>
      <w:r w:rsidRPr="00922A1B">
        <w:t>2.1. Руководство к</w:t>
      </w:r>
      <w:r w:rsidRPr="00922A1B">
        <w:t xml:space="preserve">омпании </w:t>
      </w:r>
      <w:r>
        <w:t>__________</w:t>
      </w:r>
      <w:r w:rsidRPr="00922A1B">
        <w:t xml:space="preserve"> способствует продвижению сотрудников Компании по службе с учётом навыков работы, знаний и опыта, приобретенные сотрудниками за время работы в Компании. </w:t>
      </w:r>
    </w:p>
    <w:p w:rsidR="00922A1B" w:rsidRPr="00922A1B" w:rsidRDefault="007D4B8C">
      <w:pPr>
        <w:jc w:val="both"/>
      </w:pPr>
    </w:p>
    <w:p w:rsidR="00922A1B" w:rsidRPr="00922A1B" w:rsidRDefault="007D4B8C">
      <w:pPr>
        <w:jc w:val="both"/>
      </w:pPr>
      <w:r w:rsidRPr="00922A1B">
        <w:t>2.2. Компания оставляет за собой право повысить сотрудника в случае приобретен</w:t>
      </w:r>
      <w:r w:rsidRPr="00922A1B">
        <w:t>ия сотрудником дополнительных знаний и навыков (с получением соответствующей сертификации), требуемых при выполнении сотрудником своих должностных обязанностей. Однако, если приобретение подобных дополнительных знаний и навыков (с получением соответствующе</w:t>
      </w:r>
      <w:r w:rsidRPr="00922A1B">
        <w:t>й сертификации) не требуется для выполнения сотрудником своих должностных обязанностей, то в этом случае приобретение сотрудником дополнительных знаний и навыков (с получением соответствующей сертификации) не является гарантией повышения.</w:t>
      </w:r>
    </w:p>
    <w:p w:rsidR="00922A1B" w:rsidRPr="00922A1B" w:rsidRDefault="007D4B8C">
      <w:pPr>
        <w:jc w:val="both"/>
      </w:pPr>
    </w:p>
    <w:p w:rsidR="00922A1B" w:rsidRPr="00922A1B" w:rsidRDefault="007D4B8C">
      <w:pPr>
        <w:jc w:val="both"/>
      </w:pPr>
      <w:r w:rsidRPr="00922A1B">
        <w:t>2.3. Компания ос</w:t>
      </w:r>
      <w:r w:rsidRPr="00922A1B">
        <w:t xml:space="preserve">тавляет за собой право повысить сотрудника по результатам аттестации, проводимой совместно руководителями структурных подразделений, </w:t>
      </w:r>
      <w:r w:rsidRPr="007D4B8C">
        <w:t>Инспектором по кадрам</w:t>
      </w:r>
      <w:r w:rsidRPr="00922A1B">
        <w:t xml:space="preserve"> и руководством компании </w:t>
      </w:r>
      <w:r>
        <w:t>__________</w:t>
      </w:r>
      <w:r w:rsidRPr="00922A1B">
        <w:t>.</w:t>
      </w:r>
    </w:p>
    <w:p w:rsidR="00922A1B" w:rsidRPr="00922A1B" w:rsidRDefault="007D4B8C">
      <w:pPr>
        <w:jc w:val="both"/>
      </w:pPr>
    </w:p>
    <w:p w:rsidR="00922A1B" w:rsidRPr="00922A1B" w:rsidRDefault="007D4B8C">
      <w:pPr>
        <w:jc w:val="both"/>
      </w:pPr>
      <w:r w:rsidRPr="00922A1B">
        <w:t xml:space="preserve">2.4. Компания оставляет за собой право повысить сотрудника </w:t>
      </w:r>
      <w:r w:rsidRPr="00922A1B">
        <w:t>в рамках Политики “Развитие потенциала кадров” ADM 04.02.</w:t>
      </w:r>
    </w:p>
    <w:p w:rsidR="00922A1B" w:rsidRPr="00922A1B" w:rsidRDefault="007D4B8C">
      <w:pPr>
        <w:jc w:val="both"/>
      </w:pPr>
    </w:p>
    <w:p w:rsidR="00922A1B" w:rsidRPr="00922A1B" w:rsidRDefault="007D4B8C">
      <w:pPr>
        <w:jc w:val="both"/>
      </w:pPr>
      <w:r w:rsidRPr="00922A1B">
        <w:lastRenderedPageBreak/>
        <w:t>2.5. Продвижение и/или повышение сотрудника производится Компанией только с письменного согласия сотрудника.</w:t>
      </w:r>
    </w:p>
    <w:p w:rsidR="00922A1B" w:rsidRPr="00922A1B" w:rsidRDefault="007D4B8C">
      <w:pPr>
        <w:jc w:val="both"/>
      </w:pPr>
    </w:p>
    <w:p w:rsidR="00922A1B" w:rsidRPr="00922A1B" w:rsidRDefault="007D4B8C">
      <w:pPr>
        <w:jc w:val="both"/>
      </w:pPr>
    </w:p>
    <w:p w:rsidR="00922A1B" w:rsidRPr="00922A1B" w:rsidRDefault="007D4B8C">
      <w:pPr>
        <w:jc w:val="both"/>
        <w:rPr>
          <w:b/>
        </w:rPr>
      </w:pPr>
      <w:r w:rsidRPr="00922A1B">
        <w:rPr>
          <w:b/>
        </w:rPr>
        <w:t>3. Изменение условий труда</w:t>
      </w:r>
    </w:p>
    <w:p w:rsidR="00922A1B" w:rsidRPr="00922A1B" w:rsidRDefault="007D4B8C">
      <w:pPr>
        <w:jc w:val="both"/>
      </w:pPr>
    </w:p>
    <w:p w:rsidR="00922A1B" w:rsidRPr="00922A1B" w:rsidRDefault="007D4B8C">
      <w:pPr>
        <w:jc w:val="both"/>
      </w:pPr>
      <w:r w:rsidRPr="00922A1B">
        <w:t>3.1. Компания вправе изменить условия труда, если их сохра</w:t>
      </w:r>
      <w:r w:rsidRPr="00922A1B">
        <w:t>нение невозможно или если такие изменения предопределены производственной необходимостью, изменениями в технологии, организации производства и труда, сокращением объема работ (продукции, услуг), повлекшим изменения в численности работников или изменение ха</w:t>
      </w:r>
      <w:r w:rsidRPr="00922A1B">
        <w:t>рактера работ.</w:t>
      </w:r>
    </w:p>
    <w:p w:rsidR="00922A1B" w:rsidRPr="00922A1B" w:rsidRDefault="007D4B8C">
      <w:pPr>
        <w:jc w:val="both"/>
      </w:pPr>
    </w:p>
    <w:p w:rsidR="00922A1B" w:rsidRPr="00922A1B" w:rsidRDefault="007D4B8C">
      <w:pPr>
        <w:jc w:val="both"/>
      </w:pPr>
      <w:r w:rsidRPr="00922A1B">
        <w:t>3.2. Компания предупреждает работника о предстоящем изменении условий труда письменно под расписку не позднее, чем за два месяца. Сокращение этого срока возможно только с письменного согласия работника.</w:t>
      </w:r>
    </w:p>
    <w:p w:rsidR="00922A1B" w:rsidRPr="00922A1B" w:rsidRDefault="007D4B8C">
      <w:pPr>
        <w:jc w:val="both"/>
      </w:pPr>
    </w:p>
    <w:p w:rsidR="00922A1B" w:rsidRPr="00922A1B" w:rsidRDefault="007D4B8C">
      <w:pPr>
        <w:jc w:val="both"/>
      </w:pPr>
      <w:r w:rsidRPr="00922A1B">
        <w:t>3.3. В случае, если работник не согл</w:t>
      </w:r>
      <w:r w:rsidRPr="00922A1B">
        <w:t>асен продолжать работу в новых условиях труда, либо если на предприятии невозможно сохранить прежние условия труда, то Компания оставляет за собой право расторгнуть с работником трудовой договор.</w:t>
      </w:r>
    </w:p>
    <w:p w:rsidR="00922A1B" w:rsidRPr="00922A1B" w:rsidRDefault="007D4B8C">
      <w:pPr>
        <w:jc w:val="both"/>
      </w:pPr>
    </w:p>
    <w:p w:rsidR="00922A1B" w:rsidRPr="00922A1B" w:rsidRDefault="007D4B8C">
      <w:pPr>
        <w:jc w:val="both"/>
      </w:pPr>
      <w:r w:rsidRPr="00922A1B">
        <w:t>3.4. Работник вправе письменно потребовать от Компании изме</w:t>
      </w:r>
      <w:r w:rsidRPr="00922A1B">
        <w:t>нений условий труда, а Компания обязана рассмотреть требование работника в трёхдневный срок после его подачи в следующих случаях:</w:t>
      </w:r>
    </w:p>
    <w:p w:rsidR="00922A1B" w:rsidRPr="00922A1B" w:rsidRDefault="007D4B8C">
      <w:pPr>
        <w:jc w:val="both"/>
      </w:pPr>
    </w:p>
    <w:p w:rsidR="00922A1B" w:rsidRPr="00922A1B" w:rsidRDefault="007D4B8C">
      <w:pPr>
        <w:ind w:left="567"/>
        <w:jc w:val="both"/>
      </w:pPr>
      <w:r w:rsidRPr="00922A1B">
        <w:t>3.4.1. По просьбе беременной женщины или женщины, имеющей ребенка в возрасте до 14 лет (ребенка-инвалида – до 16 лет) - устан</w:t>
      </w:r>
      <w:r w:rsidRPr="00922A1B">
        <w:t>овление неполного рабочего дня или неполный рабочей недели</w:t>
      </w:r>
    </w:p>
    <w:p w:rsidR="00922A1B" w:rsidRPr="00922A1B" w:rsidRDefault="007D4B8C">
      <w:pPr>
        <w:ind w:left="567"/>
        <w:jc w:val="both"/>
      </w:pPr>
    </w:p>
    <w:p w:rsidR="00922A1B" w:rsidRPr="00922A1B" w:rsidRDefault="007D4B8C">
      <w:pPr>
        <w:ind w:left="567"/>
        <w:jc w:val="both"/>
      </w:pPr>
      <w:r w:rsidRPr="00922A1B">
        <w:t xml:space="preserve">3.4.2. Снижение норм выработки беременным женщинам согласно медицинскому заключению, а инвалидам – согласно рекомендациям </w:t>
      </w:r>
      <w:r>
        <w:t>___</w:t>
      </w:r>
      <w:r w:rsidRPr="00922A1B">
        <w:t xml:space="preserve"> и т.д. ).</w:t>
      </w:r>
    </w:p>
    <w:p w:rsidR="00922A1B" w:rsidRPr="00922A1B" w:rsidRDefault="007D4B8C">
      <w:pPr>
        <w:jc w:val="both"/>
      </w:pPr>
    </w:p>
    <w:p w:rsidR="00922A1B" w:rsidRPr="00922A1B" w:rsidRDefault="007D4B8C">
      <w:pPr>
        <w:jc w:val="both"/>
      </w:pPr>
      <w:r w:rsidRPr="00922A1B">
        <w:t>3.5. В случае отказа в удовлетворении требования работника</w:t>
      </w:r>
      <w:r w:rsidRPr="00922A1B">
        <w:t>, Компания должна письменно сообщить работнику причину отказа.</w:t>
      </w:r>
    </w:p>
    <w:p w:rsidR="00922A1B" w:rsidRPr="00922A1B" w:rsidRDefault="007D4B8C">
      <w:pPr>
        <w:jc w:val="both"/>
      </w:pPr>
    </w:p>
    <w:p w:rsidR="00922A1B" w:rsidRPr="00922A1B" w:rsidRDefault="007D4B8C">
      <w:pPr>
        <w:jc w:val="both"/>
      </w:pPr>
      <w:r w:rsidRPr="00922A1B">
        <w:t>3.6. Работник имеет право обжаловать в суд изменения работодателем условий труда, а также его отказ изменить условия труда по требованию работника.</w:t>
      </w:r>
    </w:p>
    <w:p w:rsidR="00922A1B" w:rsidRPr="00922A1B" w:rsidRDefault="007D4B8C">
      <w:pPr>
        <w:jc w:val="both"/>
      </w:pPr>
    </w:p>
    <w:p w:rsidR="00922A1B" w:rsidRPr="00922A1B" w:rsidRDefault="007D4B8C">
      <w:pPr>
        <w:jc w:val="both"/>
      </w:pPr>
      <w:r w:rsidRPr="00922A1B">
        <w:t>3.7. Изменение условий труда работника возм</w:t>
      </w:r>
      <w:r w:rsidRPr="00922A1B">
        <w:t>ожно только с его письменного согласия.</w:t>
      </w:r>
    </w:p>
    <w:p w:rsidR="00922A1B" w:rsidRPr="00922A1B" w:rsidRDefault="007D4B8C">
      <w:pPr>
        <w:jc w:val="both"/>
      </w:pPr>
    </w:p>
    <w:p w:rsidR="00922A1B" w:rsidRPr="00922A1B" w:rsidRDefault="007D4B8C">
      <w:pPr>
        <w:jc w:val="both"/>
      </w:pPr>
    </w:p>
    <w:p w:rsidR="00922A1B" w:rsidRPr="00922A1B" w:rsidRDefault="007D4B8C">
      <w:pPr>
        <w:jc w:val="both"/>
        <w:rPr>
          <w:b/>
        </w:rPr>
      </w:pPr>
      <w:r w:rsidRPr="00922A1B">
        <w:rPr>
          <w:b/>
        </w:rPr>
        <w:t>4. Понижение работника в должности</w:t>
      </w:r>
    </w:p>
    <w:p w:rsidR="00922A1B" w:rsidRPr="00922A1B" w:rsidRDefault="007D4B8C">
      <w:pPr>
        <w:jc w:val="both"/>
      </w:pPr>
    </w:p>
    <w:p w:rsidR="00922A1B" w:rsidRPr="00922A1B" w:rsidRDefault="007D4B8C">
      <w:pPr>
        <w:jc w:val="both"/>
      </w:pPr>
      <w:r w:rsidRPr="00922A1B">
        <w:t>4.1. Компания оставляет за собой право либо перевести работника на более низкую должность, либо расторгнуть с работником трудовой договор до истечения его срока за совершение раб</w:t>
      </w:r>
      <w:r w:rsidRPr="00922A1B">
        <w:t>отником следующих нарушений:</w:t>
      </w:r>
    </w:p>
    <w:p w:rsidR="00922A1B" w:rsidRPr="00922A1B" w:rsidRDefault="007D4B8C">
      <w:pPr>
        <w:jc w:val="both"/>
      </w:pPr>
    </w:p>
    <w:p w:rsidR="00922A1B" w:rsidRPr="00922A1B" w:rsidRDefault="007D4B8C">
      <w:pPr>
        <w:ind w:left="567"/>
        <w:jc w:val="both"/>
      </w:pPr>
      <w:r w:rsidRPr="00922A1B">
        <w:t xml:space="preserve">4.1.1. Нарушение исполнительской дисциплины в части необеспечения своевременности и полноты реализации задач, поставленных в приказах, распоряжениях и поручениях </w:t>
      </w:r>
      <w:r>
        <w:t>Генерального Директора</w:t>
      </w:r>
      <w:r w:rsidRPr="00922A1B">
        <w:t xml:space="preserve"> компании </w:t>
      </w:r>
      <w:r>
        <w:t>__________</w:t>
      </w:r>
      <w:r w:rsidRPr="00922A1B">
        <w:t>.</w:t>
      </w:r>
    </w:p>
    <w:p w:rsidR="00922A1B" w:rsidRPr="00922A1B" w:rsidRDefault="007D4B8C">
      <w:pPr>
        <w:ind w:left="567"/>
        <w:jc w:val="both"/>
      </w:pPr>
    </w:p>
    <w:p w:rsidR="00922A1B" w:rsidRPr="00922A1B" w:rsidRDefault="007D4B8C">
      <w:pPr>
        <w:ind w:left="567"/>
        <w:jc w:val="both"/>
      </w:pPr>
      <w:r w:rsidRPr="00922A1B">
        <w:lastRenderedPageBreak/>
        <w:t>4.1.2. Прогул (неявка на р</w:t>
      </w:r>
      <w:r w:rsidRPr="00922A1B">
        <w:t>аботу без уважительных причин более четырёх часов непрерывно или суммарно в течение рабочего дня);</w:t>
      </w:r>
    </w:p>
    <w:p w:rsidR="00922A1B" w:rsidRPr="00922A1B" w:rsidRDefault="007D4B8C">
      <w:pPr>
        <w:ind w:left="567"/>
        <w:jc w:val="both"/>
      </w:pPr>
    </w:p>
    <w:p w:rsidR="00922A1B" w:rsidRPr="00922A1B" w:rsidRDefault="007D4B8C">
      <w:pPr>
        <w:ind w:left="567"/>
        <w:jc w:val="both"/>
      </w:pPr>
      <w:r w:rsidRPr="00922A1B">
        <w:t>4.1.3. Появление на работе в состоянии алкогольного, наркотического или токсического опьянения, удостоверенное медицинским заключением.</w:t>
      </w:r>
    </w:p>
    <w:p w:rsidR="00922A1B" w:rsidRPr="00922A1B" w:rsidRDefault="007D4B8C">
      <w:pPr>
        <w:ind w:left="567"/>
        <w:jc w:val="both"/>
      </w:pPr>
    </w:p>
    <w:p w:rsidR="00922A1B" w:rsidRPr="00922A1B" w:rsidRDefault="007D4B8C">
      <w:pPr>
        <w:ind w:left="567"/>
        <w:jc w:val="both"/>
      </w:pPr>
      <w:r w:rsidRPr="00922A1B">
        <w:t>4.1.4. Совершение п</w:t>
      </w:r>
      <w:r w:rsidRPr="00922A1B">
        <w:t>о месту работы хищения имущества предприятия, удостоверенного очевидцами.</w:t>
      </w:r>
    </w:p>
    <w:p w:rsidR="00922A1B" w:rsidRPr="00922A1B" w:rsidRDefault="007D4B8C">
      <w:pPr>
        <w:ind w:left="567"/>
        <w:jc w:val="both"/>
      </w:pPr>
    </w:p>
    <w:p w:rsidR="00922A1B" w:rsidRPr="00922A1B" w:rsidRDefault="007D4B8C">
      <w:pPr>
        <w:ind w:left="567"/>
        <w:jc w:val="both"/>
      </w:pPr>
      <w:r w:rsidRPr="00922A1B">
        <w:t>4.1.5. Грубое нарушение техники безопасности, технологии производства, которое привело к возникновению угрозы жизни или здоровью работников Компании, включая и самого нарушителя.</w:t>
      </w:r>
    </w:p>
    <w:p w:rsidR="00922A1B" w:rsidRPr="00922A1B" w:rsidRDefault="007D4B8C">
      <w:pPr>
        <w:ind w:left="567"/>
        <w:jc w:val="both"/>
      </w:pPr>
    </w:p>
    <w:p w:rsidR="00922A1B" w:rsidRPr="00922A1B" w:rsidRDefault="007D4B8C">
      <w:pPr>
        <w:ind w:left="567"/>
        <w:jc w:val="both"/>
      </w:pPr>
      <w:r w:rsidRPr="00922A1B">
        <w:t>4</w:t>
      </w:r>
      <w:r w:rsidRPr="00922A1B">
        <w:t xml:space="preserve">.1.6. Нарушение трудовых обязанностей работником, повлекшее нанесение работником материального вреда свыше </w:t>
      </w:r>
      <w:r>
        <w:t>____</w:t>
      </w:r>
      <w:r w:rsidRPr="00922A1B">
        <w:t xml:space="preserve"> размера минимальной заработной платы, установленной в Республике </w:t>
      </w:r>
      <w:r>
        <w:t>Казахстан</w:t>
      </w:r>
      <w:r w:rsidRPr="00922A1B">
        <w:t>.</w:t>
      </w:r>
    </w:p>
    <w:p w:rsidR="00922A1B" w:rsidRPr="00922A1B" w:rsidRDefault="007D4B8C">
      <w:pPr>
        <w:ind w:left="567"/>
        <w:jc w:val="both"/>
      </w:pPr>
    </w:p>
    <w:p w:rsidR="00922A1B" w:rsidRPr="00922A1B" w:rsidRDefault="007D4B8C">
      <w:pPr>
        <w:ind w:left="567"/>
        <w:jc w:val="both"/>
      </w:pPr>
      <w:r w:rsidRPr="00922A1B">
        <w:t>4.1.7. Разглашение коммерческой тайны работником, со</w:t>
      </w:r>
      <w:r w:rsidRPr="00922A1B">
        <w:t>хранение которой обусловлено с ним в трудовом договоре.</w:t>
      </w:r>
    </w:p>
    <w:p w:rsidR="00922A1B" w:rsidRPr="00922A1B" w:rsidRDefault="007D4B8C">
      <w:pPr>
        <w:ind w:left="567"/>
        <w:jc w:val="both"/>
      </w:pPr>
    </w:p>
    <w:p w:rsidR="00922A1B" w:rsidRPr="00922A1B" w:rsidRDefault="007D4B8C">
      <w:pPr>
        <w:ind w:left="567"/>
        <w:jc w:val="both"/>
      </w:pPr>
      <w:r w:rsidRPr="00922A1B">
        <w:t>4.1.8. Совершение виновных действий работником, непосредственно обслуживающим денежные или товарные ценности, если эти действия дают основания для утраты доверия к нему со стороны работодателя.</w:t>
      </w:r>
    </w:p>
    <w:p w:rsidR="00922A1B" w:rsidRPr="00922A1B" w:rsidRDefault="007D4B8C">
      <w:pPr>
        <w:jc w:val="both"/>
      </w:pPr>
    </w:p>
    <w:p w:rsidR="00922A1B" w:rsidRPr="00922A1B" w:rsidRDefault="007D4B8C">
      <w:pPr>
        <w:jc w:val="both"/>
      </w:pPr>
      <w:r w:rsidRPr="00922A1B">
        <w:t>4.2.</w:t>
      </w:r>
      <w:r w:rsidRPr="00922A1B">
        <w:t xml:space="preserve"> Компания оставляет за собой право либо перевести работника на более низкую должность, либо расторгнуть с работником трудовой договор до истечения его срока в следующих случаях:</w:t>
      </w:r>
    </w:p>
    <w:p w:rsidR="00922A1B" w:rsidRPr="00922A1B" w:rsidRDefault="007D4B8C">
      <w:pPr>
        <w:jc w:val="both"/>
      </w:pPr>
    </w:p>
    <w:p w:rsidR="00922A1B" w:rsidRPr="00922A1B" w:rsidRDefault="007D4B8C">
      <w:pPr>
        <w:ind w:left="567"/>
        <w:jc w:val="both"/>
      </w:pPr>
      <w:r w:rsidRPr="00922A1B">
        <w:t>4.2.1. Изменение в технологии и/или организации производства / труда.</w:t>
      </w:r>
    </w:p>
    <w:p w:rsidR="00922A1B" w:rsidRPr="00922A1B" w:rsidRDefault="007D4B8C">
      <w:pPr>
        <w:ind w:left="567"/>
        <w:jc w:val="both"/>
      </w:pPr>
    </w:p>
    <w:p w:rsidR="00922A1B" w:rsidRPr="00922A1B" w:rsidRDefault="007D4B8C">
      <w:pPr>
        <w:ind w:left="567"/>
        <w:jc w:val="both"/>
      </w:pPr>
      <w:r w:rsidRPr="00922A1B">
        <w:t>4.2.2.</w:t>
      </w:r>
      <w:r w:rsidRPr="00922A1B">
        <w:t xml:space="preserve"> Сокращение объемов работ, повлекших изменение численности (штатов) работников или изменение характера работ.</w:t>
      </w:r>
    </w:p>
    <w:p w:rsidR="00922A1B" w:rsidRPr="00922A1B" w:rsidRDefault="007D4B8C">
      <w:pPr>
        <w:ind w:left="567"/>
        <w:jc w:val="both"/>
      </w:pPr>
    </w:p>
    <w:p w:rsidR="00922A1B" w:rsidRPr="00922A1B" w:rsidRDefault="007D4B8C">
      <w:pPr>
        <w:ind w:left="567"/>
        <w:jc w:val="both"/>
      </w:pPr>
      <w:r w:rsidRPr="00922A1B">
        <w:t>4.2.3. Ликвидация предприятия.</w:t>
      </w:r>
    </w:p>
    <w:p w:rsidR="00922A1B" w:rsidRPr="00922A1B" w:rsidRDefault="007D4B8C">
      <w:pPr>
        <w:ind w:left="567"/>
        <w:jc w:val="both"/>
      </w:pPr>
    </w:p>
    <w:p w:rsidR="00922A1B" w:rsidRPr="00922A1B" w:rsidRDefault="007D4B8C">
      <w:pPr>
        <w:ind w:left="567"/>
        <w:jc w:val="both"/>
      </w:pPr>
      <w:r w:rsidRPr="00922A1B">
        <w:t>4.2.4. Несоответствие работника выполняемой работе вследствие недостаточной квалификации по результатам аттестаци</w:t>
      </w:r>
      <w:r w:rsidRPr="00922A1B">
        <w:t>и или другой формы оценки деятельности работника.</w:t>
      </w:r>
    </w:p>
    <w:p w:rsidR="00922A1B" w:rsidRPr="00922A1B" w:rsidRDefault="007D4B8C">
      <w:pPr>
        <w:ind w:left="567"/>
        <w:jc w:val="both"/>
      </w:pPr>
    </w:p>
    <w:p w:rsidR="00922A1B" w:rsidRPr="00922A1B" w:rsidRDefault="007D4B8C">
      <w:pPr>
        <w:ind w:left="567"/>
        <w:jc w:val="both"/>
      </w:pPr>
      <w:r w:rsidRPr="00922A1B">
        <w:t>4.2.5. Несоответствие работника выполняемой работе вследствие состояния здоровья.</w:t>
      </w:r>
    </w:p>
    <w:p w:rsidR="00922A1B" w:rsidRPr="00922A1B" w:rsidRDefault="007D4B8C">
      <w:pPr>
        <w:ind w:left="567"/>
        <w:jc w:val="both"/>
      </w:pPr>
    </w:p>
    <w:p w:rsidR="00922A1B" w:rsidRPr="00922A1B" w:rsidRDefault="007D4B8C">
      <w:pPr>
        <w:ind w:left="567"/>
        <w:jc w:val="both"/>
      </w:pPr>
      <w:r w:rsidRPr="00922A1B">
        <w:t>4.2.6. Виновных действий работника.</w:t>
      </w:r>
    </w:p>
    <w:p w:rsidR="00922A1B" w:rsidRPr="00922A1B" w:rsidRDefault="007D4B8C">
      <w:pPr>
        <w:jc w:val="both"/>
      </w:pPr>
    </w:p>
    <w:p w:rsidR="00922A1B" w:rsidRPr="00922A1B" w:rsidRDefault="007D4B8C">
      <w:pPr>
        <w:jc w:val="both"/>
      </w:pPr>
      <w:r w:rsidRPr="00922A1B">
        <w:t>4.3. Перевод работника на более низкую должность, либо досрочное прекращение с работн</w:t>
      </w:r>
      <w:r w:rsidRPr="00922A1B">
        <w:t>иком трудового договора помимо указанных случаев, допускается также в связи с приемом другого работника, не являющегося совместителем или вследствие ограничения работ по совместительству по условиям труда.</w:t>
      </w:r>
    </w:p>
    <w:p w:rsidR="00922A1B" w:rsidRPr="00922A1B" w:rsidRDefault="007D4B8C">
      <w:pPr>
        <w:jc w:val="both"/>
      </w:pPr>
    </w:p>
    <w:p w:rsidR="00922A1B" w:rsidRPr="00922A1B" w:rsidRDefault="007D4B8C">
      <w:pPr>
        <w:jc w:val="both"/>
      </w:pPr>
    </w:p>
    <w:p w:rsidR="00922A1B" w:rsidRPr="00922A1B" w:rsidRDefault="007D4B8C">
      <w:pPr>
        <w:jc w:val="both"/>
        <w:rPr>
          <w:b/>
        </w:rPr>
      </w:pPr>
      <w:r w:rsidRPr="00922A1B">
        <w:rPr>
          <w:b/>
        </w:rPr>
        <w:lastRenderedPageBreak/>
        <w:t xml:space="preserve">5. Временные повышения, изменения условий труда </w:t>
      </w:r>
      <w:r w:rsidRPr="00922A1B">
        <w:rPr>
          <w:b/>
        </w:rPr>
        <w:t>и понижения работника в должности</w:t>
      </w:r>
    </w:p>
    <w:p w:rsidR="00922A1B" w:rsidRPr="00922A1B" w:rsidRDefault="007D4B8C">
      <w:pPr>
        <w:jc w:val="both"/>
      </w:pPr>
    </w:p>
    <w:p w:rsidR="00922A1B" w:rsidRPr="00922A1B" w:rsidRDefault="007D4B8C">
      <w:pPr>
        <w:jc w:val="both"/>
      </w:pPr>
      <w:r w:rsidRPr="00922A1B">
        <w:t>5.1. Временные повышения, изменения условий труда и понижения работника в должности производятся в том же порядке, что и постоянные, однако максимальный срок подобных временных повышений, изменений условий труда и понижен</w:t>
      </w:r>
      <w:r w:rsidRPr="00922A1B">
        <w:t>ий работника в должности не должен превышать шести месяцев.</w:t>
      </w:r>
    </w:p>
    <w:p w:rsidR="00922A1B" w:rsidRPr="00922A1B" w:rsidRDefault="007D4B8C">
      <w:pPr>
        <w:jc w:val="both"/>
      </w:pPr>
    </w:p>
    <w:p w:rsidR="00922A1B" w:rsidRPr="00922A1B" w:rsidRDefault="007D4B8C">
      <w:pPr>
        <w:jc w:val="both"/>
      </w:pPr>
      <w:r w:rsidRPr="00922A1B">
        <w:t xml:space="preserve">5.2. Решение о временном повышений, изменений условий труда и понижений работника в должности принимается </w:t>
      </w:r>
      <w:r w:rsidRPr="007D4B8C">
        <w:t>Генеральным Директором</w:t>
      </w:r>
      <w:r w:rsidRPr="00922A1B">
        <w:t xml:space="preserve"> компании </w:t>
      </w:r>
      <w:r>
        <w:t>__________</w:t>
      </w:r>
      <w:r w:rsidRPr="00922A1B">
        <w:t xml:space="preserve"> на основании Статей 2, 3 и 4 настоящей Политики.</w:t>
      </w:r>
    </w:p>
    <w:p w:rsidR="00922A1B" w:rsidRPr="00922A1B" w:rsidRDefault="007D4B8C">
      <w:pPr>
        <w:jc w:val="both"/>
      </w:pPr>
    </w:p>
    <w:p w:rsidR="00922A1B" w:rsidRPr="00922A1B" w:rsidRDefault="007D4B8C">
      <w:pPr>
        <w:jc w:val="both"/>
      </w:pPr>
    </w:p>
    <w:p w:rsidR="00922A1B" w:rsidRPr="00922A1B" w:rsidRDefault="007D4B8C">
      <w:pPr>
        <w:keepNext/>
        <w:jc w:val="both"/>
        <w:rPr>
          <w:b/>
        </w:rPr>
      </w:pPr>
      <w:r w:rsidRPr="00922A1B">
        <w:rPr>
          <w:b/>
        </w:rPr>
        <w:t>6</w:t>
      </w:r>
      <w:r w:rsidRPr="00922A1B">
        <w:rPr>
          <w:b/>
        </w:rPr>
        <w:t>. Сфера действия</w:t>
      </w:r>
    </w:p>
    <w:p w:rsidR="00922A1B" w:rsidRPr="00922A1B" w:rsidRDefault="007D4B8C">
      <w:pPr>
        <w:jc w:val="both"/>
      </w:pPr>
    </w:p>
    <w:p w:rsidR="00922A1B" w:rsidRPr="00922A1B" w:rsidRDefault="007D4B8C">
      <w:pPr>
        <w:jc w:val="both"/>
      </w:pPr>
      <w:r w:rsidRPr="00922A1B">
        <w:t xml:space="preserve">6.1. Данная Политика распространяет на всех сотрудников компании </w:t>
      </w:r>
      <w:r>
        <w:t>__________</w:t>
      </w:r>
      <w:r w:rsidRPr="00922A1B">
        <w:t>.</w:t>
      </w:r>
    </w:p>
    <w:p w:rsidR="00922A1B" w:rsidRPr="00922A1B" w:rsidRDefault="007D4B8C">
      <w:pPr>
        <w:jc w:val="both"/>
      </w:pPr>
    </w:p>
    <w:p w:rsidR="00922A1B" w:rsidRPr="00922A1B" w:rsidRDefault="007D4B8C">
      <w:pPr>
        <w:jc w:val="both"/>
      </w:pPr>
    </w:p>
    <w:p w:rsidR="00922A1B" w:rsidRPr="00922A1B" w:rsidRDefault="007D4B8C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922A1B">
        <w:rPr>
          <w:rFonts w:ascii="Times New Roman" w:eastAsia="Times New Roman" w:hAnsi="Times New Roman"/>
          <w:b/>
          <w:i w:val="0"/>
          <w:sz w:val="24"/>
        </w:rPr>
        <w:t>7. Исключения</w:t>
      </w:r>
    </w:p>
    <w:p w:rsidR="00922A1B" w:rsidRPr="00922A1B" w:rsidRDefault="007D4B8C">
      <w:pPr>
        <w:pStyle w:val="BodyTextIndent"/>
        <w:ind w:left="0"/>
        <w:rPr>
          <w:rFonts w:ascii="Times New Roman" w:hAnsi="Times New Roman"/>
          <w:sz w:val="24"/>
        </w:rPr>
      </w:pPr>
    </w:p>
    <w:p w:rsidR="00922A1B" w:rsidRPr="00922A1B" w:rsidRDefault="007D4B8C">
      <w:pPr>
        <w:jc w:val="both"/>
      </w:pPr>
      <w:r w:rsidRPr="00922A1B">
        <w:t xml:space="preserve">7.1. Исключения из данной Политики допускаются только с разрешения </w:t>
      </w:r>
      <w:r w:rsidRPr="007D4B8C">
        <w:t>Генерального Директора</w:t>
      </w:r>
      <w:r w:rsidRPr="007D4B8C">
        <w:t xml:space="preserve"> </w:t>
      </w:r>
      <w:r w:rsidRPr="00922A1B">
        <w:t xml:space="preserve">компании </w:t>
      </w:r>
      <w:r>
        <w:t>__________</w:t>
      </w:r>
      <w:r>
        <w:t>.</w:t>
      </w:r>
    </w:p>
    <w:p w:rsidR="00922A1B" w:rsidRPr="00922A1B" w:rsidRDefault="007D4B8C">
      <w:pPr>
        <w:jc w:val="both"/>
      </w:pPr>
    </w:p>
    <w:p w:rsidR="00922A1B" w:rsidRPr="00922A1B" w:rsidRDefault="007D4B8C">
      <w:pPr>
        <w:jc w:val="both"/>
      </w:pPr>
    </w:p>
    <w:p w:rsidR="00922A1B" w:rsidRPr="00922A1B" w:rsidRDefault="007D4B8C">
      <w:pPr>
        <w:jc w:val="both"/>
        <w:rPr>
          <w:b/>
        </w:rPr>
      </w:pPr>
      <w:r w:rsidRPr="00922A1B">
        <w:rPr>
          <w:b/>
        </w:rPr>
        <w:t>8. Ответственность</w:t>
      </w:r>
    </w:p>
    <w:p w:rsidR="00922A1B" w:rsidRPr="00922A1B" w:rsidRDefault="007D4B8C">
      <w:pPr>
        <w:jc w:val="both"/>
      </w:pPr>
    </w:p>
    <w:p w:rsidR="00922A1B" w:rsidRPr="00922A1B" w:rsidRDefault="007D4B8C">
      <w:pPr>
        <w:jc w:val="both"/>
      </w:pPr>
      <w:r w:rsidRPr="00922A1B">
        <w:t>8.1. Ответств</w:t>
      </w:r>
      <w:r w:rsidRPr="00922A1B">
        <w:t xml:space="preserve">енными за исполнение данной Политики являются руководители структурных подразделений </w:t>
      </w:r>
      <w:r w:rsidRPr="007D4B8C">
        <w:t xml:space="preserve">и </w:t>
      </w:r>
      <w:r w:rsidRPr="007D4B8C">
        <w:t>Инспектор по кадрам</w:t>
      </w:r>
      <w:r w:rsidRPr="00922A1B">
        <w:t xml:space="preserve"> компании </w:t>
      </w:r>
      <w:r>
        <w:t>__________</w:t>
      </w:r>
      <w:r w:rsidRPr="00922A1B">
        <w:t>.</w:t>
      </w:r>
    </w:p>
    <w:p w:rsidR="00922A1B" w:rsidRPr="00922A1B" w:rsidRDefault="007D4B8C">
      <w:pPr>
        <w:pStyle w:val="BodyTextIndent"/>
        <w:ind w:left="0"/>
        <w:rPr>
          <w:rFonts w:ascii="Times New Roman" w:hAnsi="Times New Roman"/>
          <w:sz w:val="24"/>
        </w:rPr>
      </w:pPr>
    </w:p>
    <w:p w:rsidR="00922A1B" w:rsidRPr="00922A1B" w:rsidRDefault="007D4B8C">
      <w:pPr>
        <w:pStyle w:val="BodyTextIndent"/>
        <w:ind w:left="0"/>
        <w:rPr>
          <w:rFonts w:ascii="Times New Roman" w:hAnsi="Times New Roman"/>
          <w:sz w:val="24"/>
        </w:rPr>
      </w:pPr>
    </w:p>
    <w:p w:rsidR="00922A1B" w:rsidRPr="00922A1B" w:rsidRDefault="007D4B8C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922A1B">
        <w:rPr>
          <w:rFonts w:ascii="Times New Roman" w:eastAsia="Times New Roman" w:hAnsi="Times New Roman"/>
          <w:b/>
          <w:i w:val="0"/>
          <w:sz w:val="24"/>
        </w:rPr>
        <w:t>9. Дата вступления в силу</w:t>
      </w:r>
    </w:p>
    <w:p w:rsidR="00922A1B" w:rsidRPr="00922A1B" w:rsidRDefault="007D4B8C">
      <w:pPr>
        <w:pStyle w:val="BodyTextIndent"/>
        <w:ind w:left="0"/>
        <w:rPr>
          <w:rFonts w:ascii="Times New Roman" w:hAnsi="Times New Roman"/>
          <w:sz w:val="24"/>
        </w:rPr>
      </w:pPr>
    </w:p>
    <w:p w:rsidR="00922A1B" w:rsidRPr="00922A1B" w:rsidRDefault="007D4B8C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__</w:t>
      </w:r>
      <w:r w:rsidRPr="00922A1B">
        <w:rPr>
          <w:rFonts w:ascii="Times New Roman" w:eastAsia="Times New Roman" w:hAnsi="Times New Roman"/>
          <w:i w:val="0"/>
          <w:sz w:val="24"/>
        </w:rPr>
        <w:t xml:space="preserve"> </w:t>
      </w:r>
      <w:r>
        <w:rPr>
          <w:rFonts w:ascii="Times New Roman" w:eastAsia="Times New Roman" w:hAnsi="Times New Roman"/>
          <w:i w:val="0"/>
          <w:sz w:val="24"/>
        </w:rPr>
        <w:t>______</w:t>
      </w:r>
      <w:r w:rsidRPr="00922A1B">
        <w:rPr>
          <w:rFonts w:ascii="Times New Roman" w:eastAsia="Times New Roman" w:hAnsi="Times New Roman"/>
          <w:i w:val="0"/>
          <w:sz w:val="24"/>
        </w:rPr>
        <w:t xml:space="preserve"> 20</w:t>
      </w:r>
      <w:r>
        <w:rPr>
          <w:rFonts w:ascii="Times New Roman" w:eastAsia="Times New Roman" w:hAnsi="Times New Roman"/>
          <w:i w:val="0"/>
          <w:sz w:val="24"/>
        </w:rPr>
        <w:t>__</w:t>
      </w:r>
      <w:r w:rsidRPr="00922A1B">
        <w:rPr>
          <w:rFonts w:ascii="Times New Roman" w:eastAsia="Times New Roman" w:hAnsi="Times New Roman"/>
          <w:i w:val="0"/>
          <w:sz w:val="24"/>
        </w:rPr>
        <w:t>г.</w:t>
      </w:r>
    </w:p>
    <w:p w:rsidR="00922A1B" w:rsidRPr="00922A1B" w:rsidRDefault="007D4B8C">
      <w:pPr>
        <w:pStyle w:val="BodyTextIndent"/>
        <w:ind w:left="0"/>
        <w:rPr>
          <w:rFonts w:ascii="Times New Roman" w:hAnsi="Times New Roman"/>
          <w:sz w:val="24"/>
        </w:rPr>
      </w:pPr>
    </w:p>
    <w:p w:rsidR="00922A1B" w:rsidRPr="00922A1B" w:rsidRDefault="007D4B8C">
      <w:pPr>
        <w:pStyle w:val="BodyTextIndent"/>
        <w:ind w:left="0"/>
        <w:rPr>
          <w:rFonts w:ascii="Times New Roman" w:hAnsi="Times New Roman"/>
          <w:sz w:val="24"/>
        </w:rPr>
      </w:pPr>
    </w:p>
    <w:p w:rsidR="00922A1B" w:rsidRPr="00922A1B" w:rsidRDefault="007D4B8C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922A1B">
        <w:rPr>
          <w:rFonts w:ascii="Times New Roman" w:eastAsia="Times New Roman" w:hAnsi="Times New Roman"/>
          <w:b/>
          <w:i w:val="0"/>
          <w:sz w:val="24"/>
        </w:rPr>
        <w:t>10. Срок пересмотра Политики</w:t>
      </w:r>
    </w:p>
    <w:p w:rsidR="00922A1B" w:rsidRPr="00922A1B" w:rsidRDefault="007D4B8C">
      <w:pPr>
        <w:pStyle w:val="BodyTextIndent"/>
        <w:ind w:left="0"/>
        <w:rPr>
          <w:rFonts w:ascii="Times New Roman" w:hAnsi="Times New Roman"/>
          <w:sz w:val="24"/>
        </w:rPr>
      </w:pPr>
    </w:p>
    <w:p w:rsidR="00922A1B" w:rsidRPr="00922A1B" w:rsidRDefault="007D4B8C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922A1B">
        <w:rPr>
          <w:rFonts w:ascii="Times New Roman" w:eastAsia="Times New Roman" w:hAnsi="Times New Roman"/>
          <w:i w:val="0"/>
          <w:sz w:val="24"/>
        </w:rPr>
        <w:t>10.1. Данная Политика пересматривается раз в 5 ле</w:t>
      </w:r>
      <w:r w:rsidRPr="00922A1B">
        <w:rPr>
          <w:rFonts w:ascii="Times New Roman" w:eastAsia="Times New Roman" w:hAnsi="Times New Roman"/>
          <w:i w:val="0"/>
          <w:sz w:val="24"/>
        </w:rPr>
        <w:t xml:space="preserve">т или по решению </w:t>
      </w:r>
      <w:r w:rsidRPr="007D4B8C">
        <w:rPr>
          <w:rFonts w:ascii="Times New Roman" w:eastAsia="Times New Roman" w:hAnsi="Times New Roman"/>
          <w:i w:val="0"/>
          <w:sz w:val="24"/>
        </w:rPr>
        <w:t>Генерального Директора</w:t>
      </w:r>
      <w:r w:rsidRPr="007D4B8C">
        <w:rPr>
          <w:rFonts w:ascii="Times New Roman" w:eastAsia="Times New Roman" w:hAnsi="Times New Roman"/>
          <w:i w:val="0"/>
          <w:sz w:val="24"/>
        </w:rPr>
        <w:t xml:space="preserve"> </w:t>
      </w:r>
      <w:r w:rsidRPr="00922A1B">
        <w:rPr>
          <w:rFonts w:ascii="Times New Roman" w:eastAsia="Times New Roman" w:hAnsi="Times New Roman"/>
          <w:i w:val="0"/>
          <w:sz w:val="24"/>
        </w:rPr>
        <w:t xml:space="preserve">компании </w:t>
      </w:r>
      <w:r>
        <w:t>__________</w:t>
      </w:r>
    </w:p>
    <w:p w:rsidR="00922A1B" w:rsidRPr="00922A1B" w:rsidRDefault="007D4B8C">
      <w:pPr>
        <w:pStyle w:val="BodyTextIndent"/>
        <w:ind w:left="0"/>
        <w:rPr>
          <w:rFonts w:ascii="Times New Roman" w:hAnsi="Times New Roman"/>
          <w:sz w:val="24"/>
        </w:rPr>
      </w:pPr>
    </w:p>
    <w:p w:rsidR="00922A1B" w:rsidRPr="00922A1B" w:rsidRDefault="007D4B8C">
      <w:pPr>
        <w:pStyle w:val="BodyTextIndent"/>
        <w:ind w:left="0"/>
        <w:rPr>
          <w:rFonts w:ascii="Times New Roman" w:hAnsi="Times New Roman"/>
          <w:sz w:val="24"/>
        </w:rPr>
      </w:pPr>
    </w:p>
    <w:p w:rsidR="00922A1B" w:rsidRPr="00922A1B" w:rsidRDefault="007D4B8C">
      <w:pPr>
        <w:pStyle w:val="BodyTextIndent"/>
        <w:ind w:left="0"/>
        <w:rPr>
          <w:rFonts w:ascii="Times New Roman" w:eastAsia="Times New Roman" w:hAnsi="Times New Roman"/>
          <w:b/>
          <w:sz w:val="24"/>
        </w:rPr>
      </w:pPr>
      <w:r w:rsidRPr="00922A1B">
        <w:rPr>
          <w:rFonts w:ascii="Times New Roman" w:eastAsia="Times New Roman" w:hAnsi="Times New Roman"/>
          <w:b/>
          <w:i w:val="0"/>
          <w:sz w:val="24"/>
        </w:rPr>
        <w:t>11. Куратор</w:t>
      </w:r>
      <w:r w:rsidRPr="00922A1B">
        <w:rPr>
          <w:rFonts w:ascii="Times New Roman" w:eastAsia="Times New Roman" w:hAnsi="Times New Roman"/>
          <w:b/>
          <w:sz w:val="24"/>
        </w:rPr>
        <w:t>:</w:t>
      </w:r>
    </w:p>
    <w:p w:rsidR="00922A1B" w:rsidRPr="00922A1B" w:rsidRDefault="007D4B8C">
      <w:pPr>
        <w:pStyle w:val="BodyTextIndent"/>
        <w:ind w:left="0"/>
        <w:rPr>
          <w:rFonts w:ascii="Times New Roman" w:hAnsi="Times New Roman"/>
          <w:sz w:val="24"/>
        </w:rPr>
      </w:pPr>
    </w:p>
    <w:p w:rsidR="00922A1B" w:rsidRPr="00922A1B" w:rsidRDefault="007D4B8C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Директора</w:t>
      </w:r>
      <w:r w:rsidRPr="00922A1B">
        <w:rPr>
          <w:rFonts w:ascii="Times New Roman" w:eastAsia="Times New Roman" w:hAnsi="Times New Roman"/>
          <w:i w:val="0"/>
          <w:sz w:val="24"/>
        </w:rPr>
        <w:t xml:space="preserve"> по административным вопросам.</w:t>
      </w:r>
    </w:p>
    <w:p w:rsidR="00922A1B" w:rsidRPr="00922A1B" w:rsidRDefault="007D4B8C">
      <w:pPr>
        <w:pStyle w:val="BodyTextIndent"/>
        <w:ind w:left="0"/>
        <w:rPr>
          <w:rFonts w:ascii="Times New Roman" w:hAnsi="Times New Roman"/>
          <w:sz w:val="24"/>
        </w:rPr>
      </w:pPr>
    </w:p>
    <w:p w:rsidR="00922A1B" w:rsidRPr="00922A1B" w:rsidRDefault="007D4B8C">
      <w:pPr>
        <w:pStyle w:val="BodyTextIndent"/>
        <w:ind w:left="0"/>
        <w:rPr>
          <w:rFonts w:ascii="Times New Roman" w:hAnsi="Times New Roman"/>
          <w:sz w:val="24"/>
        </w:rPr>
      </w:pPr>
    </w:p>
    <w:sectPr w:rsidR="00922A1B" w:rsidRPr="00922A1B" w:rsidSect="00922A1B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350" w:right="1460" w:bottom="1417" w:left="144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D4B8C">
      <w:r>
        <w:separator/>
      </w:r>
    </w:p>
  </w:endnote>
  <w:endnote w:type="continuationSeparator" w:id="0">
    <w:p w:rsidR="00000000" w:rsidRDefault="007D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1B" w:rsidRDefault="007D4B8C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4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4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1B" w:rsidRDefault="007D4B8C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1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4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D4B8C">
      <w:r>
        <w:separator/>
      </w:r>
    </w:p>
  </w:footnote>
  <w:footnote w:type="continuationSeparator" w:id="0">
    <w:p w:rsidR="00000000" w:rsidRDefault="007D4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1B" w:rsidRDefault="007D4B8C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1B" w:rsidRDefault="007D4B8C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1B"/>
    <w:rsid w:val="007D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311ABBD-0F07-4D99-89E6-B4770AEC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  <w:u w:color="000000"/>
      <w:lang w:eastAsia="en-US"/>
    </w:rPr>
  </w:style>
  <w:style w:type="paragraph" w:styleId="Heading1">
    <w:name w:val="heading 1"/>
    <w:next w:val="Normal"/>
    <w:qFormat/>
    <w:pPr>
      <w:keepNext/>
      <w:jc w:val="center"/>
      <w:outlineLvl w:val="0"/>
    </w:pPr>
    <w:rPr>
      <w:rFonts w:ascii="Arial" w:eastAsia="Arial" w:hAnsi="Arial"/>
      <w:b/>
      <w:color w:val="000000"/>
      <w:sz w:val="24"/>
      <w:u w:color="000000"/>
    </w:rPr>
  </w:style>
  <w:style w:type="paragraph" w:styleId="Heading6">
    <w:name w:val="heading 6"/>
    <w:next w:val="Normal"/>
    <w:qFormat/>
    <w:pPr>
      <w:keepNext/>
      <w:jc w:val="right"/>
      <w:outlineLvl w:val="5"/>
    </w:pPr>
    <w:rPr>
      <w:color w:val="000000"/>
      <w:sz w:val="28"/>
      <w:u w:color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Helvetica" w:hAnsi="Helvetica"/>
      <w:color w:val="000000"/>
      <w:u w:color="000000"/>
    </w:rPr>
  </w:style>
  <w:style w:type="paragraph" w:customStyle="1" w:styleId="Body">
    <w:name w:val="Body"/>
    <w:pPr>
      <w:spacing w:after="240"/>
    </w:pPr>
    <w:rPr>
      <w:rFonts w:ascii="Helvetica" w:eastAsia="Helvetica" w:hAnsi="Helvetica"/>
      <w:color w:val="000000"/>
      <w:sz w:val="24"/>
      <w:u w:color="000000"/>
    </w:rPr>
  </w:style>
  <w:style w:type="paragraph" w:styleId="BodyTextIndent">
    <w:name w:val="Body Text Indent"/>
    <w:pPr>
      <w:ind w:left="720"/>
      <w:jc w:val="both"/>
    </w:pPr>
    <w:rPr>
      <w:rFonts w:ascii="Arial" w:eastAsia="Arial" w:hAnsi="Arial"/>
      <w:i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Moskovkin</dc:creator>
  <cp:keywords/>
  <cp:lastModifiedBy>User</cp:lastModifiedBy>
  <cp:revision>2</cp:revision>
  <dcterms:created xsi:type="dcterms:W3CDTF">2021-02-09T07:28:00Z</dcterms:created>
  <dcterms:modified xsi:type="dcterms:W3CDTF">2021-02-09T07:28:00Z</dcterms:modified>
</cp:coreProperties>
</file>