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608" w:rsidRPr="00160916" w:rsidRDefault="00957D9D" w:rsidP="00623608">
      <w:pPr>
        <w:ind w:left="360"/>
        <w:rPr>
          <w:b/>
        </w:rPr>
      </w:pPr>
    </w:p>
    <w:p w:rsidR="00623608" w:rsidRPr="00160916" w:rsidRDefault="00957D9D" w:rsidP="00623608">
      <w:pPr>
        <w:ind w:left="360"/>
        <w:jc w:val="right"/>
        <w:rPr>
          <w:b/>
        </w:rPr>
      </w:pPr>
    </w:p>
    <w:p w:rsidR="00623608" w:rsidRPr="00160916" w:rsidRDefault="00957D9D" w:rsidP="00623608">
      <w:pPr>
        <w:ind w:left="360"/>
        <w:jc w:val="right"/>
        <w:rPr>
          <w:b/>
        </w:rPr>
      </w:pPr>
    </w:p>
    <w:p w:rsidR="00623608" w:rsidRPr="00160916" w:rsidRDefault="00957D9D" w:rsidP="00623608">
      <w:pPr>
        <w:ind w:left="360"/>
        <w:jc w:val="right"/>
        <w:rPr>
          <w:b/>
        </w:rPr>
      </w:pPr>
    </w:p>
    <w:p w:rsidR="00C565A8" w:rsidRPr="00922A1B" w:rsidRDefault="00C565A8" w:rsidP="00C565A8">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Times New Roman" w:hAnsi="Times New Roman"/>
        </w:rPr>
      </w:pPr>
    </w:p>
    <w:p w:rsidR="00C565A8" w:rsidRPr="00922A1B" w:rsidRDefault="00C565A8" w:rsidP="00C565A8">
      <w:pPr>
        <w:pStyle w:val="Heading6"/>
        <w:ind w:left="5387"/>
        <w:jc w:val="center"/>
        <w:rPr>
          <w:b/>
          <w:sz w:val="24"/>
        </w:rPr>
      </w:pPr>
      <w:r w:rsidRPr="00922A1B">
        <w:rPr>
          <w:b/>
          <w:sz w:val="24"/>
        </w:rPr>
        <w:t>УТВЕРЖДАЮ</w:t>
      </w:r>
    </w:p>
    <w:p w:rsidR="00C565A8" w:rsidRPr="00922A1B" w:rsidRDefault="00C565A8" w:rsidP="00C565A8">
      <w:pPr>
        <w:ind w:left="5387"/>
        <w:jc w:val="center"/>
        <w:rPr>
          <w:b/>
        </w:rPr>
      </w:pPr>
      <w:r>
        <w:rPr>
          <w:b/>
        </w:rPr>
        <w:t>Генеральный Директор</w:t>
      </w:r>
    </w:p>
    <w:p w:rsidR="00C565A8" w:rsidRPr="00922A1B" w:rsidRDefault="00C565A8" w:rsidP="00C565A8">
      <w:pPr>
        <w:ind w:left="5387"/>
        <w:jc w:val="center"/>
        <w:rPr>
          <w:b/>
        </w:rPr>
      </w:pPr>
      <w:r w:rsidRPr="00922A1B">
        <w:rPr>
          <w:b/>
        </w:rPr>
        <w:t>________________</w:t>
      </w:r>
      <w:r>
        <w:rPr>
          <w:b/>
        </w:rPr>
        <w:t>____</w:t>
      </w:r>
    </w:p>
    <w:p w:rsidR="00C565A8" w:rsidRPr="00922A1B" w:rsidRDefault="00C565A8" w:rsidP="00C565A8">
      <w:pPr>
        <w:ind w:left="5387"/>
        <w:jc w:val="center"/>
      </w:pPr>
    </w:p>
    <w:p w:rsidR="00C565A8" w:rsidRPr="00922A1B" w:rsidRDefault="00C565A8" w:rsidP="00C565A8">
      <w:pPr>
        <w:pStyle w:val="Heading1"/>
        <w:ind w:left="5387"/>
        <w:rPr>
          <w:rFonts w:ascii="Times New Roman" w:eastAsia="Times New Roman" w:hAnsi="Times New Roman"/>
        </w:rPr>
      </w:pPr>
      <w:r w:rsidRPr="00922A1B">
        <w:rPr>
          <w:rFonts w:ascii="Times New Roman" w:eastAsia="Times New Roman" w:hAnsi="Times New Roman"/>
        </w:rPr>
        <w:t>«___» __________ 20</w:t>
      </w:r>
      <w:r>
        <w:rPr>
          <w:rFonts w:ascii="Times New Roman" w:eastAsia="Times New Roman" w:hAnsi="Times New Roman"/>
        </w:rPr>
        <w:t>__</w:t>
      </w:r>
      <w:r w:rsidRPr="00922A1B">
        <w:rPr>
          <w:rFonts w:ascii="Times New Roman" w:eastAsia="Times New Roman" w:hAnsi="Times New Roman"/>
        </w:rPr>
        <w:t>г.</w:t>
      </w:r>
    </w:p>
    <w:p w:rsidR="00623608" w:rsidRPr="00160916" w:rsidRDefault="00957D9D" w:rsidP="00623608">
      <w:pPr>
        <w:ind w:left="360"/>
        <w:jc w:val="right"/>
        <w:rPr>
          <w:b/>
        </w:rPr>
      </w:pPr>
    </w:p>
    <w:p w:rsidR="00623608" w:rsidRPr="00160916" w:rsidRDefault="00957D9D" w:rsidP="00623608">
      <w:pPr>
        <w:ind w:left="360"/>
        <w:jc w:val="right"/>
        <w:rPr>
          <w:b/>
        </w:rPr>
      </w:pPr>
    </w:p>
    <w:p w:rsidR="00623608" w:rsidRPr="00160916" w:rsidRDefault="00957D9D" w:rsidP="00623608">
      <w:pPr>
        <w:ind w:left="360"/>
        <w:jc w:val="right"/>
        <w:rPr>
          <w:b/>
        </w:rPr>
      </w:pPr>
    </w:p>
    <w:p w:rsidR="00623608" w:rsidRDefault="00957D9D" w:rsidP="00623608">
      <w:pPr>
        <w:ind w:left="360"/>
        <w:jc w:val="right"/>
        <w:rPr>
          <w:b/>
        </w:rPr>
      </w:pPr>
    </w:p>
    <w:p w:rsidR="00623608" w:rsidRDefault="00957D9D" w:rsidP="00623608">
      <w:pPr>
        <w:ind w:left="360"/>
        <w:jc w:val="center"/>
        <w:rPr>
          <w:b/>
        </w:rPr>
      </w:pPr>
      <w:r>
        <w:rPr>
          <w:b/>
        </w:rPr>
        <w:t xml:space="preserve">Процедура </w:t>
      </w:r>
      <w:bookmarkStart w:id="0" w:name="_GoBack"/>
      <w:r>
        <w:rPr>
          <w:b/>
        </w:rPr>
        <w:t>заключения трудовых договоров</w:t>
      </w:r>
      <w:bookmarkEnd w:id="0"/>
    </w:p>
    <w:p w:rsidR="00623608" w:rsidRDefault="00957D9D" w:rsidP="00623608">
      <w:pPr>
        <w:ind w:left="360"/>
        <w:rPr>
          <w:b/>
        </w:rPr>
      </w:pPr>
    </w:p>
    <w:p w:rsidR="00623608" w:rsidRDefault="00957D9D" w:rsidP="00623608">
      <w:pPr>
        <w:ind w:left="360"/>
        <w:rPr>
          <w:b/>
        </w:rPr>
      </w:pPr>
    </w:p>
    <w:p w:rsidR="00623608" w:rsidRDefault="00957D9D" w:rsidP="00623608">
      <w:pPr>
        <w:numPr>
          <w:ilvl w:val="0"/>
          <w:numId w:val="2"/>
        </w:numPr>
        <w:rPr>
          <w:b/>
        </w:rPr>
      </w:pPr>
      <w:r>
        <w:rPr>
          <w:b/>
        </w:rPr>
        <w:t>Введение:</w:t>
      </w:r>
    </w:p>
    <w:p w:rsidR="00623608" w:rsidRDefault="00957D9D" w:rsidP="00623608">
      <w:pPr>
        <w:ind w:left="360"/>
      </w:pPr>
    </w:p>
    <w:p w:rsidR="00623608" w:rsidRDefault="00957D9D" w:rsidP="00623608">
      <w:pPr>
        <w:ind w:left="360"/>
      </w:pPr>
      <w:r>
        <w:t>Целью настоящей процедуры является установление единых правил и требований по заключению трудовых договоров.</w:t>
      </w:r>
    </w:p>
    <w:p w:rsidR="00623608" w:rsidRDefault="00957D9D" w:rsidP="00623608">
      <w:pPr>
        <w:ind w:left="360"/>
      </w:pPr>
    </w:p>
    <w:p w:rsidR="00623608" w:rsidRDefault="00957D9D" w:rsidP="00623608">
      <w:pPr>
        <w:ind w:left="360"/>
      </w:pPr>
    </w:p>
    <w:p w:rsidR="00623608" w:rsidRPr="00160916" w:rsidRDefault="00957D9D" w:rsidP="00623608">
      <w:pPr>
        <w:numPr>
          <w:ilvl w:val="0"/>
          <w:numId w:val="2"/>
        </w:numPr>
        <w:rPr>
          <w:b/>
        </w:rPr>
      </w:pPr>
      <w:r w:rsidRPr="00160916">
        <w:rPr>
          <w:b/>
        </w:rPr>
        <w:t>Назнач</w:t>
      </w:r>
      <w:r w:rsidRPr="00160916">
        <w:rPr>
          <w:b/>
        </w:rPr>
        <w:t>ение:</w:t>
      </w:r>
    </w:p>
    <w:p w:rsidR="00623608" w:rsidRDefault="00957D9D" w:rsidP="00623608">
      <w:pPr>
        <w:rPr>
          <w:b/>
        </w:rPr>
      </w:pPr>
    </w:p>
    <w:p w:rsidR="00623608" w:rsidRDefault="00957D9D" w:rsidP="00623608">
      <w:pPr>
        <w:numPr>
          <w:ilvl w:val="1"/>
          <w:numId w:val="2"/>
        </w:numPr>
        <w:tabs>
          <w:tab w:val="clear" w:pos="780"/>
          <w:tab w:val="num" w:pos="1080"/>
        </w:tabs>
        <w:ind w:left="1080" w:hanging="720"/>
        <w:jc w:val="both"/>
      </w:pPr>
      <w:r>
        <w:t>Настоящая Процедура разработана в соответствии с Трудовым кодексом, другими законодательными актами о труде и является основным нормативным актом, регламентирующим заключение</w:t>
      </w:r>
      <w:r w:rsidRPr="00440C1D">
        <w:rPr>
          <w:color w:val="0000FF"/>
        </w:rPr>
        <w:t xml:space="preserve"> </w:t>
      </w:r>
      <w:r w:rsidRPr="00024DD1">
        <w:t>трудового договора, использование рабочего времени и времени отдыха</w:t>
      </w:r>
      <w:r>
        <w:t>.</w:t>
      </w:r>
    </w:p>
    <w:p w:rsidR="00623608" w:rsidRDefault="00957D9D" w:rsidP="00623608">
      <w:pPr>
        <w:numPr>
          <w:ilvl w:val="1"/>
          <w:numId w:val="2"/>
        </w:numPr>
        <w:tabs>
          <w:tab w:val="clear" w:pos="780"/>
          <w:tab w:val="num" w:pos="1080"/>
        </w:tabs>
        <w:ind w:left="1080" w:hanging="720"/>
        <w:jc w:val="both"/>
      </w:pPr>
      <w:r>
        <w:t>Соблю</w:t>
      </w:r>
      <w:r>
        <w:t>дение Процедуры для работодателя и работников является обязанностью, невыполнение которой может служить основанием для привлечения к ответственности в порядке, установленном законодательством.</w:t>
      </w:r>
    </w:p>
    <w:p w:rsidR="00623608" w:rsidRDefault="00957D9D" w:rsidP="00623608">
      <w:pPr>
        <w:numPr>
          <w:ilvl w:val="1"/>
          <w:numId w:val="2"/>
        </w:numPr>
        <w:tabs>
          <w:tab w:val="clear" w:pos="780"/>
          <w:tab w:val="num" w:pos="1080"/>
        </w:tabs>
        <w:ind w:left="1080" w:hanging="720"/>
        <w:jc w:val="both"/>
      </w:pPr>
      <w:r>
        <w:t>Работодатель обязан:</w:t>
      </w:r>
    </w:p>
    <w:p w:rsidR="00623608" w:rsidRDefault="00957D9D" w:rsidP="00623608">
      <w:pPr>
        <w:numPr>
          <w:ilvl w:val="2"/>
          <w:numId w:val="2"/>
        </w:numPr>
        <w:jc w:val="both"/>
      </w:pPr>
      <w:r>
        <w:t>Организовать труд работников.</w:t>
      </w:r>
    </w:p>
    <w:p w:rsidR="00623608" w:rsidRDefault="00957D9D" w:rsidP="00623608">
      <w:pPr>
        <w:numPr>
          <w:ilvl w:val="2"/>
          <w:numId w:val="2"/>
        </w:numPr>
        <w:jc w:val="both"/>
      </w:pPr>
      <w:r>
        <w:t>Создать усло</w:t>
      </w:r>
      <w:r>
        <w:t>вия труда, предусмотренные законодательными и иными нормативными актами, трудовым договором.</w:t>
      </w:r>
    </w:p>
    <w:p w:rsidR="00623608" w:rsidRDefault="00957D9D" w:rsidP="00623608">
      <w:pPr>
        <w:numPr>
          <w:ilvl w:val="2"/>
          <w:numId w:val="2"/>
        </w:numPr>
        <w:jc w:val="both"/>
      </w:pPr>
      <w:r>
        <w:t xml:space="preserve">Своевременно и в полном объеме оплачивать работнику выполненную им работу в соответствии с установленными в Компании условиями оплаты труда. </w:t>
      </w:r>
    </w:p>
    <w:p w:rsidR="00623608" w:rsidRDefault="00957D9D" w:rsidP="00623608">
      <w:pPr>
        <w:numPr>
          <w:ilvl w:val="2"/>
          <w:numId w:val="2"/>
        </w:numPr>
        <w:jc w:val="both"/>
      </w:pPr>
      <w:r>
        <w:t>Обеспечивать трудовую</w:t>
      </w:r>
      <w:r>
        <w:t xml:space="preserve"> и производственную дисциплину, условия по охране труда.</w:t>
      </w:r>
    </w:p>
    <w:p w:rsidR="00623608" w:rsidRDefault="00957D9D" w:rsidP="00623608">
      <w:pPr>
        <w:numPr>
          <w:ilvl w:val="2"/>
          <w:numId w:val="2"/>
        </w:numPr>
        <w:jc w:val="both"/>
      </w:pPr>
      <w:r>
        <w:t>Обеспечивать реализацию работниками права на отдых, гарантийные и компенсационные выплаты в соответствии с законодательством.</w:t>
      </w:r>
    </w:p>
    <w:p w:rsidR="00623608" w:rsidRDefault="00957D9D" w:rsidP="00623608">
      <w:pPr>
        <w:numPr>
          <w:ilvl w:val="2"/>
          <w:numId w:val="2"/>
        </w:numPr>
        <w:jc w:val="both"/>
      </w:pPr>
      <w:r>
        <w:t xml:space="preserve">Возмещать работнику вред, причиненный ему в связи с исполнением трудовых </w:t>
      </w:r>
      <w:r>
        <w:t>обязанностей.</w:t>
      </w:r>
    </w:p>
    <w:p w:rsidR="00623608" w:rsidRDefault="00957D9D" w:rsidP="00623608">
      <w:pPr>
        <w:numPr>
          <w:ilvl w:val="1"/>
          <w:numId w:val="2"/>
        </w:numPr>
        <w:tabs>
          <w:tab w:val="clear" w:pos="780"/>
          <w:tab w:val="num" w:pos="1080"/>
        </w:tabs>
        <w:ind w:left="1080" w:hanging="720"/>
        <w:jc w:val="both"/>
      </w:pPr>
      <w:r>
        <w:t>Работник обязан:</w:t>
      </w:r>
    </w:p>
    <w:p w:rsidR="00623608" w:rsidRDefault="00957D9D" w:rsidP="00623608">
      <w:pPr>
        <w:numPr>
          <w:ilvl w:val="2"/>
          <w:numId w:val="2"/>
        </w:numPr>
        <w:tabs>
          <w:tab w:val="left" w:pos="1440"/>
        </w:tabs>
        <w:jc w:val="both"/>
      </w:pPr>
      <w:r>
        <w:t>Добросовестно выполнять свои функциональные обязанности.</w:t>
      </w:r>
    </w:p>
    <w:p w:rsidR="00623608" w:rsidRDefault="00957D9D" w:rsidP="00623608">
      <w:pPr>
        <w:numPr>
          <w:ilvl w:val="2"/>
          <w:numId w:val="2"/>
        </w:numPr>
        <w:jc w:val="both"/>
      </w:pPr>
      <w:r>
        <w:t>Соблюдать дисциплину труда, своевременно и точно исполнять законные распоряжения и указания работодателя.</w:t>
      </w:r>
    </w:p>
    <w:p w:rsidR="00623608" w:rsidRDefault="00957D9D" w:rsidP="00623608">
      <w:pPr>
        <w:numPr>
          <w:ilvl w:val="2"/>
          <w:numId w:val="2"/>
        </w:numPr>
        <w:jc w:val="both"/>
      </w:pPr>
      <w:r>
        <w:t>Соблюдать правила по охране труда, технике безопасности и прои</w:t>
      </w:r>
      <w:r>
        <w:t>зводственной санитарии.</w:t>
      </w:r>
    </w:p>
    <w:p w:rsidR="00623608" w:rsidRDefault="00957D9D" w:rsidP="00623608">
      <w:pPr>
        <w:numPr>
          <w:ilvl w:val="2"/>
          <w:numId w:val="2"/>
        </w:numPr>
        <w:jc w:val="both"/>
      </w:pPr>
      <w:r>
        <w:lastRenderedPageBreak/>
        <w:t>Бережно относиться к имуществу Компании.</w:t>
      </w:r>
    </w:p>
    <w:p w:rsidR="00623608" w:rsidRPr="0034213B" w:rsidRDefault="00957D9D" w:rsidP="00623608">
      <w:pPr>
        <w:numPr>
          <w:ilvl w:val="2"/>
          <w:numId w:val="2"/>
        </w:numPr>
        <w:jc w:val="both"/>
      </w:pPr>
      <w:r>
        <w:t>Быть вежливыми с членами трудового коллектива, клиентами Компании и другими лицами, с которыми вступает в контакт в процессе работы.</w:t>
      </w:r>
    </w:p>
    <w:p w:rsidR="00623608" w:rsidRDefault="00957D9D" w:rsidP="00623608">
      <w:pPr>
        <w:numPr>
          <w:ilvl w:val="1"/>
          <w:numId w:val="2"/>
        </w:numPr>
        <w:tabs>
          <w:tab w:val="clear" w:pos="780"/>
          <w:tab w:val="num" w:pos="1080"/>
        </w:tabs>
        <w:ind w:left="1080" w:hanging="720"/>
        <w:jc w:val="both"/>
      </w:pPr>
      <w:r>
        <w:t>В ходе переговоров по соглашению между сторонами трудового</w:t>
      </w:r>
      <w:r>
        <w:t xml:space="preserve"> договора определяются:</w:t>
      </w:r>
    </w:p>
    <w:p w:rsidR="00623608" w:rsidRDefault="00957D9D" w:rsidP="00623608">
      <w:pPr>
        <w:tabs>
          <w:tab w:val="num" w:pos="720"/>
          <w:tab w:val="num" w:pos="1080"/>
        </w:tabs>
        <w:ind w:left="1080"/>
        <w:jc w:val="both"/>
      </w:pPr>
      <w:r>
        <w:t>-место работы;</w:t>
      </w:r>
    </w:p>
    <w:p w:rsidR="00623608" w:rsidRDefault="00957D9D" w:rsidP="00623608">
      <w:pPr>
        <w:tabs>
          <w:tab w:val="num" w:pos="720"/>
          <w:tab w:val="num" w:pos="1080"/>
        </w:tabs>
        <w:ind w:left="1080" w:hanging="720"/>
        <w:jc w:val="both"/>
      </w:pPr>
      <w:r>
        <w:tab/>
      </w:r>
      <w:r>
        <w:tab/>
        <w:t>-трудовые обязанности поступающего на работу, специальность, квалификация, должность, на которой он будет работать;</w:t>
      </w:r>
    </w:p>
    <w:p w:rsidR="00623608" w:rsidRDefault="00957D9D" w:rsidP="00623608">
      <w:pPr>
        <w:tabs>
          <w:tab w:val="num" w:pos="720"/>
          <w:tab w:val="num" w:pos="1080"/>
        </w:tabs>
        <w:ind w:left="1080" w:hanging="720"/>
        <w:jc w:val="both"/>
      </w:pPr>
      <w:r>
        <w:tab/>
      </w:r>
      <w:r>
        <w:tab/>
        <w:t>-размер и условия оплаты труда;</w:t>
      </w:r>
    </w:p>
    <w:p w:rsidR="00623608" w:rsidRDefault="00957D9D" w:rsidP="00623608">
      <w:pPr>
        <w:tabs>
          <w:tab w:val="num" w:pos="720"/>
          <w:tab w:val="num" w:pos="1080"/>
        </w:tabs>
        <w:ind w:left="1080" w:hanging="720"/>
        <w:jc w:val="both"/>
      </w:pPr>
      <w:r>
        <w:tab/>
      </w:r>
      <w:r>
        <w:tab/>
        <w:t>-срок действия трудового договора при заключении его на определ</w:t>
      </w:r>
      <w:r>
        <w:t>енный срок;</w:t>
      </w:r>
    </w:p>
    <w:p w:rsidR="00623608" w:rsidRDefault="00957D9D" w:rsidP="00623608">
      <w:pPr>
        <w:tabs>
          <w:tab w:val="num" w:pos="720"/>
          <w:tab w:val="num" w:pos="1080"/>
        </w:tabs>
        <w:ind w:left="1080" w:hanging="720"/>
        <w:jc w:val="both"/>
      </w:pPr>
      <w:r>
        <w:tab/>
      </w:r>
      <w:r>
        <w:tab/>
        <w:t>-день начала работы;</w:t>
      </w:r>
    </w:p>
    <w:p w:rsidR="00623608" w:rsidRDefault="00957D9D" w:rsidP="00623608">
      <w:pPr>
        <w:tabs>
          <w:tab w:val="num" w:pos="720"/>
          <w:tab w:val="num" w:pos="1080"/>
        </w:tabs>
        <w:ind w:left="1080" w:hanging="720"/>
        <w:jc w:val="both"/>
      </w:pPr>
      <w:r>
        <w:tab/>
      </w:r>
      <w:r>
        <w:tab/>
        <w:t>-продолжительность ежедневной работы при приеме на работу по совместительству.</w:t>
      </w:r>
    </w:p>
    <w:p w:rsidR="00623608" w:rsidRDefault="00957D9D" w:rsidP="00623608">
      <w:pPr>
        <w:tabs>
          <w:tab w:val="num" w:pos="720"/>
          <w:tab w:val="num" w:pos="1080"/>
        </w:tabs>
        <w:ind w:left="1080"/>
        <w:jc w:val="both"/>
      </w:pPr>
      <w:r>
        <w:t>При заключении трудового договора могут быть оговорены и другие условия труда (предварительное испытание при приеме на работу, режим работы,</w:t>
      </w:r>
      <w:r>
        <w:t xml:space="preserve"> выплата неустойки в случае досрочного прекращения трудового договора, работа на полное рабочее время, совмещение профессий (должностей), расширение зоны обслуживания, увеличение объема выполняемой работы, увеличение продолжительности отпуска и т.п.).</w:t>
      </w:r>
    </w:p>
    <w:p w:rsidR="00623608" w:rsidRDefault="00957D9D" w:rsidP="00623608">
      <w:pPr>
        <w:numPr>
          <w:ilvl w:val="1"/>
          <w:numId w:val="2"/>
        </w:numPr>
        <w:tabs>
          <w:tab w:val="clear" w:pos="780"/>
          <w:tab w:val="num" w:pos="1080"/>
        </w:tabs>
        <w:ind w:left="1080" w:hanging="720"/>
        <w:jc w:val="both"/>
      </w:pPr>
      <w:r>
        <w:t>Уров</w:t>
      </w:r>
      <w:r>
        <w:t>ень условий труда, предусмотренный в трудовом договоре, не может быть ниже уровня, установленного законодательством, иными локальными актами, принятыми в Компании (Процедур по внутреннему трудовому распорядку, оплате труда, премировании и др.).</w:t>
      </w:r>
    </w:p>
    <w:p w:rsidR="00623608" w:rsidRDefault="00957D9D" w:rsidP="00623608">
      <w:pPr>
        <w:numPr>
          <w:ilvl w:val="1"/>
          <w:numId w:val="2"/>
        </w:numPr>
        <w:tabs>
          <w:tab w:val="clear" w:pos="780"/>
          <w:tab w:val="num" w:pos="1080"/>
        </w:tabs>
        <w:ind w:left="1080" w:hanging="720"/>
        <w:jc w:val="both"/>
      </w:pPr>
      <w:r>
        <w:t>В случае, е</w:t>
      </w:r>
      <w:r>
        <w:t>сли в трудовом договоре не будет указан срок его действия, он считается заключенным на неопределенный срок.</w:t>
      </w:r>
    </w:p>
    <w:p w:rsidR="00623608" w:rsidRDefault="00957D9D" w:rsidP="00623608">
      <w:pPr>
        <w:numPr>
          <w:ilvl w:val="1"/>
          <w:numId w:val="2"/>
        </w:numPr>
        <w:tabs>
          <w:tab w:val="clear" w:pos="780"/>
          <w:tab w:val="num" w:pos="1080"/>
        </w:tabs>
        <w:ind w:left="1080" w:hanging="720"/>
        <w:jc w:val="both"/>
      </w:pPr>
      <w:r>
        <w:t>Срочные трудовые договоры могут заключаться только в случаях, когда:</w:t>
      </w:r>
    </w:p>
    <w:p w:rsidR="00623608" w:rsidRDefault="00957D9D" w:rsidP="00623608">
      <w:pPr>
        <w:tabs>
          <w:tab w:val="num" w:pos="720"/>
          <w:tab w:val="num" w:pos="1080"/>
        </w:tabs>
        <w:ind w:left="1080"/>
        <w:jc w:val="both"/>
      </w:pPr>
      <w:r>
        <w:t>-заключение договора на неопределенный срок невозможно в связи со срочностью ха</w:t>
      </w:r>
      <w:r>
        <w:t>рактера предстоящей работы;</w:t>
      </w:r>
    </w:p>
    <w:p w:rsidR="00623608" w:rsidRDefault="00957D9D" w:rsidP="00623608">
      <w:pPr>
        <w:tabs>
          <w:tab w:val="num" w:pos="720"/>
          <w:tab w:val="num" w:pos="1080"/>
        </w:tabs>
        <w:ind w:left="1080" w:hanging="720"/>
        <w:jc w:val="both"/>
      </w:pPr>
      <w:r>
        <w:tab/>
      </w:r>
      <w:r>
        <w:tab/>
        <w:t xml:space="preserve">-условия выполнения работы требуют заключения именно срочного трудового договора (прием на работу вместо другого временно отсутствующего работника из-за болезни, нахождения на повышении квалификации, в отпуске, в том числе по </w:t>
      </w:r>
      <w:r>
        <w:t>уходу за ребенком и т.п.);</w:t>
      </w:r>
    </w:p>
    <w:p w:rsidR="00623608" w:rsidRDefault="00957D9D" w:rsidP="00623608">
      <w:pPr>
        <w:tabs>
          <w:tab w:val="num" w:pos="720"/>
          <w:tab w:val="num" w:pos="1080"/>
        </w:tabs>
        <w:ind w:left="1080" w:hanging="720"/>
        <w:jc w:val="both"/>
      </w:pPr>
      <w:r>
        <w:tab/>
      </w:r>
      <w:r>
        <w:tab/>
        <w:t>-работник заинтересован в заключении такого договора и имеется его письменное заявление;</w:t>
      </w:r>
    </w:p>
    <w:p w:rsidR="00623608" w:rsidRDefault="00957D9D" w:rsidP="00623608">
      <w:pPr>
        <w:tabs>
          <w:tab w:val="num" w:pos="720"/>
          <w:tab w:val="num" w:pos="1080"/>
        </w:tabs>
        <w:ind w:left="1080" w:hanging="720"/>
        <w:jc w:val="both"/>
      </w:pPr>
      <w:r>
        <w:tab/>
      </w:r>
      <w:r>
        <w:tab/>
        <w:t xml:space="preserve">-предусмотрено решением </w:t>
      </w:r>
      <w:r w:rsidR="00C565A8">
        <w:t>Генеральным Директором</w:t>
      </w:r>
      <w:r>
        <w:t xml:space="preserve"> Компании;</w:t>
      </w:r>
    </w:p>
    <w:p w:rsidR="00623608" w:rsidRDefault="00957D9D" w:rsidP="00623608">
      <w:pPr>
        <w:tabs>
          <w:tab w:val="num" w:pos="1080"/>
        </w:tabs>
        <w:ind w:left="1080" w:hanging="720"/>
        <w:jc w:val="both"/>
      </w:pPr>
      <w:r>
        <w:tab/>
        <w:t>-заключение срочного договора предусмотрено законом.</w:t>
      </w:r>
    </w:p>
    <w:p w:rsidR="00623608" w:rsidRDefault="00957D9D" w:rsidP="00623608">
      <w:pPr>
        <w:numPr>
          <w:ilvl w:val="1"/>
          <w:numId w:val="2"/>
        </w:numPr>
        <w:tabs>
          <w:tab w:val="clear" w:pos="780"/>
          <w:tab w:val="num" w:pos="1080"/>
        </w:tabs>
        <w:ind w:left="1080" w:hanging="720"/>
        <w:jc w:val="both"/>
      </w:pPr>
      <w:r>
        <w:t>С каждым работником, принимаемым на р</w:t>
      </w:r>
      <w:r>
        <w:t>аботу (в т.ч. совместителем), трудовой договор заключается в письменной форме в количестве не менее двух экземпляров, имеющих одинаковую силу, которые передаются каждой из сторон для хранения.</w:t>
      </w:r>
    </w:p>
    <w:p w:rsidR="00623608" w:rsidRDefault="00957D9D" w:rsidP="00623608">
      <w:pPr>
        <w:tabs>
          <w:tab w:val="num" w:pos="720"/>
          <w:tab w:val="num" w:pos="1080"/>
        </w:tabs>
        <w:ind w:left="1080" w:hanging="720"/>
        <w:jc w:val="both"/>
      </w:pPr>
      <w:r>
        <w:tab/>
      </w:r>
      <w:r>
        <w:tab/>
        <w:t>Трудовой договор скрепляется подписями работника и руководите</w:t>
      </w:r>
      <w:r>
        <w:t>ля предприятия. Подпись руководителя заверяется печатью предприятия.</w:t>
      </w:r>
    </w:p>
    <w:p w:rsidR="00623608" w:rsidRDefault="00957D9D" w:rsidP="00623608">
      <w:pPr>
        <w:tabs>
          <w:tab w:val="num" w:pos="720"/>
          <w:tab w:val="num" w:pos="1080"/>
        </w:tabs>
        <w:ind w:left="1080" w:hanging="720"/>
        <w:jc w:val="both"/>
      </w:pPr>
      <w:r>
        <w:tab/>
      </w:r>
      <w:r>
        <w:tab/>
        <w:t>Трудовой договор составляется на русском</w:t>
      </w:r>
      <w:r w:rsidRPr="009D035D">
        <w:t xml:space="preserve"> </w:t>
      </w:r>
      <w:r>
        <w:t>языке (английском языке, если необходимо) и имеет одинаковую юридическую силу.</w:t>
      </w:r>
    </w:p>
    <w:p w:rsidR="00623608" w:rsidRDefault="00957D9D" w:rsidP="00623608">
      <w:pPr>
        <w:numPr>
          <w:ilvl w:val="1"/>
          <w:numId w:val="2"/>
        </w:numPr>
        <w:tabs>
          <w:tab w:val="clear" w:pos="780"/>
          <w:tab w:val="num" w:pos="1080"/>
        </w:tabs>
        <w:ind w:left="1080" w:hanging="720"/>
        <w:jc w:val="both"/>
      </w:pPr>
      <w:r>
        <w:t>Заключенный с работником трудовой договор вступает в силу с момен</w:t>
      </w:r>
      <w:r>
        <w:t>та его подписания сторонами. Работник приступает к исполнению трудовых обязанностей со дня, оговоренного в трудовом договоре. Если в нем не указана дата начала работы, работник должен приступить к работе не позднее рабочего дня (смены), следующего за подпи</w:t>
      </w:r>
      <w:r>
        <w:t>санием договора.</w:t>
      </w:r>
    </w:p>
    <w:p w:rsidR="00623608" w:rsidRDefault="00957D9D" w:rsidP="00623608">
      <w:pPr>
        <w:tabs>
          <w:tab w:val="num" w:pos="1080"/>
        </w:tabs>
        <w:ind w:left="1080" w:hanging="720"/>
        <w:jc w:val="both"/>
      </w:pPr>
      <w:r>
        <w:tab/>
        <w:t>Лицо, допущенное к работе руководителем Компании или с его ведома, без надлежащего оформления приема на работу считается принятым на нее с первого дня работы.</w:t>
      </w:r>
    </w:p>
    <w:p w:rsidR="00623608" w:rsidRDefault="00957D9D" w:rsidP="00623608">
      <w:pPr>
        <w:numPr>
          <w:ilvl w:val="1"/>
          <w:numId w:val="2"/>
        </w:numPr>
        <w:tabs>
          <w:tab w:val="clear" w:pos="780"/>
          <w:tab w:val="num" w:pos="1080"/>
        </w:tabs>
        <w:ind w:left="1080" w:hanging="720"/>
        <w:jc w:val="both"/>
      </w:pPr>
      <w:r>
        <w:lastRenderedPageBreak/>
        <w:t>После заключения трудового договора работодатель издает приказ о приеме на рабо</w:t>
      </w:r>
      <w:r>
        <w:t>ту в точном соответствии с содержанием трудового договора и сообщает работнику об этом под расписку.</w:t>
      </w:r>
    </w:p>
    <w:p w:rsidR="00623608" w:rsidRDefault="00957D9D" w:rsidP="00623608">
      <w:pPr>
        <w:numPr>
          <w:ilvl w:val="1"/>
          <w:numId w:val="2"/>
        </w:numPr>
        <w:tabs>
          <w:tab w:val="clear" w:pos="780"/>
          <w:tab w:val="num" w:pos="1080"/>
        </w:tabs>
        <w:ind w:left="1080" w:hanging="720"/>
        <w:jc w:val="both"/>
      </w:pPr>
      <w:r>
        <w:t>При приеме на работу в трудовом договоре может быть оговорено условие о предварительном испытании, При наличии такой оговорки условие об испытании отражает</w:t>
      </w:r>
      <w:r>
        <w:t>ся в приказе о приеме на работу. Однако в трудовой книжке работника, принятого с предварительным испытанием, запись о приеме на работу производится без указания условия о предварительном испытании.</w:t>
      </w:r>
    </w:p>
    <w:p w:rsidR="00623608" w:rsidRDefault="00957D9D" w:rsidP="00623608">
      <w:pPr>
        <w:tabs>
          <w:tab w:val="num" w:pos="1080"/>
        </w:tabs>
        <w:ind w:left="1080" w:hanging="720"/>
        <w:jc w:val="both"/>
      </w:pPr>
      <w:r>
        <w:tab/>
        <w:t xml:space="preserve">Срок предварительного испытания может устанавливаться на </w:t>
      </w:r>
      <w:r>
        <w:t>срок не более трех месяцев. Конкретная продолжительность срока предварительного испытания (в пределах трех месяцев) определяется по соглашению сторон трудового договора. В период установленного сторонами срока испытания как работодатель, так и работник впр</w:t>
      </w:r>
      <w:r>
        <w:t>аве прекратить трудовой договор, письменно предупредив об этом другую сторону за три дня. При этом работодатель должен иметь убедительные доказательства неудовлетворительного результата испытания. Работник не обязан объяснять работодателю причину отказа пр</w:t>
      </w:r>
      <w:r>
        <w:t>одолжать работу.</w:t>
      </w:r>
    </w:p>
    <w:p w:rsidR="00623608" w:rsidRDefault="00957D9D" w:rsidP="00623608">
      <w:pPr>
        <w:tabs>
          <w:tab w:val="num" w:pos="1080"/>
        </w:tabs>
        <w:ind w:left="1080" w:hanging="720"/>
        <w:jc w:val="both"/>
      </w:pPr>
      <w:r>
        <w:tab/>
        <w:t>Если до истечения установленного сторонами срока испытания ни одна из сторон не заявит о прекращении трудового договора, то действие договора продолжается.</w:t>
      </w:r>
    </w:p>
    <w:p w:rsidR="00623608" w:rsidRDefault="00957D9D" w:rsidP="00623608">
      <w:pPr>
        <w:tabs>
          <w:tab w:val="num" w:pos="1080"/>
        </w:tabs>
        <w:ind w:left="1080" w:hanging="720"/>
        <w:jc w:val="both"/>
      </w:pPr>
      <w:r>
        <w:tab/>
        <w:t>Периоды, когда работник отсутствовал на работе по уважительным причинам (временна</w:t>
      </w:r>
      <w:r>
        <w:t>я нетрудоспособность, нахождение на военных сборах, выполнение донорских функций, участие в суде в качестве судебного заседателя и др.), не засчитываются в срок предварительного испытания.</w:t>
      </w:r>
    </w:p>
    <w:p w:rsidR="00623608" w:rsidRDefault="00957D9D" w:rsidP="00623608">
      <w:pPr>
        <w:tabs>
          <w:tab w:val="num" w:pos="1080"/>
        </w:tabs>
        <w:ind w:left="1080" w:hanging="720"/>
        <w:jc w:val="both"/>
      </w:pPr>
      <w:r>
        <w:tab/>
        <w:t>Работник, принятый на работу с предварительным испытанием, пользуе</w:t>
      </w:r>
      <w:r>
        <w:t>тся всеми правами и несет ответственность, установленную трудовым законодательством, наравне с другими работниками.</w:t>
      </w:r>
    </w:p>
    <w:p w:rsidR="00623608" w:rsidRDefault="00957D9D" w:rsidP="00623608">
      <w:pPr>
        <w:tabs>
          <w:tab w:val="num" w:pos="1080"/>
        </w:tabs>
        <w:ind w:left="1080" w:hanging="720"/>
        <w:jc w:val="both"/>
      </w:pPr>
      <w:r>
        <w:tab/>
        <w:t>Не допускается установление испытательного срока при приеме на работу в отношении:</w:t>
      </w:r>
    </w:p>
    <w:p w:rsidR="00623608" w:rsidRDefault="00957D9D" w:rsidP="00623608">
      <w:pPr>
        <w:tabs>
          <w:tab w:val="num" w:pos="1080"/>
        </w:tabs>
        <w:ind w:left="1080" w:hanging="720"/>
        <w:jc w:val="both"/>
      </w:pPr>
      <w:r>
        <w:tab/>
        <w:t>-беременных женщин, а также женщин, имеющих детей в воз</w:t>
      </w:r>
      <w:r>
        <w:t>расте до 3 лет;</w:t>
      </w:r>
    </w:p>
    <w:p w:rsidR="00623608" w:rsidRDefault="00957D9D" w:rsidP="00623608">
      <w:pPr>
        <w:tabs>
          <w:tab w:val="num" w:pos="1080"/>
        </w:tabs>
        <w:ind w:left="1080" w:hanging="720"/>
        <w:jc w:val="both"/>
      </w:pPr>
      <w:r>
        <w:tab/>
        <w:t>-работников, трудовой договор с которыми заключается на срок до 6 месяцев.</w:t>
      </w:r>
    </w:p>
    <w:p w:rsidR="00623608" w:rsidRDefault="00957D9D" w:rsidP="00623608">
      <w:pPr>
        <w:tabs>
          <w:tab w:val="num" w:pos="1080"/>
        </w:tabs>
        <w:ind w:left="1080" w:hanging="720"/>
        <w:jc w:val="both"/>
      </w:pPr>
      <w:r>
        <w:tab/>
        <w:t>Предварительное испытание не устанавливается при переводе работника на другую работу.</w:t>
      </w:r>
    </w:p>
    <w:p w:rsidR="00623608" w:rsidRDefault="00957D9D" w:rsidP="00623608">
      <w:pPr>
        <w:numPr>
          <w:ilvl w:val="1"/>
          <w:numId w:val="2"/>
        </w:numPr>
        <w:tabs>
          <w:tab w:val="clear" w:pos="780"/>
          <w:tab w:val="num" w:pos="1080"/>
        </w:tabs>
        <w:ind w:left="1080" w:hanging="720"/>
        <w:jc w:val="both"/>
      </w:pPr>
      <w:r>
        <w:t>Работодатель и другие должностные лица, представляющие его интересы, не вправ</w:t>
      </w:r>
      <w:r>
        <w:t>е требовать от работника выполнения работ, не входящих в его трудовые обязанности, совершения незаконных действий, а также действий, ставящих под угрозу жизнь и здоровье, унижающих честь и достоинство работника или других лиц.</w:t>
      </w:r>
    </w:p>
    <w:p w:rsidR="00623608" w:rsidRDefault="00957D9D" w:rsidP="00623608">
      <w:pPr>
        <w:numPr>
          <w:ilvl w:val="1"/>
          <w:numId w:val="2"/>
        </w:numPr>
        <w:tabs>
          <w:tab w:val="clear" w:pos="780"/>
          <w:tab w:val="num" w:pos="1080"/>
        </w:tabs>
        <w:ind w:left="1080" w:hanging="720"/>
        <w:jc w:val="both"/>
      </w:pPr>
      <w:r>
        <w:t>Изменение условий труда по тр</w:t>
      </w:r>
      <w:r>
        <w:t>ебованию работодателя или работника допускаются в следующих случаях и порядке:</w:t>
      </w:r>
    </w:p>
    <w:p w:rsidR="00623608" w:rsidRDefault="00957D9D" w:rsidP="00623608">
      <w:pPr>
        <w:numPr>
          <w:ilvl w:val="2"/>
          <w:numId w:val="2"/>
        </w:numPr>
        <w:tabs>
          <w:tab w:val="clear" w:pos="1440"/>
          <w:tab w:val="num" w:pos="1620"/>
        </w:tabs>
        <w:ind w:left="1620" w:hanging="900"/>
        <w:jc w:val="both"/>
      </w:pPr>
      <w:r>
        <w:t>Работодатель вправе изменить условия труда, если их сохранение невозможно или если такие изменения предопределены изменениями в технологии, организации производства и труда, сок</w:t>
      </w:r>
      <w:r>
        <w:t>ращением объема работ (продукции, услуг), повлекшим изменения в численности работников или изменение характера работ. О предстоящем изменении условий труда работник должен быть предупрежден письменно под расписку не позднее, чем за два месяца. Сокращение э</w:t>
      </w:r>
      <w:r>
        <w:t>того срока возможно только с согласия работника.</w:t>
      </w:r>
    </w:p>
    <w:p w:rsidR="00623608" w:rsidRDefault="00957D9D" w:rsidP="00623608">
      <w:pPr>
        <w:tabs>
          <w:tab w:val="num" w:pos="1080"/>
        </w:tabs>
        <w:ind w:left="1620" w:hanging="720"/>
        <w:jc w:val="both"/>
      </w:pPr>
      <w:r>
        <w:tab/>
      </w:r>
      <w:r>
        <w:tab/>
        <w:t>Прекращение трудового договора в этом случае допускается при наличии следующих обязательных условий:</w:t>
      </w:r>
    </w:p>
    <w:p w:rsidR="00623608" w:rsidRDefault="00957D9D" w:rsidP="00623608">
      <w:pPr>
        <w:tabs>
          <w:tab w:val="num" w:pos="1620"/>
        </w:tabs>
        <w:ind w:left="1620" w:hanging="1260"/>
        <w:jc w:val="both"/>
      </w:pPr>
      <w:r>
        <w:tab/>
        <w:t>-если работник не согласен продолжать работу в новых условиях труда;</w:t>
      </w:r>
    </w:p>
    <w:p w:rsidR="00623608" w:rsidRDefault="00957D9D" w:rsidP="00623608">
      <w:pPr>
        <w:tabs>
          <w:tab w:val="num" w:pos="1620"/>
        </w:tabs>
        <w:ind w:left="1620" w:hanging="1260"/>
        <w:jc w:val="both"/>
      </w:pPr>
      <w:r>
        <w:tab/>
        <w:t>-если на предприятии невозможно с</w:t>
      </w:r>
      <w:r>
        <w:t>охранить прежние условия труда;</w:t>
      </w:r>
    </w:p>
    <w:p w:rsidR="00623608" w:rsidRDefault="00957D9D" w:rsidP="00623608">
      <w:pPr>
        <w:numPr>
          <w:ilvl w:val="2"/>
          <w:numId w:val="6"/>
        </w:numPr>
        <w:tabs>
          <w:tab w:val="clear" w:pos="2520"/>
          <w:tab w:val="num" w:pos="1620"/>
        </w:tabs>
        <w:ind w:left="1620" w:hanging="1260"/>
        <w:jc w:val="both"/>
      </w:pPr>
      <w:r>
        <w:lastRenderedPageBreak/>
        <w:t xml:space="preserve"> Работник вправе письменно потребовать изменения условий труда в случаях, предусмотренных законодательством (установление неполного рабочего дня или неполный рабочей недели по просьбе беременной женщины или женщины, имеющей </w:t>
      </w:r>
      <w:r>
        <w:t>ребенка в возрасте до 14 лет (ребенка-инвалида – до 16 лет), снижение норм выработки беременным женщинам согласно медицинскому заключению, а инвалидам – согласно рекомендациям ВТЭК и т.д. ).</w:t>
      </w:r>
    </w:p>
    <w:p w:rsidR="00623608" w:rsidRDefault="00957D9D" w:rsidP="00623608">
      <w:pPr>
        <w:tabs>
          <w:tab w:val="num" w:pos="1620"/>
        </w:tabs>
        <w:ind w:left="1620" w:hanging="1260"/>
        <w:jc w:val="both"/>
      </w:pPr>
      <w:r>
        <w:tab/>
        <w:t>Работодатель обязан рассмотреть требование работника в 3-дневный</w:t>
      </w:r>
      <w:r>
        <w:t xml:space="preserve"> срок после его подачи. В случае отказа в удовлетворении требования работодатель должен сообщить работнику причину отказа.</w:t>
      </w:r>
    </w:p>
    <w:p w:rsidR="00623608" w:rsidRPr="00160916" w:rsidRDefault="00957D9D" w:rsidP="00623608">
      <w:pPr>
        <w:ind w:left="360"/>
      </w:pPr>
    </w:p>
    <w:p w:rsidR="00623608" w:rsidRPr="00160916" w:rsidRDefault="00957D9D" w:rsidP="00623608">
      <w:pPr>
        <w:ind w:left="360"/>
      </w:pPr>
    </w:p>
    <w:p w:rsidR="00623608" w:rsidRDefault="00957D9D" w:rsidP="00623608">
      <w:pPr>
        <w:numPr>
          <w:ilvl w:val="0"/>
          <w:numId w:val="2"/>
        </w:numPr>
      </w:pPr>
      <w:r>
        <w:rPr>
          <w:b/>
        </w:rPr>
        <w:t>Структурные требования:</w:t>
      </w:r>
    </w:p>
    <w:p w:rsidR="00623608" w:rsidRPr="004B1091" w:rsidRDefault="00957D9D" w:rsidP="00623608">
      <w:pPr>
        <w:ind w:left="360"/>
        <w:jc w:val="both"/>
      </w:pPr>
    </w:p>
    <w:p w:rsidR="00623608" w:rsidRDefault="00957D9D" w:rsidP="00623608">
      <w:pPr>
        <w:ind w:left="360"/>
        <w:jc w:val="both"/>
      </w:pPr>
      <w:r w:rsidRPr="004B1091">
        <w:t>Структура</w:t>
      </w:r>
      <w:r>
        <w:t xml:space="preserve"> трудового договора должны включать в себя следующее:</w:t>
      </w:r>
    </w:p>
    <w:p w:rsidR="00623608" w:rsidRDefault="00957D9D" w:rsidP="00623608">
      <w:pPr>
        <w:jc w:val="center"/>
      </w:pPr>
    </w:p>
    <w:p w:rsidR="00623608" w:rsidRDefault="00957D9D" w:rsidP="00623608">
      <w:pPr>
        <w:jc w:val="center"/>
      </w:pPr>
    </w:p>
    <w:p w:rsidR="00623608" w:rsidRPr="00772E8F" w:rsidRDefault="00957D9D" w:rsidP="00623608">
      <w:pPr>
        <w:jc w:val="center"/>
      </w:pPr>
      <w:r>
        <w:t xml:space="preserve">Т Р У Д О В О Й </w:t>
      </w:r>
      <w:r>
        <w:tab/>
        <w:t>Д О Г О В О Р №</w:t>
      </w:r>
      <w:r w:rsidRPr="00756873">
        <w:t xml:space="preserve"> </w:t>
      </w:r>
      <w:r w:rsidRPr="00772E8F">
        <w:t>____</w:t>
      </w:r>
    </w:p>
    <w:p w:rsidR="00623608" w:rsidRDefault="00957D9D" w:rsidP="00623608"/>
    <w:p w:rsidR="00623608" w:rsidRDefault="00957D9D" w:rsidP="00623608">
      <w:pPr>
        <w:jc w:val="both"/>
      </w:pPr>
      <w:r>
        <w:t>г.</w:t>
      </w:r>
      <w:r>
        <w:t xml:space="preserve"> </w:t>
      </w:r>
      <w:r w:rsidR="00C565A8">
        <w:t>_________</w:t>
      </w:r>
      <w:r>
        <w:tab/>
      </w:r>
      <w:r>
        <w:tab/>
      </w:r>
      <w:r>
        <w:tab/>
      </w:r>
      <w:r>
        <w:tab/>
      </w:r>
      <w:r>
        <w:tab/>
      </w:r>
      <w:r>
        <w:tab/>
      </w:r>
      <w:r>
        <w:tab/>
      </w:r>
      <w:r>
        <w:tab/>
      </w:r>
      <w:r>
        <w:tab/>
        <w:t>"</w:t>
      </w:r>
      <w:r>
        <w:rPr>
          <w:lang w:val="en-US"/>
        </w:rPr>
        <w:t>___</w:t>
      </w:r>
      <w:r>
        <w:t xml:space="preserve">" </w:t>
      </w:r>
      <w:r>
        <w:rPr>
          <w:lang w:val="en-US"/>
        </w:rPr>
        <w:t>_______</w:t>
      </w:r>
      <w:r>
        <w:t xml:space="preserve"> 20</w:t>
      </w:r>
      <w:r>
        <w:rPr>
          <w:lang w:val="en-US"/>
        </w:rPr>
        <w:t>__</w:t>
      </w:r>
      <w:r>
        <w:t xml:space="preserve"> г.</w:t>
      </w:r>
    </w:p>
    <w:p w:rsidR="00623608" w:rsidRDefault="00957D9D" w:rsidP="00623608"/>
    <w:p w:rsidR="00623608" w:rsidRDefault="00957D9D" w:rsidP="00623608">
      <w:pPr>
        <w:numPr>
          <w:ilvl w:val="0"/>
          <w:numId w:val="7"/>
        </w:numPr>
        <w:tabs>
          <w:tab w:val="clear" w:pos="720"/>
          <w:tab w:val="num" w:pos="284"/>
        </w:tabs>
        <w:ind w:left="284" w:hanging="284"/>
        <w:jc w:val="both"/>
      </w:pPr>
      <w:r>
        <w:t xml:space="preserve">Компания </w:t>
      </w:r>
      <w:r w:rsidR="00C565A8">
        <w:t>______________</w:t>
      </w:r>
      <w:r>
        <w:t xml:space="preserve">, зарегистрированная и действующая в соответствии с законодательством </w:t>
      </w:r>
      <w:r w:rsidR="00C565A8">
        <w:t>_______</w:t>
      </w:r>
      <w:r>
        <w:t xml:space="preserve">, в лице </w:t>
      </w:r>
      <w:r w:rsidR="00C565A8">
        <w:t>Генерального Директора</w:t>
      </w:r>
      <w:r>
        <w:t xml:space="preserve"> компании </w:t>
      </w:r>
      <w:r w:rsidR="00C565A8">
        <w:t>_____________</w:t>
      </w:r>
      <w:r>
        <w:t>, именуемая в дальнейшем «Работодатель» и граждани</w:t>
      </w:r>
      <w:r>
        <w:t xml:space="preserve">н Республики </w:t>
      </w:r>
      <w:r w:rsidR="00C565A8">
        <w:t>Казахстан</w:t>
      </w:r>
      <w:r w:rsidRPr="00772E8F">
        <w:t xml:space="preserve"> (</w:t>
      </w:r>
      <w:r>
        <w:t xml:space="preserve">другого государства или лица без гражданства)  </w:t>
      </w:r>
      <w:r w:rsidRPr="00772E8F">
        <w:t>_______________</w:t>
      </w:r>
      <w:r>
        <w:t>(Ф.О.И.), именуемый в дальнейшем «Работник», заключили настоящий договор о нижеследующем:</w:t>
      </w:r>
    </w:p>
    <w:p w:rsidR="00623608" w:rsidRDefault="00957D9D" w:rsidP="00623608">
      <w:pPr>
        <w:numPr>
          <w:ilvl w:val="0"/>
          <w:numId w:val="7"/>
        </w:numPr>
        <w:tabs>
          <w:tab w:val="num" w:pos="284"/>
        </w:tabs>
        <w:ind w:left="284" w:hanging="284"/>
        <w:jc w:val="both"/>
      </w:pPr>
      <w:r>
        <w:t>Работник, _______________ (Ф.О.И.), принимается на работу</w:t>
      </w:r>
      <w:r w:rsidRPr="00004699">
        <w:t xml:space="preserve"> </w:t>
      </w:r>
      <w:r>
        <w:t>в управление ________</w:t>
      </w:r>
      <w:r>
        <w:t>_____ (указать в какое) по профессии ________________ (указать по какой), на должность ________________ (указать какую).</w:t>
      </w:r>
    </w:p>
    <w:p w:rsidR="00623608" w:rsidRDefault="00957D9D" w:rsidP="00623608">
      <w:pPr>
        <w:numPr>
          <w:ilvl w:val="0"/>
          <w:numId w:val="7"/>
        </w:numPr>
        <w:tabs>
          <w:tab w:val="num" w:pos="284"/>
        </w:tabs>
        <w:ind w:left="284" w:hanging="284"/>
        <w:jc w:val="both"/>
      </w:pPr>
      <w:r>
        <w:t>Договор является  договором по ______________ (указать основной, совместительству или др.) работе.</w:t>
      </w:r>
    </w:p>
    <w:p w:rsidR="00623608" w:rsidRDefault="00957D9D" w:rsidP="00623608">
      <w:pPr>
        <w:numPr>
          <w:ilvl w:val="0"/>
          <w:numId w:val="7"/>
        </w:numPr>
        <w:tabs>
          <w:tab w:val="num" w:pos="284"/>
        </w:tabs>
        <w:ind w:left="284" w:hanging="284"/>
        <w:jc w:val="both"/>
      </w:pPr>
      <w:r>
        <w:t xml:space="preserve">Срок договора на __________________ </w:t>
      </w:r>
      <w:r>
        <w:t>(указать определенный, неопределенный или др. срок).</w:t>
      </w:r>
    </w:p>
    <w:p w:rsidR="00623608" w:rsidRDefault="00957D9D" w:rsidP="00623608">
      <w:pPr>
        <w:numPr>
          <w:ilvl w:val="0"/>
          <w:numId w:val="7"/>
        </w:numPr>
        <w:tabs>
          <w:tab w:val="num" w:pos="284"/>
        </w:tabs>
        <w:ind w:left="284" w:hanging="284"/>
        <w:jc w:val="both"/>
      </w:pPr>
      <w:r>
        <w:t>Работа по договору: начало «____» ________ 20___г и окончание «____» ________ 20___г.</w:t>
      </w:r>
    </w:p>
    <w:p w:rsidR="00623608" w:rsidRDefault="00957D9D" w:rsidP="00623608">
      <w:pPr>
        <w:numPr>
          <w:ilvl w:val="0"/>
          <w:numId w:val="7"/>
        </w:numPr>
        <w:tabs>
          <w:tab w:val="num" w:pos="284"/>
        </w:tabs>
        <w:ind w:left="284" w:hanging="284"/>
        <w:jc w:val="both"/>
      </w:pPr>
      <w:r>
        <w:t>Срок испытания продолжительностью с «____» ________ 20___г по «____» ________ 20___г.</w:t>
      </w:r>
    </w:p>
    <w:p w:rsidR="00623608" w:rsidRDefault="00957D9D" w:rsidP="00623608">
      <w:pPr>
        <w:numPr>
          <w:ilvl w:val="0"/>
          <w:numId w:val="7"/>
        </w:numPr>
        <w:tabs>
          <w:tab w:val="num" w:pos="284"/>
        </w:tabs>
        <w:ind w:left="284" w:hanging="284"/>
        <w:jc w:val="both"/>
      </w:pPr>
      <w:r>
        <w:t>Обязанности Работника:</w:t>
      </w:r>
    </w:p>
    <w:p w:rsidR="00623608" w:rsidRDefault="00957D9D" w:rsidP="00623608">
      <w:pPr>
        <w:numPr>
          <w:ilvl w:val="1"/>
          <w:numId w:val="7"/>
        </w:numPr>
        <w:tabs>
          <w:tab w:val="clear" w:pos="795"/>
          <w:tab w:val="num" w:pos="1080"/>
        </w:tabs>
        <w:ind w:left="1080" w:hanging="720"/>
        <w:jc w:val="both"/>
      </w:pPr>
      <w:r>
        <w:t>соблюден</w:t>
      </w:r>
      <w:r>
        <w:t>ие трудовой и технологической дисциплины (правил внутреннего распорядка, устава и положения о дисциплине);</w:t>
      </w:r>
    </w:p>
    <w:p w:rsidR="00623608" w:rsidRDefault="00957D9D" w:rsidP="00623608">
      <w:pPr>
        <w:numPr>
          <w:ilvl w:val="1"/>
          <w:numId w:val="7"/>
        </w:numPr>
        <w:tabs>
          <w:tab w:val="clear" w:pos="795"/>
          <w:tab w:val="num" w:pos="1080"/>
        </w:tabs>
        <w:ind w:left="1080" w:hanging="720"/>
        <w:jc w:val="both"/>
      </w:pPr>
      <w:r>
        <w:t>соблюдение законных распоряжений Работодателя;</w:t>
      </w:r>
    </w:p>
    <w:p w:rsidR="00623608" w:rsidRDefault="00957D9D" w:rsidP="00623608">
      <w:pPr>
        <w:numPr>
          <w:ilvl w:val="1"/>
          <w:numId w:val="7"/>
        </w:numPr>
        <w:tabs>
          <w:tab w:val="clear" w:pos="795"/>
          <w:tab w:val="num" w:pos="1080"/>
        </w:tabs>
        <w:ind w:left="1080" w:hanging="720"/>
        <w:jc w:val="both"/>
      </w:pPr>
      <w:r>
        <w:t>соблюдение требований по охране труда, техники безопасности и производственной санитарии;</w:t>
      </w:r>
    </w:p>
    <w:p w:rsidR="00623608" w:rsidRDefault="00957D9D" w:rsidP="00623608">
      <w:pPr>
        <w:numPr>
          <w:ilvl w:val="1"/>
          <w:numId w:val="7"/>
        </w:numPr>
        <w:tabs>
          <w:tab w:val="clear" w:pos="795"/>
          <w:tab w:val="num" w:pos="1080"/>
        </w:tabs>
        <w:ind w:left="1080" w:hanging="720"/>
        <w:jc w:val="both"/>
      </w:pPr>
      <w:r>
        <w:t>соблюдение д</w:t>
      </w:r>
      <w:r>
        <w:t>олжностной инструкции;</w:t>
      </w:r>
    </w:p>
    <w:p w:rsidR="00623608" w:rsidRDefault="00957D9D" w:rsidP="00623608">
      <w:pPr>
        <w:numPr>
          <w:ilvl w:val="1"/>
          <w:numId w:val="7"/>
        </w:numPr>
        <w:tabs>
          <w:tab w:val="clear" w:pos="795"/>
          <w:tab w:val="num" w:pos="1080"/>
        </w:tabs>
        <w:ind w:left="1080" w:hanging="720"/>
        <w:jc w:val="both"/>
      </w:pPr>
      <w:r>
        <w:t>соблюдение квалификационных обязанностей, предусмотренных ЕТКС;</w:t>
      </w:r>
    </w:p>
    <w:p w:rsidR="00623608" w:rsidRDefault="00957D9D" w:rsidP="00623608">
      <w:pPr>
        <w:numPr>
          <w:ilvl w:val="1"/>
          <w:numId w:val="7"/>
        </w:numPr>
        <w:tabs>
          <w:tab w:val="clear" w:pos="795"/>
          <w:tab w:val="num" w:pos="1080"/>
        </w:tabs>
        <w:ind w:left="1080" w:hanging="720"/>
        <w:jc w:val="both"/>
      </w:pPr>
      <w:r>
        <w:t>соблюдение законодательства и других нормативных актов;</w:t>
      </w:r>
    </w:p>
    <w:p w:rsidR="00623608" w:rsidRDefault="00957D9D" w:rsidP="00623608">
      <w:pPr>
        <w:numPr>
          <w:ilvl w:val="1"/>
          <w:numId w:val="7"/>
        </w:numPr>
        <w:tabs>
          <w:tab w:val="clear" w:pos="795"/>
          <w:tab w:val="num" w:pos="1080"/>
        </w:tabs>
        <w:ind w:left="1080" w:hanging="720"/>
        <w:jc w:val="both"/>
      </w:pPr>
      <w:r>
        <w:t>соблюдение условий настоящего трудового договора;</w:t>
      </w:r>
    </w:p>
    <w:p w:rsidR="00623608" w:rsidRDefault="00957D9D" w:rsidP="00623608">
      <w:pPr>
        <w:numPr>
          <w:ilvl w:val="1"/>
          <w:numId w:val="7"/>
        </w:numPr>
        <w:tabs>
          <w:tab w:val="clear" w:pos="795"/>
          <w:tab w:val="num" w:pos="1080"/>
        </w:tabs>
        <w:ind w:left="1080" w:hanging="720"/>
        <w:jc w:val="both"/>
      </w:pPr>
      <w:r>
        <w:t>соблюдение качества работы;</w:t>
      </w:r>
    </w:p>
    <w:p w:rsidR="00623608" w:rsidRDefault="00957D9D" w:rsidP="00623608">
      <w:pPr>
        <w:numPr>
          <w:ilvl w:val="1"/>
          <w:numId w:val="7"/>
        </w:numPr>
        <w:tabs>
          <w:tab w:val="clear" w:pos="795"/>
          <w:tab w:val="num" w:pos="1080"/>
        </w:tabs>
        <w:ind w:left="1080" w:hanging="720"/>
        <w:jc w:val="both"/>
      </w:pPr>
      <w:r>
        <w:t>не передавать третьим лицам и не ра</w:t>
      </w:r>
      <w:r>
        <w:t>зглашать сведения и документы, представляющие собой техническую, технологическую, экономическую или коммерческую тайну Работодателя.</w:t>
      </w:r>
    </w:p>
    <w:p w:rsidR="00623608" w:rsidRDefault="00957D9D" w:rsidP="00623608">
      <w:pPr>
        <w:numPr>
          <w:ilvl w:val="1"/>
          <w:numId w:val="7"/>
        </w:numPr>
        <w:tabs>
          <w:tab w:val="clear" w:pos="795"/>
          <w:tab w:val="num" w:pos="1080"/>
        </w:tabs>
        <w:ind w:left="1080" w:hanging="720"/>
        <w:jc w:val="both"/>
      </w:pPr>
      <w:r>
        <w:lastRenderedPageBreak/>
        <w:t>проявлять уважение и благожелательное отношение ко всем членам трудового коллектива.</w:t>
      </w:r>
    </w:p>
    <w:p w:rsidR="00623608" w:rsidRDefault="00957D9D" w:rsidP="00623608">
      <w:pPr>
        <w:numPr>
          <w:ilvl w:val="0"/>
          <w:numId w:val="7"/>
        </w:numPr>
        <w:tabs>
          <w:tab w:val="clear" w:pos="720"/>
          <w:tab w:val="num" w:pos="284"/>
        </w:tabs>
        <w:ind w:left="284" w:hanging="284"/>
        <w:jc w:val="both"/>
      </w:pPr>
      <w:r>
        <w:t>Обязанности Работодателя:</w:t>
      </w:r>
    </w:p>
    <w:p w:rsidR="00623608" w:rsidRDefault="00957D9D" w:rsidP="00623608">
      <w:pPr>
        <w:numPr>
          <w:ilvl w:val="1"/>
          <w:numId w:val="7"/>
        </w:numPr>
        <w:tabs>
          <w:tab w:val="clear" w:pos="795"/>
          <w:tab w:val="num" w:pos="1080"/>
        </w:tabs>
        <w:ind w:left="1080" w:hanging="720"/>
        <w:jc w:val="both"/>
      </w:pPr>
      <w:r>
        <w:t xml:space="preserve">организация </w:t>
      </w:r>
      <w:r>
        <w:t>труда работника, ознакомление работника с Правилами по охране труда и ТБ, должностной инструкцией и другими нормативными и локальными актами;</w:t>
      </w:r>
    </w:p>
    <w:p w:rsidR="00623608" w:rsidRDefault="00957D9D" w:rsidP="00623608">
      <w:pPr>
        <w:numPr>
          <w:ilvl w:val="1"/>
          <w:numId w:val="7"/>
        </w:numPr>
        <w:tabs>
          <w:tab w:val="clear" w:pos="795"/>
          <w:tab w:val="num" w:pos="1080"/>
        </w:tabs>
        <w:ind w:left="1080" w:hanging="720"/>
        <w:jc w:val="both"/>
      </w:pPr>
      <w:r>
        <w:t>обеспечение трудовых и производственных дисциплин;</w:t>
      </w:r>
    </w:p>
    <w:p w:rsidR="00623608" w:rsidRDefault="00957D9D" w:rsidP="00623608">
      <w:pPr>
        <w:numPr>
          <w:ilvl w:val="1"/>
          <w:numId w:val="7"/>
        </w:numPr>
        <w:tabs>
          <w:tab w:val="clear" w:pos="795"/>
          <w:tab w:val="num" w:pos="1080"/>
        </w:tabs>
        <w:ind w:left="1080" w:hanging="720"/>
        <w:jc w:val="both"/>
      </w:pPr>
      <w:r>
        <w:t>своевременная выплата заработной платы;</w:t>
      </w:r>
    </w:p>
    <w:p w:rsidR="00623608" w:rsidRDefault="00957D9D" w:rsidP="00623608">
      <w:pPr>
        <w:numPr>
          <w:ilvl w:val="1"/>
          <w:numId w:val="7"/>
        </w:numPr>
        <w:tabs>
          <w:tab w:val="clear" w:pos="795"/>
          <w:tab w:val="num" w:pos="1080"/>
        </w:tabs>
        <w:ind w:left="1080" w:hanging="720"/>
        <w:jc w:val="both"/>
      </w:pPr>
      <w:r>
        <w:t>созданий условий для бе</w:t>
      </w:r>
      <w:r>
        <w:t>зопасного и эффективного труда, обучение, инструктирование по безопасным условиям труда работника;</w:t>
      </w:r>
    </w:p>
    <w:p w:rsidR="00623608" w:rsidRDefault="00957D9D" w:rsidP="00623608">
      <w:pPr>
        <w:numPr>
          <w:ilvl w:val="1"/>
          <w:numId w:val="7"/>
        </w:numPr>
        <w:tabs>
          <w:tab w:val="clear" w:pos="795"/>
          <w:tab w:val="num" w:pos="1080"/>
        </w:tabs>
        <w:ind w:left="1080" w:hanging="720"/>
        <w:jc w:val="both"/>
      </w:pPr>
      <w:r>
        <w:t>оборудование рабочего места в соответствии с правилами труда и техники безопасности;</w:t>
      </w:r>
    </w:p>
    <w:p w:rsidR="00623608" w:rsidRDefault="00957D9D" w:rsidP="00623608">
      <w:pPr>
        <w:numPr>
          <w:ilvl w:val="1"/>
          <w:numId w:val="7"/>
        </w:numPr>
        <w:tabs>
          <w:tab w:val="clear" w:pos="795"/>
          <w:tab w:val="num" w:pos="1080"/>
        </w:tabs>
        <w:ind w:left="1080" w:hanging="720"/>
        <w:jc w:val="both"/>
      </w:pPr>
      <w:r>
        <w:t>соблюдение законодательства и других нормативных актов;</w:t>
      </w:r>
    </w:p>
    <w:p w:rsidR="00623608" w:rsidRDefault="00957D9D" w:rsidP="00623608">
      <w:pPr>
        <w:numPr>
          <w:ilvl w:val="1"/>
          <w:numId w:val="7"/>
        </w:numPr>
        <w:tabs>
          <w:tab w:val="clear" w:pos="795"/>
          <w:tab w:val="num" w:pos="1080"/>
        </w:tabs>
        <w:ind w:left="1080" w:hanging="720"/>
        <w:jc w:val="both"/>
      </w:pPr>
      <w:r>
        <w:t>соблюдение услов</w:t>
      </w:r>
      <w:r>
        <w:t>ий коллективного договора.</w:t>
      </w:r>
    </w:p>
    <w:p w:rsidR="00623608" w:rsidRDefault="00957D9D" w:rsidP="00623608">
      <w:pPr>
        <w:numPr>
          <w:ilvl w:val="0"/>
          <w:numId w:val="7"/>
        </w:numPr>
        <w:tabs>
          <w:tab w:val="clear" w:pos="720"/>
          <w:tab w:val="num" w:pos="1080"/>
        </w:tabs>
        <w:ind w:left="1080" w:hanging="720"/>
        <w:jc w:val="both"/>
      </w:pPr>
      <w:r>
        <w:t>Режим рабочего дня:</w:t>
      </w:r>
    </w:p>
    <w:p w:rsidR="00623608" w:rsidRDefault="00957D9D" w:rsidP="00623608">
      <w:pPr>
        <w:numPr>
          <w:ilvl w:val="1"/>
          <w:numId w:val="7"/>
        </w:numPr>
        <w:jc w:val="both"/>
      </w:pPr>
      <w:r>
        <w:t>С вахтовым методом работы: начало дневной вахты 08.00 и окончание 19.00, перерыв на обед с 13.00 до 14.00; начало вечерней/ночной вахты 19.00 и окончание 08.00, перерыв на обед с 01.00 до 02.00. В первый/после</w:t>
      </w:r>
      <w:r>
        <w:t>дний день приема/сдачи вахты следующей по смене вахте рабочий день начинается/заканчивается в 10.00. Заступление в дневную, вечернюю/ночную вахту будут регулироваться распорядком рабочего дня на вахте. Количество рабочих дней за одну вахту составляет 15 дн</w:t>
      </w:r>
      <w:r>
        <w:t>ей. Работодатель предоставляет Работнику 13 дней выходных после сдачи вахты по скользящему смене графику.</w:t>
      </w:r>
    </w:p>
    <w:p w:rsidR="00623608" w:rsidRDefault="00957D9D" w:rsidP="00623608">
      <w:pPr>
        <w:numPr>
          <w:ilvl w:val="1"/>
          <w:numId w:val="7"/>
        </w:numPr>
        <w:jc w:val="both"/>
      </w:pPr>
      <w:r>
        <w:t xml:space="preserve">с пятидневной рабочей неделей: начало 9.00 и окончание 18.00. Перерыв на обед с 13.00 до 14.00. Работодатель предоставляет Работнику 2 дня выходных в </w:t>
      </w:r>
      <w:r>
        <w:t>неделю – суббота и воскресенье.</w:t>
      </w:r>
    </w:p>
    <w:p w:rsidR="00623608" w:rsidRDefault="00957D9D" w:rsidP="00623608">
      <w:pPr>
        <w:numPr>
          <w:ilvl w:val="1"/>
          <w:numId w:val="7"/>
        </w:numPr>
        <w:jc w:val="both"/>
      </w:pPr>
      <w:r>
        <w:t>с шестидневной рабочей неделей: начало 8.00 и окончание 16.00. Перерыв на обед с 13.00 до 14.00. Работодатель предоставляет Работнику 1 день выходной по скользящему графику.</w:t>
      </w:r>
    </w:p>
    <w:p w:rsidR="00623608" w:rsidRDefault="00957D9D" w:rsidP="00623608">
      <w:pPr>
        <w:numPr>
          <w:ilvl w:val="0"/>
          <w:numId w:val="7"/>
        </w:numPr>
        <w:tabs>
          <w:tab w:val="clear" w:pos="720"/>
          <w:tab w:val="num" w:pos="1080"/>
        </w:tabs>
        <w:ind w:left="1080" w:hanging="720"/>
        <w:jc w:val="both"/>
      </w:pPr>
      <w:r>
        <w:t>Оплата труда. Работнику устанавливаются:</w:t>
      </w:r>
    </w:p>
    <w:p w:rsidR="00623608" w:rsidRDefault="00957D9D" w:rsidP="00623608">
      <w:pPr>
        <w:numPr>
          <w:ilvl w:val="1"/>
          <w:numId w:val="7"/>
        </w:numPr>
        <w:tabs>
          <w:tab w:val="clear" w:pos="795"/>
          <w:tab w:val="num" w:pos="1080"/>
        </w:tabs>
        <w:ind w:left="1080" w:hanging="720"/>
        <w:jc w:val="both"/>
      </w:pPr>
      <w:r>
        <w:t>ежемесячн</w:t>
      </w:r>
      <w:r>
        <w:t>ый оклад в размере _______ (указать сумму) долларов США, (указать нужное :учитывая вахтовый режим работы, пятидневную рабочую неделю, шестидневную рабочую неделю)  ;</w:t>
      </w:r>
    </w:p>
    <w:p w:rsidR="00623608" w:rsidRDefault="00957D9D" w:rsidP="00623608">
      <w:pPr>
        <w:numPr>
          <w:ilvl w:val="1"/>
          <w:numId w:val="7"/>
        </w:numPr>
        <w:tabs>
          <w:tab w:val="clear" w:pos="795"/>
          <w:tab w:val="num" w:pos="1080"/>
        </w:tabs>
        <w:ind w:left="1080" w:hanging="720"/>
        <w:jc w:val="both"/>
      </w:pPr>
      <w:r>
        <w:t>доплаты, надбавки, компенсации, связанные с условиями труда в соответствии с действующим з</w:t>
      </w:r>
      <w:r>
        <w:t>аконодательством и нормативными актами в следующих размерах:</w:t>
      </w:r>
    </w:p>
    <w:p w:rsidR="00623608" w:rsidRDefault="00957D9D" w:rsidP="00623608">
      <w:pPr>
        <w:numPr>
          <w:ilvl w:val="0"/>
          <w:numId w:val="8"/>
        </w:numPr>
        <w:ind w:hanging="720"/>
        <w:jc w:val="both"/>
      </w:pPr>
      <w:r>
        <w:t>сверхурочное время в двойном размере или компенсацией отгулом равной сверхурочной работе;</w:t>
      </w:r>
    </w:p>
    <w:p w:rsidR="00623608" w:rsidRDefault="00957D9D" w:rsidP="00623608">
      <w:pPr>
        <w:numPr>
          <w:ilvl w:val="0"/>
          <w:numId w:val="8"/>
        </w:numPr>
        <w:ind w:hanging="720"/>
        <w:jc w:val="both"/>
      </w:pPr>
      <w:r>
        <w:t>работа в праздничные дни в двойном размере или компенсацией отгулом равной работы в праздничные дни.</w:t>
      </w:r>
    </w:p>
    <w:p w:rsidR="00623608" w:rsidRDefault="00957D9D" w:rsidP="00623608">
      <w:pPr>
        <w:numPr>
          <w:ilvl w:val="0"/>
          <w:numId w:val="7"/>
        </w:numPr>
        <w:tabs>
          <w:tab w:val="clear" w:pos="720"/>
          <w:tab w:val="num" w:pos="1080"/>
        </w:tabs>
        <w:ind w:left="1080" w:hanging="720"/>
        <w:jc w:val="both"/>
      </w:pPr>
      <w:r>
        <w:t>Рабо</w:t>
      </w:r>
      <w:r>
        <w:t>тнику устанавливается ежегодный оплачиваемый отпуск продолжительностью:</w:t>
      </w:r>
    </w:p>
    <w:p w:rsidR="00623608" w:rsidRDefault="00957D9D" w:rsidP="00623608">
      <w:pPr>
        <w:numPr>
          <w:ilvl w:val="1"/>
          <w:numId w:val="7"/>
        </w:numPr>
        <w:tabs>
          <w:tab w:val="clear" w:pos="795"/>
          <w:tab w:val="num" w:pos="1080"/>
        </w:tabs>
        <w:ind w:left="1080" w:hanging="720"/>
        <w:jc w:val="both"/>
      </w:pPr>
      <w:r>
        <w:t>основной (трудовой)</w:t>
      </w:r>
      <w:r>
        <w:tab/>
        <w:t>15 рабочих дней;</w:t>
      </w:r>
    </w:p>
    <w:p w:rsidR="00623608" w:rsidRDefault="00957D9D" w:rsidP="00623608">
      <w:pPr>
        <w:numPr>
          <w:ilvl w:val="1"/>
          <w:numId w:val="7"/>
        </w:numPr>
        <w:tabs>
          <w:tab w:val="clear" w:pos="795"/>
          <w:tab w:val="num" w:pos="1080"/>
        </w:tabs>
        <w:ind w:left="1080" w:hanging="720"/>
        <w:jc w:val="both"/>
      </w:pPr>
      <w:r>
        <w:t>дополнительный</w:t>
      </w:r>
      <w:r>
        <w:tab/>
        <w:t>09 рабочих дней при вахтовым методом работы, 12 рабочих дней для остальных.</w:t>
      </w:r>
    </w:p>
    <w:p w:rsidR="00623608" w:rsidRDefault="00957D9D" w:rsidP="00623608">
      <w:pPr>
        <w:numPr>
          <w:ilvl w:val="0"/>
          <w:numId w:val="7"/>
        </w:numPr>
        <w:tabs>
          <w:tab w:val="clear" w:pos="720"/>
          <w:tab w:val="num" w:pos="1080"/>
        </w:tabs>
        <w:ind w:left="1080" w:hanging="720"/>
        <w:jc w:val="both"/>
      </w:pPr>
      <w:r>
        <w:t>Прочие условия.</w:t>
      </w:r>
    </w:p>
    <w:p w:rsidR="00623608" w:rsidRDefault="00957D9D" w:rsidP="00623608">
      <w:pPr>
        <w:numPr>
          <w:ilvl w:val="1"/>
          <w:numId w:val="7"/>
        </w:numPr>
        <w:tabs>
          <w:tab w:val="clear" w:pos="795"/>
          <w:tab w:val="num" w:pos="1080"/>
        </w:tabs>
        <w:ind w:left="1080" w:hanging="720"/>
        <w:jc w:val="both"/>
      </w:pPr>
      <w:r>
        <w:t>В случае временной нетрудоспособности, Р</w:t>
      </w:r>
      <w:r>
        <w:t>аботник освобождается от работы на срок, указанный в больничном листе с оплатой в соответствии действующего законодательства.</w:t>
      </w:r>
    </w:p>
    <w:p w:rsidR="00623608" w:rsidRDefault="00957D9D" w:rsidP="00623608">
      <w:pPr>
        <w:numPr>
          <w:ilvl w:val="1"/>
          <w:numId w:val="7"/>
        </w:numPr>
        <w:tabs>
          <w:tab w:val="clear" w:pos="795"/>
          <w:tab w:val="num" w:pos="1080"/>
        </w:tabs>
        <w:ind w:left="1080" w:hanging="720"/>
        <w:jc w:val="both"/>
      </w:pPr>
      <w:r>
        <w:t>В случае если Работник обучается без отрыва от производства, на время сдачи экзаменов ему предоставляется отпуск в соответствии со</w:t>
      </w:r>
      <w:r>
        <w:t xml:space="preserve"> справкой учебного </w:t>
      </w:r>
      <w:r>
        <w:lastRenderedPageBreak/>
        <w:t>заведения. Оплата указанных отпусков производится в соответствии действующего законодательства.</w:t>
      </w:r>
    </w:p>
    <w:p w:rsidR="00623608" w:rsidRDefault="00957D9D" w:rsidP="00623608">
      <w:pPr>
        <w:numPr>
          <w:ilvl w:val="1"/>
          <w:numId w:val="7"/>
        </w:numPr>
        <w:tabs>
          <w:tab w:val="clear" w:pos="795"/>
          <w:tab w:val="num" w:pos="1080"/>
        </w:tabs>
        <w:ind w:left="1080" w:hanging="720"/>
        <w:jc w:val="both"/>
      </w:pPr>
      <w:r>
        <w:t>Работник обязан выплачивать подоходный налог со всех видов дохода.</w:t>
      </w:r>
    </w:p>
    <w:p w:rsidR="00623608" w:rsidRDefault="00957D9D" w:rsidP="00623608">
      <w:pPr>
        <w:numPr>
          <w:ilvl w:val="1"/>
          <w:numId w:val="7"/>
        </w:numPr>
        <w:tabs>
          <w:tab w:val="clear" w:pos="795"/>
          <w:tab w:val="num" w:pos="1080"/>
        </w:tabs>
        <w:ind w:left="1080" w:hanging="720"/>
        <w:jc w:val="both"/>
      </w:pPr>
      <w:r>
        <w:t>Работодатель несет ответственность за своевременное и правильное перечисле</w:t>
      </w:r>
      <w:r>
        <w:t xml:space="preserve">ние в бюджет подоходного налога с заработной платы и других доходов, получаемых Работником, а так же за выплату обязательных взносов на индивидуальные накопительные счета и на </w:t>
      </w:r>
      <w:r w:rsidR="00C565A8">
        <w:t>_____________</w:t>
      </w:r>
      <w:r>
        <w:t>.</w:t>
      </w:r>
    </w:p>
    <w:p w:rsidR="00623608" w:rsidRDefault="00957D9D" w:rsidP="00623608">
      <w:pPr>
        <w:numPr>
          <w:ilvl w:val="1"/>
          <w:numId w:val="7"/>
        </w:numPr>
        <w:tabs>
          <w:tab w:val="clear" w:pos="795"/>
          <w:tab w:val="num" w:pos="1080"/>
        </w:tabs>
        <w:ind w:left="1080" w:hanging="720"/>
        <w:jc w:val="both"/>
      </w:pPr>
      <w:r>
        <w:t>Перевод на другую работу может последова</w:t>
      </w:r>
      <w:r>
        <w:t>ть только с согласия работника. В этом случае заключается новый трудовой договор или вносятся соответствующие изменения в настоящий договор.</w:t>
      </w:r>
    </w:p>
    <w:p w:rsidR="00623608" w:rsidRDefault="00957D9D" w:rsidP="00623608">
      <w:pPr>
        <w:numPr>
          <w:ilvl w:val="1"/>
          <w:numId w:val="7"/>
        </w:numPr>
        <w:tabs>
          <w:tab w:val="clear" w:pos="795"/>
          <w:tab w:val="num" w:pos="1080"/>
        </w:tabs>
        <w:ind w:left="1080" w:hanging="720"/>
        <w:jc w:val="both"/>
      </w:pPr>
      <w:r>
        <w:t>Условия настоящего договора могут быть изменены только по письменному соглашению сторон.</w:t>
      </w:r>
    </w:p>
    <w:p w:rsidR="00623608" w:rsidRDefault="00957D9D" w:rsidP="00623608">
      <w:pPr>
        <w:numPr>
          <w:ilvl w:val="1"/>
          <w:numId w:val="7"/>
        </w:numPr>
        <w:tabs>
          <w:tab w:val="clear" w:pos="795"/>
          <w:tab w:val="num" w:pos="1080"/>
        </w:tabs>
        <w:ind w:left="1080" w:hanging="720"/>
        <w:jc w:val="both"/>
      </w:pPr>
      <w:r>
        <w:t>В случае возникновения спо</w:t>
      </w:r>
      <w:r>
        <w:t>ра между сторонами, он подлежит урегулированию путем непосредственных переговоров. При невозможности прийти к соглашению, спор подлежит разрешению в судебном порядке.</w:t>
      </w:r>
    </w:p>
    <w:p w:rsidR="00623608" w:rsidRDefault="00957D9D" w:rsidP="00623608">
      <w:pPr>
        <w:numPr>
          <w:ilvl w:val="1"/>
          <w:numId w:val="7"/>
        </w:numPr>
        <w:tabs>
          <w:tab w:val="clear" w:pos="795"/>
          <w:tab w:val="num" w:pos="1080"/>
        </w:tabs>
        <w:ind w:left="1080" w:hanging="720"/>
        <w:jc w:val="both"/>
      </w:pPr>
      <w:r>
        <w:t>Во всем остальном, что не предусмотрено условиями настоящего договора, стороны руководств</w:t>
      </w:r>
      <w:r>
        <w:t xml:space="preserve">уются действующими законодательством Республики </w:t>
      </w:r>
      <w:r w:rsidR="00C565A8">
        <w:t>Казахстан</w:t>
      </w:r>
      <w:r>
        <w:t>.</w:t>
      </w:r>
    </w:p>
    <w:p w:rsidR="00623608" w:rsidRDefault="00957D9D" w:rsidP="00623608">
      <w:pPr>
        <w:jc w:val="both"/>
      </w:pPr>
    </w:p>
    <w:p w:rsidR="00623608" w:rsidRDefault="00957D9D" w:rsidP="00623608">
      <w:pPr>
        <w:numPr>
          <w:ilvl w:val="0"/>
          <w:numId w:val="7"/>
        </w:numPr>
        <w:tabs>
          <w:tab w:val="clear" w:pos="720"/>
          <w:tab w:val="num" w:pos="1080"/>
        </w:tabs>
        <w:ind w:left="1080" w:hanging="720"/>
        <w:jc w:val="both"/>
      </w:pPr>
      <w:r>
        <w:t xml:space="preserve">Настоящий договор может быть расторгнут сторонами в случаях и порядке, предусмотренных действующим законодательством Республики </w:t>
      </w:r>
      <w:r w:rsidR="00C565A8">
        <w:t>Казахстан</w:t>
      </w:r>
      <w:r>
        <w:t>.</w:t>
      </w:r>
    </w:p>
    <w:p w:rsidR="00623608" w:rsidRDefault="00957D9D" w:rsidP="00623608">
      <w:pPr>
        <w:tabs>
          <w:tab w:val="num" w:pos="1080"/>
        </w:tabs>
        <w:ind w:left="1080" w:hanging="720"/>
        <w:jc w:val="both"/>
      </w:pPr>
    </w:p>
    <w:p w:rsidR="00623608" w:rsidRDefault="00957D9D" w:rsidP="00623608">
      <w:pPr>
        <w:numPr>
          <w:ilvl w:val="0"/>
          <w:numId w:val="7"/>
        </w:numPr>
        <w:tabs>
          <w:tab w:val="clear" w:pos="720"/>
          <w:tab w:val="num" w:pos="1080"/>
        </w:tabs>
        <w:ind w:left="1080" w:hanging="720"/>
        <w:jc w:val="both"/>
      </w:pPr>
      <w:r>
        <w:t>Настоящий договор составлен в 2-х экземплярах, из кото</w:t>
      </w:r>
      <w:r>
        <w:t>рых один находится у Работодателя, второй у Работника, все договора имеют одинаковую юридическую силу.</w:t>
      </w:r>
    </w:p>
    <w:p w:rsidR="00623608" w:rsidRDefault="00957D9D" w:rsidP="00623608">
      <w:pPr>
        <w:jc w:val="both"/>
      </w:pPr>
    </w:p>
    <w:p w:rsidR="00623608" w:rsidRDefault="00957D9D" w:rsidP="00623608"/>
    <w:p w:rsidR="00623608" w:rsidRDefault="00957D9D" w:rsidP="00623608"/>
    <w:p w:rsidR="00623608" w:rsidRDefault="00957D9D" w:rsidP="00623608">
      <w:pPr>
        <w:jc w:val="center"/>
      </w:pPr>
      <w:r>
        <w:t>А Д Р Е С А   С Т О Р О Н   И   П О Д П И С И</w:t>
      </w:r>
    </w:p>
    <w:p w:rsidR="00623608" w:rsidRDefault="00957D9D" w:rsidP="00623608"/>
    <w:p w:rsidR="00623608" w:rsidRDefault="00957D9D" w:rsidP="00623608"/>
    <w:tbl>
      <w:tblPr>
        <w:tblW w:w="0" w:type="auto"/>
        <w:tblInd w:w="-34" w:type="dxa"/>
        <w:tblLayout w:type="fixed"/>
        <w:tblLook w:val="0000" w:firstRow="0" w:lastRow="0" w:firstColumn="0" w:lastColumn="0" w:noHBand="0" w:noVBand="0"/>
      </w:tblPr>
      <w:tblGrid>
        <w:gridCol w:w="4295"/>
        <w:gridCol w:w="4261"/>
      </w:tblGrid>
      <w:tr w:rsidR="00623608" w:rsidTr="00C565A8">
        <w:tc>
          <w:tcPr>
            <w:tcW w:w="4295" w:type="dxa"/>
            <w:shd w:val="clear" w:color="auto" w:fill="auto"/>
          </w:tcPr>
          <w:p w:rsidR="00623608" w:rsidRDefault="00957D9D" w:rsidP="00623608">
            <w:r>
              <w:t xml:space="preserve">                             Работник</w:t>
            </w:r>
          </w:p>
          <w:p w:rsidR="00623608" w:rsidRDefault="00957D9D" w:rsidP="00623608">
            <w:pPr>
              <w:jc w:val="center"/>
            </w:pPr>
          </w:p>
          <w:p w:rsidR="00623608" w:rsidRDefault="00957D9D" w:rsidP="00623608">
            <w:pPr>
              <w:pBdr>
                <w:bottom w:val="single" w:sz="12" w:space="1" w:color="auto"/>
              </w:pBdr>
            </w:pPr>
          </w:p>
          <w:p w:rsidR="00623608" w:rsidRDefault="00957D9D" w:rsidP="00623608">
            <w:pPr>
              <w:pBdr>
                <w:bottom w:val="single" w:sz="12" w:space="1" w:color="auto"/>
              </w:pBdr>
            </w:pPr>
          </w:p>
          <w:p w:rsidR="00623608" w:rsidRDefault="00957D9D" w:rsidP="00623608">
            <w:pPr>
              <w:pBdr>
                <w:bottom w:val="single" w:sz="12" w:space="1" w:color="auto"/>
              </w:pBdr>
            </w:pPr>
          </w:p>
          <w:p w:rsidR="00623608" w:rsidRDefault="00957D9D" w:rsidP="00623608">
            <w:pPr>
              <w:pBdr>
                <w:bottom w:val="single" w:sz="12" w:space="1" w:color="auto"/>
              </w:pBdr>
            </w:pPr>
          </w:p>
          <w:p w:rsidR="00623608" w:rsidRDefault="00957D9D" w:rsidP="00623608">
            <w:pPr>
              <w:pBdr>
                <w:bottom w:val="single" w:sz="12" w:space="1" w:color="auto"/>
              </w:pBdr>
            </w:pPr>
          </w:p>
          <w:p w:rsidR="00623608" w:rsidRPr="00B6615C" w:rsidRDefault="00957D9D" w:rsidP="00623608">
            <w:pPr>
              <w:jc w:val="center"/>
              <w:rPr>
                <w:lang w:val="en-US"/>
              </w:rPr>
            </w:pPr>
            <w:r>
              <w:t>Ф</w:t>
            </w:r>
            <w:r w:rsidRPr="00B6615C">
              <w:rPr>
                <w:lang w:val="en-US"/>
              </w:rPr>
              <w:t>.</w:t>
            </w:r>
            <w:r>
              <w:t>И</w:t>
            </w:r>
            <w:r w:rsidRPr="00B6615C">
              <w:rPr>
                <w:lang w:val="en-US"/>
              </w:rPr>
              <w:t>.</w:t>
            </w:r>
            <w:r>
              <w:t>О.</w:t>
            </w:r>
            <w:r w:rsidRPr="00B6615C">
              <w:rPr>
                <w:lang w:val="en-US"/>
              </w:rPr>
              <w:t xml:space="preserve"> </w:t>
            </w:r>
          </w:p>
        </w:tc>
        <w:tc>
          <w:tcPr>
            <w:tcW w:w="4261" w:type="dxa"/>
            <w:shd w:val="clear" w:color="auto" w:fill="auto"/>
          </w:tcPr>
          <w:p w:rsidR="00623608" w:rsidRPr="00C565A8" w:rsidRDefault="00957D9D" w:rsidP="00623608">
            <w:r w:rsidRPr="00C565A8">
              <w:t xml:space="preserve">                                </w:t>
            </w:r>
            <w:r>
              <w:t>Работодате</w:t>
            </w:r>
            <w:r>
              <w:t>ль</w:t>
            </w:r>
          </w:p>
          <w:p w:rsidR="00623608" w:rsidRPr="00C565A8" w:rsidRDefault="00957D9D" w:rsidP="00623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eastAsia="Batang"/>
              </w:rPr>
            </w:pPr>
          </w:p>
          <w:p w:rsidR="00623608" w:rsidRPr="00C565A8" w:rsidRDefault="00957D9D" w:rsidP="00623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eastAsia="Batang"/>
              </w:rPr>
            </w:pPr>
            <w:r>
              <w:rPr>
                <w:rFonts w:eastAsia="Batang"/>
              </w:rPr>
              <w:t>Юридический</w:t>
            </w:r>
            <w:r w:rsidRPr="00C565A8">
              <w:rPr>
                <w:rFonts w:eastAsia="Batang"/>
              </w:rPr>
              <w:t xml:space="preserve"> </w:t>
            </w:r>
            <w:r>
              <w:rPr>
                <w:rFonts w:eastAsia="Batang"/>
              </w:rPr>
              <w:t>адрес</w:t>
            </w:r>
            <w:r w:rsidRPr="00C565A8">
              <w:rPr>
                <w:rFonts w:eastAsia="Batang"/>
              </w:rPr>
              <w:t xml:space="preserve"> :</w:t>
            </w:r>
          </w:p>
          <w:p w:rsidR="00623608" w:rsidRDefault="00957D9D" w:rsidP="00623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eastAsia="Batang"/>
                <w:lang w:val="en-US"/>
              </w:rPr>
            </w:pPr>
          </w:p>
          <w:p w:rsidR="00623608" w:rsidRDefault="00957D9D" w:rsidP="006236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eastAsia="Batang"/>
              </w:rPr>
            </w:pPr>
            <w:r>
              <w:rPr>
                <w:rFonts w:eastAsia="Batang"/>
              </w:rPr>
              <w:t>Адрес для корреспонденции:</w:t>
            </w:r>
          </w:p>
          <w:p w:rsidR="00623608" w:rsidRDefault="00957D9D" w:rsidP="00623608">
            <w:pPr>
              <w:pBdr>
                <w:bottom w:val="single" w:sz="12" w:space="1" w:color="auto"/>
              </w:pBdr>
            </w:pPr>
          </w:p>
          <w:p w:rsidR="00623608" w:rsidRDefault="00957D9D" w:rsidP="00623608">
            <w:pPr>
              <w:pBdr>
                <w:bottom w:val="single" w:sz="12" w:space="1" w:color="auto"/>
              </w:pBdr>
            </w:pPr>
          </w:p>
          <w:p w:rsidR="00623608" w:rsidRDefault="00C565A8" w:rsidP="00623608">
            <w:pPr>
              <w:jc w:val="center"/>
            </w:pPr>
            <w:r>
              <w:t>Ф</w:t>
            </w:r>
            <w:r w:rsidRPr="00C565A8">
              <w:t>.</w:t>
            </w:r>
            <w:r>
              <w:t>И</w:t>
            </w:r>
            <w:r w:rsidRPr="00C565A8">
              <w:t>.</w:t>
            </w:r>
            <w:r>
              <w:t>О.</w:t>
            </w:r>
          </w:p>
        </w:tc>
      </w:tr>
    </w:tbl>
    <w:p w:rsidR="00623608" w:rsidRDefault="00957D9D" w:rsidP="00623608">
      <w:pPr>
        <w:ind w:firstLine="360"/>
        <w:jc w:val="both"/>
      </w:pPr>
    </w:p>
    <w:p w:rsidR="00623608" w:rsidRDefault="00957D9D" w:rsidP="00623608">
      <w:pPr>
        <w:ind w:firstLine="360"/>
        <w:jc w:val="both"/>
      </w:pPr>
    </w:p>
    <w:p w:rsidR="00623608" w:rsidRPr="00623608" w:rsidRDefault="00957D9D" w:rsidP="00623608">
      <w:pPr>
        <w:numPr>
          <w:ilvl w:val="0"/>
          <w:numId w:val="2"/>
        </w:numPr>
      </w:pPr>
      <w:r w:rsidRPr="00D5452E">
        <w:rPr>
          <w:b/>
        </w:rPr>
        <w:t>Рабочее время и время отдыха:</w:t>
      </w:r>
    </w:p>
    <w:p w:rsidR="00623608" w:rsidRPr="00623608" w:rsidRDefault="00957D9D" w:rsidP="00623608"/>
    <w:p w:rsidR="00623608" w:rsidRPr="00D5452E" w:rsidRDefault="00957D9D" w:rsidP="00623608"/>
    <w:p w:rsidR="00623608" w:rsidRDefault="00957D9D" w:rsidP="00623608">
      <w:pPr>
        <w:numPr>
          <w:ilvl w:val="1"/>
          <w:numId w:val="2"/>
        </w:numPr>
        <w:jc w:val="both"/>
      </w:pPr>
      <w:r>
        <w:t>Время,</w:t>
      </w:r>
      <w:r>
        <w:t xml:space="preserve"> в течение которого работник в соответствии с настоящими Процедурами, графиками сменности и условиями трудового договора должен выполнить свои трудовые обязанности, считается рабочим временем.</w:t>
      </w:r>
    </w:p>
    <w:p w:rsidR="00623608" w:rsidRDefault="00957D9D" w:rsidP="00623608">
      <w:pPr>
        <w:numPr>
          <w:ilvl w:val="1"/>
          <w:numId w:val="2"/>
        </w:numPr>
        <w:jc w:val="both"/>
      </w:pPr>
      <w:r>
        <w:t>В Компании установлена:</w:t>
      </w:r>
    </w:p>
    <w:p w:rsidR="00623608" w:rsidRDefault="00957D9D" w:rsidP="00623608">
      <w:pPr>
        <w:numPr>
          <w:ilvl w:val="2"/>
          <w:numId w:val="2"/>
        </w:numPr>
        <w:tabs>
          <w:tab w:val="clear" w:pos="1440"/>
          <w:tab w:val="num" w:pos="1620"/>
        </w:tabs>
        <w:ind w:left="1620" w:hanging="900"/>
        <w:jc w:val="both"/>
      </w:pPr>
      <w:r>
        <w:t>пятидневная рабочая неделя с продолжите</w:t>
      </w:r>
      <w:r>
        <w:t>льностью ежедневной работы 8 часов;</w:t>
      </w:r>
    </w:p>
    <w:p w:rsidR="00623608" w:rsidRDefault="00957D9D" w:rsidP="00623608">
      <w:pPr>
        <w:tabs>
          <w:tab w:val="num" w:pos="1620"/>
        </w:tabs>
        <w:ind w:left="1620" w:hanging="828"/>
        <w:jc w:val="both"/>
      </w:pPr>
      <w:r>
        <w:tab/>
        <w:t>Продолжительность еженедельного отдыха для таких работников, составляет два выходных (суббота и воскресенье);</w:t>
      </w:r>
    </w:p>
    <w:p w:rsidR="00623608" w:rsidRDefault="00957D9D" w:rsidP="00623608">
      <w:pPr>
        <w:numPr>
          <w:ilvl w:val="2"/>
          <w:numId w:val="11"/>
        </w:numPr>
        <w:tabs>
          <w:tab w:val="clear" w:pos="720"/>
          <w:tab w:val="num" w:pos="1620"/>
        </w:tabs>
        <w:ind w:left="1620" w:hanging="900"/>
        <w:jc w:val="both"/>
      </w:pPr>
      <w:r>
        <w:lastRenderedPageBreak/>
        <w:t>сокращенная продолжительность рабочего времени следующим работникам Компании:</w:t>
      </w:r>
    </w:p>
    <w:p w:rsidR="00623608" w:rsidRDefault="00957D9D" w:rsidP="00623608">
      <w:pPr>
        <w:tabs>
          <w:tab w:val="num" w:pos="780"/>
          <w:tab w:val="left" w:pos="1080"/>
          <w:tab w:val="num" w:pos="1620"/>
        </w:tabs>
        <w:ind w:left="1620"/>
        <w:jc w:val="both"/>
      </w:pPr>
      <w:r>
        <w:t>-лицам в возрасте до 16 лет-</w:t>
      </w:r>
      <w:r>
        <w:tab/>
        <w:t>24</w:t>
      </w:r>
      <w:r>
        <w:t xml:space="preserve"> часа в неделю;</w:t>
      </w:r>
    </w:p>
    <w:p w:rsidR="00623608" w:rsidRDefault="00957D9D" w:rsidP="00623608">
      <w:pPr>
        <w:tabs>
          <w:tab w:val="num" w:pos="780"/>
          <w:tab w:val="num" w:pos="1620"/>
        </w:tabs>
        <w:ind w:left="1620" w:hanging="1620"/>
        <w:jc w:val="both"/>
      </w:pPr>
      <w:r>
        <w:tab/>
      </w:r>
      <w:r>
        <w:tab/>
        <w:t>-лицам в возрасте от 16-18 лет-</w:t>
      </w:r>
      <w:r>
        <w:tab/>
        <w:t>36 часов в неделю;</w:t>
      </w:r>
    </w:p>
    <w:p w:rsidR="00623608" w:rsidRDefault="00957D9D" w:rsidP="00623608">
      <w:pPr>
        <w:tabs>
          <w:tab w:val="num" w:pos="780"/>
          <w:tab w:val="num" w:pos="1620"/>
        </w:tabs>
        <w:ind w:left="1620" w:hanging="1620"/>
        <w:jc w:val="both"/>
      </w:pPr>
      <w:r>
        <w:tab/>
      </w:r>
      <w:r>
        <w:tab/>
        <w:t xml:space="preserve">-инвалидам </w:t>
      </w:r>
      <w:r>
        <w:rPr>
          <w:lang w:val="en-US"/>
        </w:rPr>
        <w:t>I</w:t>
      </w:r>
      <w:r>
        <w:t xml:space="preserve"> и</w:t>
      </w:r>
      <w:r w:rsidRPr="00AB7CA3">
        <w:t xml:space="preserve"> </w:t>
      </w:r>
      <w:r>
        <w:rPr>
          <w:lang w:val="en-US"/>
        </w:rPr>
        <w:t>II</w:t>
      </w:r>
      <w:r>
        <w:t xml:space="preserve"> групп-</w:t>
      </w:r>
      <w:r>
        <w:tab/>
      </w:r>
      <w:r>
        <w:tab/>
        <w:t>36 часов в неделю;</w:t>
      </w:r>
    </w:p>
    <w:p w:rsidR="00623608" w:rsidRDefault="00957D9D" w:rsidP="00623608">
      <w:pPr>
        <w:tabs>
          <w:tab w:val="num" w:pos="780"/>
          <w:tab w:val="num" w:pos="1620"/>
        </w:tabs>
        <w:ind w:left="1620" w:hanging="1620"/>
        <w:jc w:val="both"/>
      </w:pPr>
      <w:r>
        <w:tab/>
      </w:r>
      <w:r>
        <w:tab/>
        <w:t>-работникам, занятым на работах с особо вредными и особо тяжелыми условиями труда,-</w:t>
      </w:r>
      <w:r>
        <w:tab/>
      </w:r>
      <w:r>
        <w:tab/>
      </w:r>
      <w:r>
        <w:tab/>
        <w:t>в соответствии п.</w:t>
      </w:r>
      <w:r w:rsidRPr="009B5827">
        <w:t>4.7</w:t>
      </w:r>
      <w:r>
        <w:t xml:space="preserve"> настоящих Правил;</w:t>
      </w:r>
    </w:p>
    <w:p w:rsidR="00623608" w:rsidRDefault="00957D9D" w:rsidP="00623608">
      <w:pPr>
        <w:tabs>
          <w:tab w:val="num" w:pos="780"/>
          <w:tab w:val="num" w:pos="1620"/>
        </w:tabs>
        <w:ind w:left="1620" w:hanging="1620"/>
        <w:jc w:val="both"/>
      </w:pPr>
      <w:r>
        <w:tab/>
      </w:r>
      <w:r>
        <w:tab/>
        <w:t>-другие раб</w:t>
      </w:r>
      <w:r>
        <w:t>отники-</w:t>
      </w:r>
      <w:r>
        <w:tab/>
      </w:r>
      <w:r>
        <w:tab/>
        <w:t>по решению Генерального Директора</w:t>
      </w:r>
      <w:r>
        <w:t xml:space="preserve"> Компании или руководителя подразделения.</w:t>
      </w:r>
    </w:p>
    <w:p w:rsidR="00623608" w:rsidRDefault="00957D9D" w:rsidP="00623608">
      <w:pPr>
        <w:numPr>
          <w:ilvl w:val="1"/>
          <w:numId w:val="2"/>
        </w:numPr>
        <w:tabs>
          <w:tab w:val="clear" w:pos="780"/>
          <w:tab w:val="num" w:pos="1080"/>
        </w:tabs>
        <w:ind w:left="1080" w:hanging="720"/>
        <w:jc w:val="both"/>
      </w:pPr>
      <w:r>
        <w:t>Продолжительность ежедневной работы сокращается на один час:</w:t>
      </w:r>
    </w:p>
    <w:p w:rsidR="00623608" w:rsidRDefault="00957D9D" w:rsidP="00623608">
      <w:pPr>
        <w:tabs>
          <w:tab w:val="num" w:pos="1080"/>
        </w:tabs>
        <w:ind w:left="1080"/>
        <w:jc w:val="both"/>
      </w:pPr>
      <w:r>
        <w:t>-накануне праздничных (нерабочих) дней;</w:t>
      </w:r>
    </w:p>
    <w:p w:rsidR="00623608" w:rsidRDefault="00957D9D" w:rsidP="00623608">
      <w:pPr>
        <w:tabs>
          <w:tab w:val="num" w:pos="1080"/>
        </w:tabs>
        <w:ind w:left="1080" w:hanging="720"/>
        <w:jc w:val="both"/>
      </w:pPr>
      <w:r>
        <w:tab/>
        <w:t>-при выполнении работ в ночное время (ночным считается время с 22.00 до 6.00). Про</w:t>
      </w:r>
      <w:r>
        <w:t>должительность ночной работы уравнивается с дневной в тех случаях, когда это необходимо по условиям производства, в частности, в непрерывных производствах, а также на сменных работах при шестидневной неделе с одним выходным днем;</w:t>
      </w:r>
    </w:p>
    <w:p w:rsidR="00623608" w:rsidRDefault="00957D9D" w:rsidP="00623608">
      <w:pPr>
        <w:tabs>
          <w:tab w:val="num" w:pos="1080"/>
        </w:tabs>
        <w:ind w:left="1080" w:hanging="720"/>
        <w:jc w:val="both"/>
      </w:pPr>
      <w:r>
        <w:tab/>
        <w:t>-в иных случаях, предусмо</w:t>
      </w:r>
      <w:r>
        <w:t xml:space="preserve">тренных в </w:t>
      </w:r>
      <w:r w:rsidRPr="009B5827">
        <w:t>п.4.7</w:t>
      </w:r>
      <w:r>
        <w:t xml:space="preserve"> настоящих Правил.</w:t>
      </w:r>
    </w:p>
    <w:p w:rsidR="00623608" w:rsidRDefault="00957D9D" w:rsidP="00623608">
      <w:pPr>
        <w:numPr>
          <w:ilvl w:val="1"/>
          <w:numId w:val="2"/>
        </w:numPr>
        <w:tabs>
          <w:tab w:val="clear" w:pos="780"/>
          <w:tab w:val="num" w:pos="1080"/>
        </w:tabs>
        <w:ind w:left="1080" w:hanging="720"/>
        <w:jc w:val="both"/>
      </w:pPr>
      <w:r>
        <w:t xml:space="preserve">По соглашению между работником  и </w:t>
      </w:r>
      <w:r w:rsidR="00C565A8">
        <w:t>Генеральным Директором</w:t>
      </w:r>
      <w:r>
        <w:t xml:space="preserve"> Компании может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неполное рабоче</w:t>
      </w:r>
      <w:r>
        <w:t>е время в следующих случаях:</w:t>
      </w:r>
    </w:p>
    <w:p w:rsidR="00623608" w:rsidRDefault="00957D9D" w:rsidP="00623608">
      <w:pPr>
        <w:tabs>
          <w:tab w:val="num" w:pos="1080"/>
        </w:tabs>
        <w:ind w:left="1080" w:hanging="720"/>
        <w:jc w:val="both"/>
      </w:pPr>
      <w:r>
        <w:tab/>
        <w:t>по просьбе беременной женщины; женщины, имеющие ребенка и возрасте до четырнадцати лет ( ребенка-инвалида- до шестнадцать лет), в том числе находящего на ее попечении, или лица, осуществляющего уход за больным членом семьи в с</w:t>
      </w:r>
      <w:r>
        <w:t>оответствии с медицинским заключением, в случаях, предусмотренных законодательством, а также п.4.8 настоящих Правил.</w:t>
      </w:r>
    </w:p>
    <w:p w:rsidR="00623608" w:rsidRDefault="00957D9D" w:rsidP="00623608">
      <w:pPr>
        <w:tabs>
          <w:tab w:val="num" w:pos="1080"/>
        </w:tabs>
        <w:ind w:left="1080" w:hanging="720"/>
        <w:jc w:val="both"/>
      </w:pPr>
      <w:r>
        <w:tab/>
        <w:t>Работа на условиях неполного рабочего времени не влечет для работника каких-либо ограничений продолжительности ежегодного отпуска, начисле</w:t>
      </w:r>
      <w:r>
        <w:t>ния трудового стажа и других трудовых прав и оплачивается пропорционально отработанному времени или в зависимости от трудового договора.</w:t>
      </w:r>
    </w:p>
    <w:p w:rsidR="00623608" w:rsidRDefault="00957D9D" w:rsidP="00623608">
      <w:pPr>
        <w:numPr>
          <w:ilvl w:val="1"/>
          <w:numId w:val="2"/>
        </w:numPr>
        <w:tabs>
          <w:tab w:val="clear" w:pos="780"/>
          <w:tab w:val="num" w:pos="1080"/>
        </w:tabs>
        <w:ind w:left="1080" w:hanging="720"/>
        <w:jc w:val="both"/>
      </w:pPr>
      <w:r>
        <w:t>Время начала и окончания ежедневной работы и перерыва для отдыха и питания устанавливается следующее:</w:t>
      </w:r>
    </w:p>
    <w:tbl>
      <w:tblPr>
        <w:tblStyle w:val="TableGrid"/>
        <w:tblW w:w="0" w:type="auto"/>
        <w:tblInd w:w="468" w:type="dxa"/>
        <w:tblLayout w:type="fixed"/>
        <w:tblLook w:val="01E0" w:firstRow="1" w:lastRow="1" w:firstColumn="1" w:lastColumn="1" w:noHBand="0" w:noVBand="0"/>
      </w:tblPr>
      <w:tblGrid>
        <w:gridCol w:w="2700"/>
        <w:gridCol w:w="1080"/>
        <w:gridCol w:w="2340"/>
        <w:gridCol w:w="1260"/>
        <w:gridCol w:w="1723"/>
      </w:tblGrid>
      <w:tr w:rsidR="00623608">
        <w:tc>
          <w:tcPr>
            <w:tcW w:w="2700" w:type="dxa"/>
          </w:tcPr>
          <w:p w:rsidR="00623608" w:rsidRDefault="00957D9D" w:rsidP="00623608">
            <w:r>
              <w:t>Категория работни</w:t>
            </w:r>
            <w:r>
              <w:t>ков</w:t>
            </w:r>
          </w:p>
        </w:tc>
        <w:tc>
          <w:tcPr>
            <w:tcW w:w="1080" w:type="dxa"/>
          </w:tcPr>
          <w:p w:rsidR="00623608" w:rsidRDefault="00957D9D" w:rsidP="00623608">
            <w:r>
              <w:t>Начало работы</w:t>
            </w:r>
          </w:p>
        </w:tc>
        <w:tc>
          <w:tcPr>
            <w:tcW w:w="2340" w:type="dxa"/>
          </w:tcPr>
          <w:p w:rsidR="00623608" w:rsidRDefault="00957D9D" w:rsidP="00623608">
            <w:r>
              <w:t>Обеденный перерыв</w:t>
            </w:r>
          </w:p>
        </w:tc>
        <w:tc>
          <w:tcPr>
            <w:tcW w:w="1260" w:type="dxa"/>
          </w:tcPr>
          <w:p w:rsidR="00623608" w:rsidRDefault="00957D9D" w:rsidP="00623608">
            <w:r>
              <w:t>Окончание работы</w:t>
            </w:r>
          </w:p>
        </w:tc>
        <w:tc>
          <w:tcPr>
            <w:tcW w:w="1723" w:type="dxa"/>
          </w:tcPr>
          <w:p w:rsidR="00623608" w:rsidRDefault="00957D9D" w:rsidP="00623608">
            <w:r>
              <w:t>Примечание</w:t>
            </w:r>
          </w:p>
        </w:tc>
      </w:tr>
      <w:tr w:rsidR="00623608">
        <w:tc>
          <w:tcPr>
            <w:tcW w:w="2700" w:type="dxa"/>
          </w:tcPr>
          <w:p w:rsidR="00623608" w:rsidRDefault="00957D9D" w:rsidP="00623608">
            <w:r>
              <w:t>1. Общий для Компании</w:t>
            </w:r>
          </w:p>
        </w:tc>
        <w:tc>
          <w:tcPr>
            <w:tcW w:w="1080" w:type="dxa"/>
          </w:tcPr>
          <w:p w:rsidR="00623608" w:rsidRDefault="00957D9D" w:rsidP="00623608">
            <w:r>
              <w:t>09.00</w:t>
            </w:r>
          </w:p>
        </w:tc>
        <w:tc>
          <w:tcPr>
            <w:tcW w:w="2340" w:type="dxa"/>
          </w:tcPr>
          <w:p w:rsidR="00623608" w:rsidRDefault="00957D9D" w:rsidP="00623608">
            <w:r>
              <w:t>13.00-14.00</w:t>
            </w:r>
          </w:p>
        </w:tc>
        <w:tc>
          <w:tcPr>
            <w:tcW w:w="1260" w:type="dxa"/>
          </w:tcPr>
          <w:p w:rsidR="00623608" w:rsidRDefault="00957D9D" w:rsidP="00623608">
            <w:r>
              <w:t>18.00</w:t>
            </w:r>
          </w:p>
        </w:tc>
        <w:tc>
          <w:tcPr>
            <w:tcW w:w="1723" w:type="dxa"/>
          </w:tcPr>
          <w:p w:rsidR="00623608" w:rsidRDefault="00957D9D" w:rsidP="00623608"/>
        </w:tc>
      </w:tr>
      <w:tr w:rsidR="00623608">
        <w:tc>
          <w:tcPr>
            <w:tcW w:w="2700" w:type="dxa"/>
          </w:tcPr>
          <w:p w:rsidR="00623608" w:rsidRDefault="00957D9D" w:rsidP="00623608">
            <w:r>
              <w:t>2. Работники, работающие на промысле с пятидневной рабочей неделей</w:t>
            </w:r>
          </w:p>
        </w:tc>
        <w:tc>
          <w:tcPr>
            <w:tcW w:w="1080" w:type="dxa"/>
          </w:tcPr>
          <w:p w:rsidR="00623608" w:rsidRDefault="00957D9D" w:rsidP="00623608">
            <w:r>
              <w:t>09.00</w:t>
            </w:r>
          </w:p>
          <w:p w:rsidR="00623608" w:rsidRDefault="00957D9D" w:rsidP="00623608"/>
          <w:p w:rsidR="00623608" w:rsidRDefault="00957D9D" w:rsidP="00623608"/>
        </w:tc>
        <w:tc>
          <w:tcPr>
            <w:tcW w:w="2340" w:type="dxa"/>
          </w:tcPr>
          <w:p w:rsidR="00623608" w:rsidRDefault="00957D9D" w:rsidP="00623608">
            <w:r>
              <w:t>07.30-08.30 завтрак</w:t>
            </w:r>
          </w:p>
          <w:p w:rsidR="00623608" w:rsidRDefault="00957D9D" w:rsidP="00623608">
            <w:r>
              <w:t>13.00-14.00 обед</w:t>
            </w:r>
          </w:p>
          <w:p w:rsidR="00623608" w:rsidRDefault="00957D9D" w:rsidP="00623608">
            <w:r>
              <w:t>19.00-20.00 ужин</w:t>
            </w:r>
          </w:p>
        </w:tc>
        <w:tc>
          <w:tcPr>
            <w:tcW w:w="1260" w:type="dxa"/>
          </w:tcPr>
          <w:p w:rsidR="00623608" w:rsidRDefault="00957D9D" w:rsidP="00623608">
            <w:r>
              <w:t>18.00</w:t>
            </w:r>
          </w:p>
        </w:tc>
        <w:tc>
          <w:tcPr>
            <w:tcW w:w="1723" w:type="dxa"/>
          </w:tcPr>
          <w:p w:rsidR="00623608" w:rsidRDefault="00957D9D" w:rsidP="00623608"/>
        </w:tc>
      </w:tr>
      <w:tr w:rsidR="00623608">
        <w:tc>
          <w:tcPr>
            <w:tcW w:w="2700" w:type="dxa"/>
          </w:tcPr>
          <w:p w:rsidR="00623608" w:rsidRDefault="00957D9D" w:rsidP="00623608">
            <w:r>
              <w:t>3. Дне</w:t>
            </w:r>
            <w:r>
              <w:t>вная вахта</w:t>
            </w:r>
          </w:p>
        </w:tc>
        <w:tc>
          <w:tcPr>
            <w:tcW w:w="1080" w:type="dxa"/>
          </w:tcPr>
          <w:p w:rsidR="00623608" w:rsidRDefault="00957D9D" w:rsidP="00623608">
            <w:r>
              <w:t>08.00</w:t>
            </w:r>
          </w:p>
        </w:tc>
        <w:tc>
          <w:tcPr>
            <w:tcW w:w="2340" w:type="dxa"/>
          </w:tcPr>
          <w:p w:rsidR="00623608" w:rsidRDefault="00957D9D" w:rsidP="00623608">
            <w:r>
              <w:t>07.00-07.30 завтрак</w:t>
            </w:r>
          </w:p>
          <w:p w:rsidR="00623608" w:rsidRDefault="00957D9D" w:rsidP="00623608">
            <w:r>
              <w:t>13.00-14.00 обед</w:t>
            </w:r>
          </w:p>
          <w:p w:rsidR="00623608" w:rsidRDefault="00957D9D" w:rsidP="00623608">
            <w:r>
              <w:t>19.00-20.00 ужин</w:t>
            </w:r>
          </w:p>
        </w:tc>
        <w:tc>
          <w:tcPr>
            <w:tcW w:w="1260" w:type="dxa"/>
          </w:tcPr>
          <w:p w:rsidR="00623608" w:rsidRDefault="00957D9D" w:rsidP="00623608">
            <w:r>
              <w:t>19.00</w:t>
            </w:r>
          </w:p>
        </w:tc>
        <w:tc>
          <w:tcPr>
            <w:tcW w:w="1723" w:type="dxa"/>
          </w:tcPr>
          <w:p w:rsidR="00623608" w:rsidRDefault="00957D9D" w:rsidP="00623608"/>
        </w:tc>
      </w:tr>
      <w:tr w:rsidR="00623608">
        <w:tc>
          <w:tcPr>
            <w:tcW w:w="2700" w:type="dxa"/>
          </w:tcPr>
          <w:p w:rsidR="00623608" w:rsidRDefault="00957D9D" w:rsidP="00623608">
            <w:r>
              <w:t>4.Вечерняя/ночная вахта</w:t>
            </w:r>
          </w:p>
        </w:tc>
        <w:tc>
          <w:tcPr>
            <w:tcW w:w="1080" w:type="dxa"/>
          </w:tcPr>
          <w:p w:rsidR="00623608" w:rsidRDefault="00957D9D" w:rsidP="00623608">
            <w:r>
              <w:t>19.00</w:t>
            </w:r>
          </w:p>
        </w:tc>
        <w:tc>
          <w:tcPr>
            <w:tcW w:w="2340" w:type="dxa"/>
          </w:tcPr>
          <w:p w:rsidR="00623608" w:rsidRDefault="00957D9D" w:rsidP="00623608">
            <w:r>
              <w:t>08.00-09.00 завтрак</w:t>
            </w:r>
          </w:p>
          <w:p w:rsidR="00623608" w:rsidRDefault="00957D9D" w:rsidP="00623608">
            <w:r>
              <w:t>01.00-02.00 обед</w:t>
            </w:r>
          </w:p>
          <w:p w:rsidR="00623608" w:rsidRDefault="00957D9D" w:rsidP="00623608">
            <w:r>
              <w:t>18.00-18.30 ужин</w:t>
            </w:r>
          </w:p>
        </w:tc>
        <w:tc>
          <w:tcPr>
            <w:tcW w:w="1260" w:type="dxa"/>
          </w:tcPr>
          <w:p w:rsidR="00623608" w:rsidRDefault="00957D9D" w:rsidP="00623608">
            <w:r>
              <w:t>19.00</w:t>
            </w:r>
          </w:p>
        </w:tc>
        <w:tc>
          <w:tcPr>
            <w:tcW w:w="1723" w:type="dxa"/>
          </w:tcPr>
          <w:p w:rsidR="00623608" w:rsidRDefault="00957D9D" w:rsidP="00623608"/>
        </w:tc>
      </w:tr>
      <w:tr w:rsidR="00623608">
        <w:tc>
          <w:tcPr>
            <w:tcW w:w="2700" w:type="dxa"/>
          </w:tcPr>
          <w:p w:rsidR="00623608" w:rsidRDefault="00957D9D" w:rsidP="00623608">
            <w:r>
              <w:t>5. Уборщицы, работающие на промысле</w:t>
            </w:r>
          </w:p>
        </w:tc>
        <w:tc>
          <w:tcPr>
            <w:tcW w:w="1080" w:type="dxa"/>
          </w:tcPr>
          <w:p w:rsidR="00623608" w:rsidRDefault="00957D9D" w:rsidP="00623608">
            <w:r>
              <w:t>08.00</w:t>
            </w:r>
          </w:p>
          <w:p w:rsidR="00623608" w:rsidRDefault="00957D9D" w:rsidP="00623608"/>
          <w:p w:rsidR="00623608" w:rsidRDefault="00957D9D" w:rsidP="00623608"/>
        </w:tc>
        <w:tc>
          <w:tcPr>
            <w:tcW w:w="2340" w:type="dxa"/>
          </w:tcPr>
          <w:p w:rsidR="00623608" w:rsidRDefault="00957D9D" w:rsidP="00623608">
            <w:r>
              <w:t>13.00-14.00</w:t>
            </w:r>
          </w:p>
        </w:tc>
        <w:tc>
          <w:tcPr>
            <w:tcW w:w="1260" w:type="dxa"/>
          </w:tcPr>
          <w:p w:rsidR="00623608" w:rsidRDefault="00957D9D" w:rsidP="00623608">
            <w:r>
              <w:t>16.00</w:t>
            </w:r>
          </w:p>
        </w:tc>
        <w:tc>
          <w:tcPr>
            <w:tcW w:w="1723" w:type="dxa"/>
          </w:tcPr>
          <w:p w:rsidR="00623608" w:rsidRDefault="00957D9D" w:rsidP="00623608"/>
        </w:tc>
      </w:tr>
      <w:tr w:rsidR="00623608">
        <w:tc>
          <w:tcPr>
            <w:tcW w:w="2700" w:type="dxa"/>
          </w:tcPr>
          <w:p w:rsidR="00623608" w:rsidRPr="005E6719" w:rsidRDefault="00957D9D" w:rsidP="00623608">
            <w:r>
              <w:t>6. Лица моложе 18 лет</w:t>
            </w:r>
            <w:r>
              <w:t xml:space="preserve">, инвалиды </w:t>
            </w:r>
            <w:r>
              <w:rPr>
                <w:lang w:val="en-US"/>
              </w:rPr>
              <w:t>I</w:t>
            </w:r>
            <w:r>
              <w:t xml:space="preserve"> и </w:t>
            </w:r>
            <w:r>
              <w:rPr>
                <w:lang w:val="en-US"/>
              </w:rPr>
              <w:t>II</w:t>
            </w:r>
            <w:r>
              <w:t xml:space="preserve"> групп</w:t>
            </w:r>
          </w:p>
        </w:tc>
        <w:tc>
          <w:tcPr>
            <w:tcW w:w="1080" w:type="dxa"/>
          </w:tcPr>
          <w:p w:rsidR="00623608" w:rsidRDefault="00957D9D" w:rsidP="00623608">
            <w:r>
              <w:t>09.00</w:t>
            </w:r>
          </w:p>
        </w:tc>
        <w:tc>
          <w:tcPr>
            <w:tcW w:w="2340" w:type="dxa"/>
          </w:tcPr>
          <w:p w:rsidR="00623608" w:rsidRDefault="00957D9D" w:rsidP="00623608">
            <w:r>
              <w:t>13.00-14.00</w:t>
            </w:r>
          </w:p>
        </w:tc>
        <w:tc>
          <w:tcPr>
            <w:tcW w:w="1260" w:type="dxa"/>
          </w:tcPr>
          <w:p w:rsidR="00623608" w:rsidRDefault="00957D9D" w:rsidP="00623608">
            <w:r>
              <w:t>17.00</w:t>
            </w:r>
          </w:p>
        </w:tc>
        <w:tc>
          <w:tcPr>
            <w:tcW w:w="1723" w:type="dxa"/>
          </w:tcPr>
          <w:p w:rsidR="00623608" w:rsidRDefault="00957D9D" w:rsidP="00623608">
            <w:r>
              <w:t xml:space="preserve">один день в неделю </w:t>
            </w:r>
            <w:r>
              <w:lastRenderedPageBreak/>
              <w:t>продолжительность рабочего дня 8 часов</w:t>
            </w:r>
          </w:p>
        </w:tc>
      </w:tr>
      <w:tr w:rsidR="00623608">
        <w:tc>
          <w:tcPr>
            <w:tcW w:w="2700" w:type="dxa"/>
          </w:tcPr>
          <w:p w:rsidR="00623608" w:rsidRDefault="00957D9D" w:rsidP="00623608">
            <w:r>
              <w:lastRenderedPageBreak/>
              <w:t>7. Лица моложе 16 лет</w:t>
            </w:r>
          </w:p>
        </w:tc>
        <w:tc>
          <w:tcPr>
            <w:tcW w:w="1080" w:type="dxa"/>
          </w:tcPr>
          <w:p w:rsidR="00623608" w:rsidRDefault="00957D9D" w:rsidP="00623608">
            <w:r>
              <w:t>09.00</w:t>
            </w:r>
          </w:p>
        </w:tc>
        <w:tc>
          <w:tcPr>
            <w:tcW w:w="2340" w:type="dxa"/>
          </w:tcPr>
          <w:p w:rsidR="00623608" w:rsidRDefault="00957D9D" w:rsidP="00623608">
            <w:r>
              <w:t>13.00-14.00</w:t>
            </w:r>
          </w:p>
        </w:tc>
        <w:tc>
          <w:tcPr>
            <w:tcW w:w="1260" w:type="dxa"/>
          </w:tcPr>
          <w:p w:rsidR="00623608" w:rsidRDefault="00957D9D" w:rsidP="00623608">
            <w:r>
              <w:t>15.00</w:t>
            </w:r>
          </w:p>
        </w:tc>
        <w:tc>
          <w:tcPr>
            <w:tcW w:w="1723" w:type="dxa"/>
          </w:tcPr>
          <w:p w:rsidR="00623608" w:rsidRDefault="00957D9D" w:rsidP="00623608">
            <w:r>
              <w:t>в пятницу до 14.00</w:t>
            </w:r>
          </w:p>
        </w:tc>
      </w:tr>
      <w:tr w:rsidR="00623608">
        <w:tc>
          <w:tcPr>
            <w:tcW w:w="2700" w:type="dxa"/>
          </w:tcPr>
          <w:p w:rsidR="00623608" w:rsidRDefault="00957D9D" w:rsidP="00623608">
            <w:r>
              <w:t>8. Другие работники с сокращенным рабочим днем</w:t>
            </w:r>
          </w:p>
        </w:tc>
        <w:tc>
          <w:tcPr>
            <w:tcW w:w="1080" w:type="dxa"/>
          </w:tcPr>
          <w:p w:rsidR="00623608" w:rsidRDefault="00957D9D" w:rsidP="00623608">
            <w:r>
              <w:t>09.00</w:t>
            </w:r>
          </w:p>
        </w:tc>
        <w:tc>
          <w:tcPr>
            <w:tcW w:w="2340" w:type="dxa"/>
          </w:tcPr>
          <w:p w:rsidR="00623608" w:rsidRDefault="00957D9D" w:rsidP="00623608">
            <w:r>
              <w:t>13.00-14.00</w:t>
            </w:r>
          </w:p>
        </w:tc>
        <w:tc>
          <w:tcPr>
            <w:tcW w:w="1260" w:type="dxa"/>
          </w:tcPr>
          <w:p w:rsidR="00623608" w:rsidRDefault="00957D9D" w:rsidP="00623608">
            <w:r>
              <w:t>17.00 и меньше</w:t>
            </w:r>
          </w:p>
        </w:tc>
        <w:tc>
          <w:tcPr>
            <w:tcW w:w="1723" w:type="dxa"/>
          </w:tcPr>
          <w:p w:rsidR="00623608" w:rsidRDefault="00957D9D" w:rsidP="00623608"/>
        </w:tc>
      </w:tr>
    </w:tbl>
    <w:p w:rsidR="00623608" w:rsidRDefault="00957D9D" w:rsidP="00623608">
      <w:pPr>
        <w:ind w:left="792"/>
        <w:jc w:val="both"/>
      </w:pPr>
    </w:p>
    <w:p w:rsidR="00623608" w:rsidRDefault="00957D9D" w:rsidP="00623608">
      <w:pPr>
        <w:numPr>
          <w:ilvl w:val="1"/>
          <w:numId w:val="2"/>
        </w:numPr>
        <w:tabs>
          <w:tab w:val="clear" w:pos="780"/>
          <w:tab w:val="num" w:pos="1080"/>
        </w:tabs>
        <w:ind w:left="1080" w:hanging="720"/>
        <w:jc w:val="both"/>
      </w:pPr>
      <w:r>
        <w:t>Работникам, которым по условиям работы невозможно представить время обеденного перерыва, устанавливается время приёма для пищи продолжительностью не менее 30 минут в рабочее время. Перечень таких работ, время начала и окончания и место приема пищи определя</w:t>
      </w:r>
      <w:r>
        <w:t xml:space="preserve">ются графиком сменности, </w:t>
      </w:r>
      <w:r w:rsidRPr="009B5827">
        <w:t>п.4.5</w:t>
      </w:r>
      <w:r>
        <w:t xml:space="preserve"> и по мере необходимости будет пересматриваться и утверждаться работодателем.</w:t>
      </w:r>
    </w:p>
    <w:p w:rsidR="00623608" w:rsidRPr="00433A54" w:rsidRDefault="00957D9D" w:rsidP="00623608">
      <w:pPr>
        <w:ind w:left="792"/>
        <w:jc w:val="center"/>
        <w:rPr>
          <w:i/>
        </w:rPr>
      </w:pPr>
      <w:r w:rsidRPr="00433A54">
        <w:rPr>
          <w:i/>
        </w:rPr>
        <w:t>График сменности при двухнедельном вахтовом режиме, смена которой осуществляется в понедельник:</w:t>
      </w:r>
    </w:p>
    <w:tbl>
      <w:tblPr>
        <w:tblStyle w:val="TableGrid"/>
        <w:tblW w:w="0" w:type="auto"/>
        <w:tblInd w:w="468" w:type="dxa"/>
        <w:tblLayout w:type="fixed"/>
        <w:tblLook w:val="01E0" w:firstRow="1" w:lastRow="1" w:firstColumn="1" w:lastColumn="1" w:noHBand="0" w:noVBand="0"/>
      </w:tblPr>
      <w:tblGrid>
        <w:gridCol w:w="540"/>
        <w:gridCol w:w="3780"/>
        <w:gridCol w:w="540"/>
        <w:gridCol w:w="4140"/>
      </w:tblGrid>
      <w:tr w:rsidR="00623608">
        <w:tc>
          <w:tcPr>
            <w:tcW w:w="540" w:type="dxa"/>
          </w:tcPr>
          <w:p w:rsidR="00623608" w:rsidRPr="00FA4CFB" w:rsidRDefault="00957D9D" w:rsidP="00623608">
            <w:pPr>
              <w:jc w:val="both"/>
            </w:pPr>
            <w:r>
              <w:t>№ п/п</w:t>
            </w:r>
          </w:p>
        </w:tc>
        <w:tc>
          <w:tcPr>
            <w:tcW w:w="3780" w:type="dxa"/>
          </w:tcPr>
          <w:p w:rsidR="00623608" w:rsidRDefault="00957D9D" w:rsidP="00623608">
            <w:pPr>
              <w:jc w:val="both"/>
            </w:pPr>
            <w:r>
              <w:t>Наименование должностей</w:t>
            </w:r>
          </w:p>
        </w:tc>
        <w:tc>
          <w:tcPr>
            <w:tcW w:w="540" w:type="dxa"/>
          </w:tcPr>
          <w:p w:rsidR="00623608" w:rsidRPr="00FA4CFB" w:rsidRDefault="00957D9D" w:rsidP="00623608">
            <w:pPr>
              <w:jc w:val="both"/>
            </w:pPr>
            <w:r>
              <w:t>№ п/п</w:t>
            </w:r>
          </w:p>
        </w:tc>
        <w:tc>
          <w:tcPr>
            <w:tcW w:w="4140" w:type="dxa"/>
          </w:tcPr>
          <w:p w:rsidR="00623608" w:rsidRDefault="00957D9D" w:rsidP="00623608">
            <w:pPr>
              <w:jc w:val="both"/>
            </w:pPr>
            <w:r>
              <w:t>Наименование дол</w:t>
            </w:r>
            <w:r>
              <w:t>жностей</w:t>
            </w:r>
          </w:p>
        </w:tc>
      </w:tr>
      <w:tr w:rsidR="00623608">
        <w:tc>
          <w:tcPr>
            <w:tcW w:w="4320" w:type="dxa"/>
            <w:gridSpan w:val="2"/>
          </w:tcPr>
          <w:p w:rsidR="00623608" w:rsidRDefault="00957D9D" w:rsidP="00623608">
            <w:pPr>
              <w:jc w:val="center"/>
            </w:pPr>
            <w:r>
              <w:t>1 вахта</w:t>
            </w:r>
          </w:p>
        </w:tc>
        <w:tc>
          <w:tcPr>
            <w:tcW w:w="4680" w:type="dxa"/>
            <w:gridSpan w:val="2"/>
          </w:tcPr>
          <w:p w:rsidR="00623608" w:rsidRDefault="00957D9D" w:rsidP="00623608">
            <w:pPr>
              <w:jc w:val="center"/>
            </w:pPr>
            <w:r>
              <w:t>2 вахта</w:t>
            </w:r>
          </w:p>
        </w:tc>
      </w:tr>
      <w:tr w:rsidR="00623608">
        <w:tc>
          <w:tcPr>
            <w:tcW w:w="540" w:type="dxa"/>
          </w:tcPr>
          <w:p w:rsidR="00623608" w:rsidRDefault="00957D9D" w:rsidP="00623608">
            <w:pPr>
              <w:jc w:val="both"/>
            </w:pPr>
            <w:r>
              <w:t>1</w:t>
            </w:r>
          </w:p>
        </w:tc>
        <w:tc>
          <w:tcPr>
            <w:tcW w:w="3780" w:type="dxa"/>
          </w:tcPr>
          <w:p w:rsidR="00623608" w:rsidRPr="005A0B3E" w:rsidRDefault="00957D9D" w:rsidP="00623608">
            <w:r w:rsidRPr="005A0B3E">
              <w:t>Начальник смены</w:t>
            </w:r>
          </w:p>
        </w:tc>
        <w:tc>
          <w:tcPr>
            <w:tcW w:w="540" w:type="dxa"/>
          </w:tcPr>
          <w:p w:rsidR="00623608" w:rsidRDefault="00957D9D" w:rsidP="00623608">
            <w:pPr>
              <w:jc w:val="both"/>
            </w:pPr>
            <w:r>
              <w:t>1</w:t>
            </w:r>
          </w:p>
        </w:tc>
        <w:tc>
          <w:tcPr>
            <w:tcW w:w="4140" w:type="dxa"/>
          </w:tcPr>
          <w:p w:rsidR="00623608" w:rsidRPr="005A0B3E" w:rsidRDefault="00957D9D" w:rsidP="00623608">
            <w:r w:rsidRPr="005A0B3E">
              <w:t>Начальник смены</w:t>
            </w:r>
          </w:p>
        </w:tc>
      </w:tr>
      <w:tr w:rsidR="00623608">
        <w:tc>
          <w:tcPr>
            <w:tcW w:w="540" w:type="dxa"/>
          </w:tcPr>
          <w:p w:rsidR="00623608" w:rsidRDefault="00957D9D" w:rsidP="00623608">
            <w:pPr>
              <w:jc w:val="both"/>
            </w:pPr>
            <w:r>
              <w:t>2</w:t>
            </w:r>
          </w:p>
        </w:tc>
        <w:tc>
          <w:tcPr>
            <w:tcW w:w="3780" w:type="dxa"/>
          </w:tcPr>
          <w:p w:rsidR="00623608" w:rsidRPr="005A0B3E" w:rsidRDefault="00957D9D" w:rsidP="00623608">
            <w:r w:rsidRPr="005A0B3E">
              <w:t>Мастер по добыче газа</w:t>
            </w:r>
          </w:p>
        </w:tc>
        <w:tc>
          <w:tcPr>
            <w:tcW w:w="540" w:type="dxa"/>
          </w:tcPr>
          <w:p w:rsidR="00623608" w:rsidRDefault="00957D9D" w:rsidP="00623608">
            <w:pPr>
              <w:jc w:val="both"/>
            </w:pPr>
            <w:r>
              <w:t>2</w:t>
            </w:r>
          </w:p>
        </w:tc>
        <w:tc>
          <w:tcPr>
            <w:tcW w:w="4140" w:type="dxa"/>
          </w:tcPr>
          <w:p w:rsidR="00623608" w:rsidRPr="005A0B3E" w:rsidRDefault="00957D9D" w:rsidP="00623608">
            <w:r w:rsidRPr="005A0B3E">
              <w:t>Мастер по добыче газа</w:t>
            </w:r>
          </w:p>
        </w:tc>
      </w:tr>
      <w:tr w:rsidR="00623608">
        <w:tc>
          <w:tcPr>
            <w:tcW w:w="540" w:type="dxa"/>
          </w:tcPr>
          <w:p w:rsidR="00623608" w:rsidRDefault="00957D9D" w:rsidP="00623608">
            <w:pPr>
              <w:jc w:val="both"/>
            </w:pPr>
            <w:r>
              <w:t>3</w:t>
            </w:r>
          </w:p>
        </w:tc>
        <w:tc>
          <w:tcPr>
            <w:tcW w:w="3780" w:type="dxa"/>
          </w:tcPr>
          <w:p w:rsidR="00623608" w:rsidRPr="005A0B3E" w:rsidRDefault="00957D9D" w:rsidP="00623608">
            <w:r w:rsidRPr="005A0B3E">
              <w:t>Механик</w:t>
            </w:r>
          </w:p>
        </w:tc>
        <w:tc>
          <w:tcPr>
            <w:tcW w:w="540" w:type="dxa"/>
          </w:tcPr>
          <w:p w:rsidR="00623608" w:rsidRDefault="00957D9D" w:rsidP="00623608">
            <w:pPr>
              <w:jc w:val="both"/>
            </w:pPr>
            <w:r>
              <w:t>3</w:t>
            </w:r>
          </w:p>
        </w:tc>
        <w:tc>
          <w:tcPr>
            <w:tcW w:w="4140" w:type="dxa"/>
          </w:tcPr>
          <w:p w:rsidR="00623608" w:rsidRPr="005A0B3E" w:rsidRDefault="00957D9D" w:rsidP="00623608">
            <w:r w:rsidRPr="005A0B3E">
              <w:t>Механик</w:t>
            </w:r>
          </w:p>
        </w:tc>
      </w:tr>
      <w:tr w:rsidR="00623608">
        <w:tc>
          <w:tcPr>
            <w:tcW w:w="540" w:type="dxa"/>
          </w:tcPr>
          <w:p w:rsidR="00623608" w:rsidRDefault="00957D9D" w:rsidP="00623608">
            <w:pPr>
              <w:jc w:val="both"/>
            </w:pPr>
            <w:r>
              <w:t>4</w:t>
            </w:r>
          </w:p>
        </w:tc>
        <w:tc>
          <w:tcPr>
            <w:tcW w:w="3780" w:type="dxa"/>
          </w:tcPr>
          <w:p w:rsidR="00623608" w:rsidRPr="005A0B3E" w:rsidRDefault="00957D9D" w:rsidP="00623608">
            <w:r w:rsidRPr="005A0B3E">
              <w:t>Оператор по добыче газа 6 разряда</w:t>
            </w:r>
          </w:p>
        </w:tc>
        <w:tc>
          <w:tcPr>
            <w:tcW w:w="540" w:type="dxa"/>
          </w:tcPr>
          <w:p w:rsidR="00623608" w:rsidRDefault="00957D9D" w:rsidP="00623608">
            <w:pPr>
              <w:jc w:val="both"/>
            </w:pPr>
            <w:r>
              <w:t>4</w:t>
            </w:r>
          </w:p>
        </w:tc>
        <w:tc>
          <w:tcPr>
            <w:tcW w:w="4140" w:type="dxa"/>
          </w:tcPr>
          <w:p w:rsidR="00623608" w:rsidRPr="005A0B3E" w:rsidRDefault="00957D9D" w:rsidP="00623608">
            <w:r w:rsidRPr="005A0B3E">
              <w:t>Оператор по добыче газа 5 разряда</w:t>
            </w:r>
          </w:p>
        </w:tc>
      </w:tr>
      <w:tr w:rsidR="00623608">
        <w:tc>
          <w:tcPr>
            <w:tcW w:w="540" w:type="dxa"/>
          </w:tcPr>
          <w:p w:rsidR="00623608" w:rsidRDefault="00957D9D" w:rsidP="00623608">
            <w:pPr>
              <w:jc w:val="both"/>
            </w:pPr>
            <w:r>
              <w:t>5</w:t>
            </w:r>
          </w:p>
        </w:tc>
        <w:tc>
          <w:tcPr>
            <w:tcW w:w="3780" w:type="dxa"/>
          </w:tcPr>
          <w:p w:rsidR="00623608" w:rsidRPr="005A0B3E" w:rsidRDefault="00957D9D" w:rsidP="00623608">
            <w:r w:rsidRPr="005A0B3E">
              <w:t>Оператор по добыче газа 4 разряда</w:t>
            </w:r>
          </w:p>
        </w:tc>
        <w:tc>
          <w:tcPr>
            <w:tcW w:w="540" w:type="dxa"/>
          </w:tcPr>
          <w:p w:rsidR="00623608" w:rsidRDefault="00957D9D" w:rsidP="00623608">
            <w:pPr>
              <w:jc w:val="both"/>
            </w:pPr>
            <w:r>
              <w:t>5</w:t>
            </w:r>
          </w:p>
        </w:tc>
        <w:tc>
          <w:tcPr>
            <w:tcW w:w="4140" w:type="dxa"/>
          </w:tcPr>
          <w:p w:rsidR="00623608" w:rsidRPr="005A0B3E" w:rsidRDefault="00957D9D" w:rsidP="00623608">
            <w:r w:rsidRPr="005A0B3E">
              <w:t xml:space="preserve">Оператор по </w:t>
            </w:r>
            <w:r w:rsidRPr="005A0B3E">
              <w:t>добыче газа 4 разряда</w:t>
            </w:r>
          </w:p>
        </w:tc>
      </w:tr>
      <w:tr w:rsidR="00623608">
        <w:tc>
          <w:tcPr>
            <w:tcW w:w="540" w:type="dxa"/>
          </w:tcPr>
          <w:p w:rsidR="00623608" w:rsidRDefault="00957D9D" w:rsidP="00623608">
            <w:pPr>
              <w:jc w:val="both"/>
            </w:pPr>
            <w:r>
              <w:t>6</w:t>
            </w:r>
          </w:p>
        </w:tc>
        <w:tc>
          <w:tcPr>
            <w:tcW w:w="3780" w:type="dxa"/>
          </w:tcPr>
          <w:p w:rsidR="00623608" w:rsidRPr="005A0B3E" w:rsidRDefault="00957D9D" w:rsidP="00623608">
            <w:r w:rsidRPr="005A0B3E">
              <w:t>Оператор по добыче нефти 5 разряда</w:t>
            </w:r>
          </w:p>
        </w:tc>
        <w:tc>
          <w:tcPr>
            <w:tcW w:w="540" w:type="dxa"/>
          </w:tcPr>
          <w:p w:rsidR="00623608" w:rsidRDefault="00957D9D" w:rsidP="00623608">
            <w:pPr>
              <w:jc w:val="both"/>
            </w:pPr>
            <w:r>
              <w:t>6</w:t>
            </w:r>
          </w:p>
        </w:tc>
        <w:tc>
          <w:tcPr>
            <w:tcW w:w="4140" w:type="dxa"/>
          </w:tcPr>
          <w:p w:rsidR="00623608" w:rsidRPr="005A0B3E" w:rsidRDefault="00957D9D" w:rsidP="00623608">
            <w:r w:rsidRPr="005A0B3E">
              <w:t>Оператор по добыче нефти 5 разряда</w:t>
            </w:r>
          </w:p>
        </w:tc>
      </w:tr>
      <w:tr w:rsidR="00623608">
        <w:tc>
          <w:tcPr>
            <w:tcW w:w="540" w:type="dxa"/>
          </w:tcPr>
          <w:p w:rsidR="00623608" w:rsidRDefault="00957D9D" w:rsidP="00623608">
            <w:pPr>
              <w:jc w:val="both"/>
            </w:pPr>
            <w:r>
              <w:t>7</w:t>
            </w:r>
          </w:p>
        </w:tc>
        <w:tc>
          <w:tcPr>
            <w:tcW w:w="3780" w:type="dxa"/>
          </w:tcPr>
          <w:p w:rsidR="00623608" w:rsidRPr="005A0B3E" w:rsidRDefault="00957D9D" w:rsidP="00623608">
            <w:r w:rsidRPr="005A0B3E">
              <w:t>Оператор по добыче нефти 4 разряда</w:t>
            </w:r>
          </w:p>
        </w:tc>
        <w:tc>
          <w:tcPr>
            <w:tcW w:w="540" w:type="dxa"/>
          </w:tcPr>
          <w:p w:rsidR="00623608" w:rsidRDefault="00957D9D" w:rsidP="00623608">
            <w:pPr>
              <w:jc w:val="both"/>
            </w:pPr>
            <w:r>
              <w:t>7</w:t>
            </w:r>
          </w:p>
        </w:tc>
        <w:tc>
          <w:tcPr>
            <w:tcW w:w="4140" w:type="dxa"/>
          </w:tcPr>
          <w:p w:rsidR="00623608" w:rsidRPr="005A0B3E" w:rsidRDefault="00957D9D" w:rsidP="00623608">
            <w:r w:rsidRPr="005A0B3E">
              <w:t>Оператор по добыче нефти 4 разряда</w:t>
            </w:r>
          </w:p>
        </w:tc>
      </w:tr>
      <w:tr w:rsidR="00623608">
        <w:tc>
          <w:tcPr>
            <w:tcW w:w="540" w:type="dxa"/>
          </w:tcPr>
          <w:p w:rsidR="00623608" w:rsidRDefault="00957D9D" w:rsidP="00623608">
            <w:pPr>
              <w:jc w:val="both"/>
            </w:pPr>
            <w:r>
              <w:t>8</w:t>
            </w:r>
          </w:p>
        </w:tc>
        <w:tc>
          <w:tcPr>
            <w:tcW w:w="3780" w:type="dxa"/>
          </w:tcPr>
          <w:p w:rsidR="00623608" w:rsidRPr="005A0B3E" w:rsidRDefault="00957D9D" w:rsidP="00623608">
            <w:r w:rsidRPr="005A0B3E">
              <w:t>Оператор по добыче нефти 4 разряда</w:t>
            </w:r>
          </w:p>
        </w:tc>
        <w:tc>
          <w:tcPr>
            <w:tcW w:w="540" w:type="dxa"/>
          </w:tcPr>
          <w:p w:rsidR="00623608" w:rsidRDefault="00957D9D" w:rsidP="00623608">
            <w:pPr>
              <w:jc w:val="both"/>
            </w:pPr>
            <w:r>
              <w:t>8</w:t>
            </w:r>
          </w:p>
        </w:tc>
        <w:tc>
          <w:tcPr>
            <w:tcW w:w="4140" w:type="dxa"/>
          </w:tcPr>
          <w:p w:rsidR="00623608" w:rsidRPr="005A0B3E" w:rsidRDefault="00957D9D" w:rsidP="00623608">
            <w:r w:rsidRPr="005A0B3E">
              <w:t>Оператор по добыче нефти 4 разряда</w:t>
            </w:r>
          </w:p>
        </w:tc>
      </w:tr>
      <w:tr w:rsidR="00623608">
        <w:tc>
          <w:tcPr>
            <w:tcW w:w="540" w:type="dxa"/>
          </w:tcPr>
          <w:p w:rsidR="00623608" w:rsidRDefault="00957D9D" w:rsidP="00623608">
            <w:pPr>
              <w:jc w:val="both"/>
            </w:pPr>
            <w:r>
              <w:t>9</w:t>
            </w:r>
          </w:p>
        </w:tc>
        <w:tc>
          <w:tcPr>
            <w:tcW w:w="3780" w:type="dxa"/>
          </w:tcPr>
          <w:p w:rsidR="00623608" w:rsidRPr="005A0B3E" w:rsidRDefault="00957D9D" w:rsidP="00623608">
            <w:r w:rsidRPr="005A0B3E">
              <w:t>Операт</w:t>
            </w:r>
            <w:r w:rsidRPr="005A0B3E">
              <w:t>ор по добыче нефти 4 разряда</w:t>
            </w:r>
          </w:p>
        </w:tc>
        <w:tc>
          <w:tcPr>
            <w:tcW w:w="540" w:type="dxa"/>
          </w:tcPr>
          <w:p w:rsidR="00623608" w:rsidRDefault="00957D9D" w:rsidP="00623608">
            <w:pPr>
              <w:jc w:val="both"/>
            </w:pPr>
            <w:r>
              <w:t>9</w:t>
            </w:r>
          </w:p>
        </w:tc>
        <w:tc>
          <w:tcPr>
            <w:tcW w:w="4140" w:type="dxa"/>
          </w:tcPr>
          <w:p w:rsidR="00623608" w:rsidRPr="005A0B3E" w:rsidRDefault="00957D9D" w:rsidP="00623608">
            <w:r w:rsidRPr="005A0B3E">
              <w:t>Оператор по добыче нефти 4 разряда</w:t>
            </w:r>
          </w:p>
        </w:tc>
      </w:tr>
      <w:tr w:rsidR="00623608">
        <w:tc>
          <w:tcPr>
            <w:tcW w:w="540" w:type="dxa"/>
          </w:tcPr>
          <w:p w:rsidR="00623608" w:rsidRDefault="00957D9D" w:rsidP="00623608">
            <w:pPr>
              <w:jc w:val="both"/>
            </w:pPr>
            <w:r>
              <w:t>10</w:t>
            </w:r>
          </w:p>
        </w:tc>
        <w:tc>
          <w:tcPr>
            <w:tcW w:w="3780" w:type="dxa"/>
          </w:tcPr>
          <w:p w:rsidR="00623608" w:rsidRPr="005A0B3E" w:rsidRDefault="00957D9D" w:rsidP="00623608">
            <w:r w:rsidRPr="005A0B3E">
              <w:t>Оператор по добыче нефти 3 разряда</w:t>
            </w:r>
          </w:p>
        </w:tc>
        <w:tc>
          <w:tcPr>
            <w:tcW w:w="540" w:type="dxa"/>
          </w:tcPr>
          <w:p w:rsidR="00623608" w:rsidRDefault="00957D9D" w:rsidP="00623608">
            <w:pPr>
              <w:jc w:val="both"/>
            </w:pPr>
            <w:r>
              <w:t>10</w:t>
            </w:r>
          </w:p>
        </w:tc>
        <w:tc>
          <w:tcPr>
            <w:tcW w:w="4140" w:type="dxa"/>
          </w:tcPr>
          <w:p w:rsidR="00623608" w:rsidRPr="005A0B3E" w:rsidRDefault="00957D9D" w:rsidP="00623608">
            <w:r w:rsidRPr="005A0B3E">
              <w:t>Оператор по добыче нефти 3 разряда</w:t>
            </w:r>
          </w:p>
        </w:tc>
      </w:tr>
      <w:tr w:rsidR="00623608">
        <w:tc>
          <w:tcPr>
            <w:tcW w:w="540" w:type="dxa"/>
          </w:tcPr>
          <w:p w:rsidR="00623608" w:rsidRDefault="00957D9D" w:rsidP="00623608">
            <w:pPr>
              <w:jc w:val="both"/>
            </w:pPr>
            <w:r>
              <w:t>11</w:t>
            </w:r>
          </w:p>
        </w:tc>
        <w:tc>
          <w:tcPr>
            <w:tcW w:w="3780" w:type="dxa"/>
          </w:tcPr>
          <w:p w:rsidR="00623608" w:rsidRPr="005A0B3E" w:rsidRDefault="00957D9D" w:rsidP="00623608">
            <w:r w:rsidRPr="005A0B3E">
              <w:t>Оператор по добыче нефти 3 разряда</w:t>
            </w:r>
          </w:p>
        </w:tc>
        <w:tc>
          <w:tcPr>
            <w:tcW w:w="540" w:type="dxa"/>
          </w:tcPr>
          <w:p w:rsidR="00623608" w:rsidRDefault="00957D9D" w:rsidP="00623608">
            <w:pPr>
              <w:jc w:val="both"/>
            </w:pPr>
            <w:r>
              <w:t>11</w:t>
            </w:r>
          </w:p>
        </w:tc>
        <w:tc>
          <w:tcPr>
            <w:tcW w:w="4140" w:type="dxa"/>
          </w:tcPr>
          <w:p w:rsidR="00623608" w:rsidRPr="005A0B3E" w:rsidRDefault="00957D9D" w:rsidP="00623608">
            <w:r w:rsidRPr="005A0B3E">
              <w:t>Оператор по добыче нефти 3 разряда</w:t>
            </w:r>
          </w:p>
        </w:tc>
      </w:tr>
      <w:tr w:rsidR="00623608">
        <w:tc>
          <w:tcPr>
            <w:tcW w:w="540" w:type="dxa"/>
          </w:tcPr>
          <w:p w:rsidR="00623608" w:rsidRDefault="00957D9D" w:rsidP="00623608">
            <w:pPr>
              <w:jc w:val="both"/>
            </w:pPr>
            <w:r>
              <w:t>12</w:t>
            </w:r>
          </w:p>
        </w:tc>
        <w:tc>
          <w:tcPr>
            <w:tcW w:w="3780" w:type="dxa"/>
          </w:tcPr>
          <w:p w:rsidR="00623608" w:rsidRPr="005A0B3E" w:rsidRDefault="00957D9D" w:rsidP="00623608">
            <w:r>
              <w:t>Кладовщик</w:t>
            </w:r>
          </w:p>
        </w:tc>
        <w:tc>
          <w:tcPr>
            <w:tcW w:w="540" w:type="dxa"/>
          </w:tcPr>
          <w:p w:rsidR="00623608" w:rsidRDefault="00957D9D" w:rsidP="00623608">
            <w:pPr>
              <w:jc w:val="both"/>
            </w:pPr>
            <w:r>
              <w:t>12</w:t>
            </w:r>
          </w:p>
        </w:tc>
        <w:tc>
          <w:tcPr>
            <w:tcW w:w="4140" w:type="dxa"/>
          </w:tcPr>
          <w:p w:rsidR="00623608" w:rsidRPr="005A0B3E" w:rsidRDefault="00957D9D" w:rsidP="00623608">
            <w:r>
              <w:t>Кладовщик</w:t>
            </w:r>
          </w:p>
        </w:tc>
      </w:tr>
    </w:tbl>
    <w:p w:rsidR="00623608" w:rsidRPr="00433A54" w:rsidRDefault="00957D9D" w:rsidP="00623608">
      <w:pPr>
        <w:ind w:left="792"/>
        <w:jc w:val="center"/>
        <w:rPr>
          <w:i/>
        </w:rPr>
      </w:pPr>
      <w:r w:rsidRPr="00433A54">
        <w:rPr>
          <w:i/>
        </w:rPr>
        <w:t>График с</w:t>
      </w:r>
      <w:r w:rsidRPr="00433A54">
        <w:rPr>
          <w:i/>
        </w:rPr>
        <w:t>менности при двухнедельном смещенном вахтовом режиме, смена которой осуществляется в понедельник:</w:t>
      </w:r>
    </w:p>
    <w:tbl>
      <w:tblPr>
        <w:tblStyle w:val="TableGrid"/>
        <w:tblW w:w="9360" w:type="dxa"/>
        <w:tblInd w:w="468" w:type="dxa"/>
        <w:tblLayout w:type="fixed"/>
        <w:tblLook w:val="01E0" w:firstRow="1" w:lastRow="1" w:firstColumn="1" w:lastColumn="1" w:noHBand="0" w:noVBand="0"/>
      </w:tblPr>
      <w:tblGrid>
        <w:gridCol w:w="540"/>
        <w:gridCol w:w="3960"/>
        <w:gridCol w:w="720"/>
        <w:gridCol w:w="4140"/>
      </w:tblGrid>
      <w:tr w:rsidR="00623608">
        <w:tc>
          <w:tcPr>
            <w:tcW w:w="540" w:type="dxa"/>
          </w:tcPr>
          <w:p w:rsidR="00623608" w:rsidRPr="00FA4CFB" w:rsidRDefault="00957D9D" w:rsidP="00623608">
            <w:pPr>
              <w:jc w:val="both"/>
            </w:pPr>
            <w:r>
              <w:t>№ п/п</w:t>
            </w:r>
          </w:p>
        </w:tc>
        <w:tc>
          <w:tcPr>
            <w:tcW w:w="3960" w:type="dxa"/>
          </w:tcPr>
          <w:p w:rsidR="00623608" w:rsidRDefault="00957D9D" w:rsidP="00623608">
            <w:pPr>
              <w:jc w:val="both"/>
            </w:pPr>
            <w:r>
              <w:t>Наименование должностей</w:t>
            </w:r>
          </w:p>
        </w:tc>
        <w:tc>
          <w:tcPr>
            <w:tcW w:w="720" w:type="dxa"/>
          </w:tcPr>
          <w:p w:rsidR="00623608" w:rsidRPr="00FA4CFB" w:rsidRDefault="00957D9D" w:rsidP="00623608">
            <w:pPr>
              <w:jc w:val="both"/>
            </w:pPr>
            <w:r>
              <w:t>№ п/п</w:t>
            </w:r>
          </w:p>
        </w:tc>
        <w:tc>
          <w:tcPr>
            <w:tcW w:w="4140" w:type="dxa"/>
          </w:tcPr>
          <w:p w:rsidR="00623608" w:rsidRDefault="00957D9D" w:rsidP="00623608">
            <w:pPr>
              <w:jc w:val="both"/>
            </w:pPr>
            <w:r>
              <w:t>Наименование должностей</w:t>
            </w:r>
          </w:p>
        </w:tc>
      </w:tr>
      <w:tr w:rsidR="00623608">
        <w:tc>
          <w:tcPr>
            <w:tcW w:w="4500" w:type="dxa"/>
            <w:gridSpan w:val="2"/>
          </w:tcPr>
          <w:p w:rsidR="00623608" w:rsidRDefault="00957D9D" w:rsidP="00623608">
            <w:pPr>
              <w:jc w:val="center"/>
            </w:pPr>
            <w:r>
              <w:t>1 вахта</w:t>
            </w:r>
          </w:p>
        </w:tc>
        <w:tc>
          <w:tcPr>
            <w:tcW w:w="4860" w:type="dxa"/>
            <w:gridSpan w:val="2"/>
          </w:tcPr>
          <w:p w:rsidR="00623608" w:rsidRDefault="00957D9D" w:rsidP="00623608">
            <w:pPr>
              <w:jc w:val="center"/>
            </w:pPr>
            <w:r>
              <w:t>2 вахта</w:t>
            </w:r>
          </w:p>
        </w:tc>
      </w:tr>
      <w:tr w:rsidR="00623608">
        <w:tc>
          <w:tcPr>
            <w:tcW w:w="540" w:type="dxa"/>
          </w:tcPr>
          <w:p w:rsidR="00623608" w:rsidRDefault="00957D9D" w:rsidP="00623608">
            <w:pPr>
              <w:jc w:val="both"/>
            </w:pPr>
            <w:r>
              <w:t>1</w:t>
            </w:r>
          </w:p>
        </w:tc>
        <w:tc>
          <w:tcPr>
            <w:tcW w:w="3960" w:type="dxa"/>
          </w:tcPr>
          <w:p w:rsidR="00623608" w:rsidRPr="005A0B3E" w:rsidRDefault="00957D9D" w:rsidP="00623608">
            <w:r w:rsidRPr="005A0B3E">
              <w:t>Администратор вахтового посёлка</w:t>
            </w:r>
          </w:p>
        </w:tc>
        <w:tc>
          <w:tcPr>
            <w:tcW w:w="720" w:type="dxa"/>
          </w:tcPr>
          <w:p w:rsidR="00623608" w:rsidRDefault="00957D9D" w:rsidP="00623608">
            <w:pPr>
              <w:jc w:val="both"/>
            </w:pPr>
            <w:r>
              <w:t>1</w:t>
            </w:r>
          </w:p>
        </w:tc>
        <w:tc>
          <w:tcPr>
            <w:tcW w:w="4140" w:type="dxa"/>
          </w:tcPr>
          <w:p w:rsidR="00623608" w:rsidRPr="005A0B3E" w:rsidRDefault="00957D9D" w:rsidP="00623608">
            <w:r w:rsidRPr="005A0B3E">
              <w:t>Администратор вахтового посёлка</w:t>
            </w:r>
          </w:p>
        </w:tc>
      </w:tr>
      <w:tr w:rsidR="00623608">
        <w:tc>
          <w:tcPr>
            <w:tcW w:w="540" w:type="dxa"/>
          </w:tcPr>
          <w:p w:rsidR="00623608" w:rsidRDefault="00957D9D" w:rsidP="00623608">
            <w:pPr>
              <w:jc w:val="both"/>
            </w:pPr>
            <w:r>
              <w:t>2</w:t>
            </w:r>
          </w:p>
        </w:tc>
        <w:tc>
          <w:tcPr>
            <w:tcW w:w="3960" w:type="dxa"/>
          </w:tcPr>
          <w:p w:rsidR="00623608" w:rsidRPr="005A0B3E" w:rsidRDefault="00957D9D" w:rsidP="00623608">
            <w:r w:rsidRPr="005A0B3E">
              <w:t>Мастер по</w:t>
            </w:r>
            <w:r w:rsidRPr="005A0B3E">
              <w:t xml:space="preserve"> добыче нефти</w:t>
            </w:r>
          </w:p>
        </w:tc>
        <w:tc>
          <w:tcPr>
            <w:tcW w:w="720" w:type="dxa"/>
          </w:tcPr>
          <w:p w:rsidR="00623608" w:rsidRDefault="00957D9D" w:rsidP="00623608">
            <w:pPr>
              <w:jc w:val="both"/>
            </w:pPr>
            <w:r>
              <w:t>2</w:t>
            </w:r>
          </w:p>
        </w:tc>
        <w:tc>
          <w:tcPr>
            <w:tcW w:w="4140" w:type="dxa"/>
          </w:tcPr>
          <w:p w:rsidR="00623608" w:rsidRPr="005A0B3E" w:rsidRDefault="00957D9D" w:rsidP="00623608">
            <w:r w:rsidRPr="005A0B3E">
              <w:t>Мастер по добыче нефти</w:t>
            </w:r>
          </w:p>
        </w:tc>
      </w:tr>
      <w:tr w:rsidR="00623608">
        <w:tc>
          <w:tcPr>
            <w:tcW w:w="540" w:type="dxa"/>
          </w:tcPr>
          <w:p w:rsidR="00623608" w:rsidRDefault="00957D9D" w:rsidP="00623608">
            <w:pPr>
              <w:jc w:val="both"/>
            </w:pPr>
            <w:r>
              <w:t>3</w:t>
            </w:r>
          </w:p>
        </w:tc>
        <w:tc>
          <w:tcPr>
            <w:tcW w:w="3960" w:type="dxa"/>
          </w:tcPr>
          <w:p w:rsidR="00623608" w:rsidRPr="005A0B3E" w:rsidRDefault="00957D9D" w:rsidP="00623608">
            <w:r w:rsidRPr="005A0B3E">
              <w:t>Оператор по добыче газа 5 разряда</w:t>
            </w:r>
          </w:p>
        </w:tc>
        <w:tc>
          <w:tcPr>
            <w:tcW w:w="720" w:type="dxa"/>
          </w:tcPr>
          <w:p w:rsidR="00623608" w:rsidRDefault="00957D9D" w:rsidP="00623608">
            <w:pPr>
              <w:jc w:val="both"/>
            </w:pPr>
            <w:r>
              <w:t>3</w:t>
            </w:r>
          </w:p>
        </w:tc>
        <w:tc>
          <w:tcPr>
            <w:tcW w:w="4140" w:type="dxa"/>
          </w:tcPr>
          <w:p w:rsidR="00623608" w:rsidRPr="005A0B3E" w:rsidRDefault="00957D9D" w:rsidP="00623608">
            <w:r w:rsidRPr="005A0B3E">
              <w:t>Оператор по добыче газа 5 разряда</w:t>
            </w:r>
          </w:p>
        </w:tc>
      </w:tr>
      <w:tr w:rsidR="00623608">
        <w:tc>
          <w:tcPr>
            <w:tcW w:w="540" w:type="dxa"/>
          </w:tcPr>
          <w:p w:rsidR="00623608" w:rsidRDefault="00957D9D" w:rsidP="00623608">
            <w:pPr>
              <w:jc w:val="both"/>
            </w:pPr>
            <w:r>
              <w:t>4</w:t>
            </w:r>
          </w:p>
        </w:tc>
        <w:tc>
          <w:tcPr>
            <w:tcW w:w="3960" w:type="dxa"/>
          </w:tcPr>
          <w:p w:rsidR="00623608" w:rsidRPr="005A0B3E" w:rsidRDefault="00957D9D" w:rsidP="00623608">
            <w:r w:rsidRPr="005A0B3E">
              <w:t xml:space="preserve">Сварщик </w:t>
            </w:r>
          </w:p>
        </w:tc>
        <w:tc>
          <w:tcPr>
            <w:tcW w:w="720" w:type="dxa"/>
          </w:tcPr>
          <w:p w:rsidR="00623608" w:rsidRDefault="00957D9D" w:rsidP="00623608">
            <w:pPr>
              <w:jc w:val="both"/>
            </w:pPr>
            <w:r>
              <w:t>4</w:t>
            </w:r>
          </w:p>
        </w:tc>
        <w:tc>
          <w:tcPr>
            <w:tcW w:w="4140" w:type="dxa"/>
          </w:tcPr>
          <w:p w:rsidR="00623608" w:rsidRPr="005A0B3E" w:rsidRDefault="00957D9D" w:rsidP="00623608">
            <w:r w:rsidRPr="005A0B3E">
              <w:t xml:space="preserve">Сварщик </w:t>
            </w:r>
          </w:p>
        </w:tc>
      </w:tr>
      <w:tr w:rsidR="00623608">
        <w:tc>
          <w:tcPr>
            <w:tcW w:w="540" w:type="dxa"/>
          </w:tcPr>
          <w:p w:rsidR="00623608" w:rsidRDefault="00957D9D" w:rsidP="00623608">
            <w:pPr>
              <w:jc w:val="both"/>
            </w:pPr>
            <w:r>
              <w:t>5</w:t>
            </w:r>
          </w:p>
        </w:tc>
        <w:tc>
          <w:tcPr>
            <w:tcW w:w="3960" w:type="dxa"/>
          </w:tcPr>
          <w:p w:rsidR="00623608" w:rsidRPr="005A0B3E" w:rsidRDefault="00957D9D" w:rsidP="00623608">
            <w:r w:rsidRPr="005A0B3E">
              <w:t>Слесарь-монтажник</w:t>
            </w:r>
          </w:p>
        </w:tc>
        <w:tc>
          <w:tcPr>
            <w:tcW w:w="720" w:type="dxa"/>
          </w:tcPr>
          <w:p w:rsidR="00623608" w:rsidRDefault="00957D9D" w:rsidP="00623608">
            <w:pPr>
              <w:jc w:val="both"/>
            </w:pPr>
            <w:r>
              <w:t>5</w:t>
            </w:r>
          </w:p>
        </w:tc>
        <w:tc>
          <w:tcPr>
            <w:tcW w:w="4140" w:type="dxa"/>
          </w:tcPr>
          <w:p w:rsidR="00623608" w:rsidRPr="005A0B3E" w:rsidRDefault="00957D9D" w:rsidP="00623608">
            <w:r w:rsidRPr="005A0B3E">
              <w:t>Слесарь-монтажник</w:t>
            </w:r>
          </w:p>
        </w:tc>
      </w:tr>
      <w:tr w:rsidR="00623608">
        <w:tc>
          <w:tcPr>
            <w:tcW w:w="540" w:type="dxa"/>
          </w:tcPr>
          <w:p w:rsidR="00623608" w:rsidRDefault="00957D9D" w:rsidP="00623608">
            <w:pPr>
              <w:jc w:val="both"/>
            </w:pPr>
            <w:r>
              <w:lastRenderedPageBreak/>
              <w:t>6</w:t>
            </w:r>
          </w:p>
        </w:tc>
        <w:tc>
          <w:tcPr>
            <w:tcW w:w="3960" w:type="dxa"/>
          </w:tcPr>
          <w:p w:rsidR="00623608" w:rsidRPr="005A0B3E" w:rsidRDefault="00957D9D" w:rsidP="00623608">
            <w:r w:rsidRPr="005A0B3E">
              <w:t>Водитель а/м УАЗ 18 АН 314</w:t>
            </w:r>
          </w:p>
        </w:tc>
        <w:tc>
          <w:tcPr>
            <w:tcW w:w="720" w:type="dxa"/>
          </w:tcPr>
          <w:p w:rsidR="00623608" w:rsidRDefault="00957D9D" w:rsidP="00623608">
            <w:pPr>
              <w:jc w:val="both"/>
            </w:pPr>
            <w:r>
              <w:t>6</w:t>
            </w:r>
          </w:p>
        </w:tc>
        <w:tc>
          <w:tcPr>
            <w:tcW w:w="4140" w:type="dxa"/>
          </w:tcPr>
          <w:p w:rsidR="00623608" w:rsidRPr="005A0B3E" w:rsidRDefault="00957D9D" w:rsidP="00623608">
            <w:r w:rsidRPr="005A0B3E">
              <w:t>Водитель а/м УАЗ 18 АН 314</w:t>
            </w:r>
          </w:p>
        </w:tc>
      </w:tr>
      <w:tr w:rsidR="00623608">
        <w:tc>
          <w:tcPr>
            <w:tcW w:w="540" w:type="dxa"/>
          </w:tcPr>
          <w:p w:rsidR="00623608" w:rsidRDefault="00957D9D" w:rsidP="00623608">
            <w:pPr>
              <w:jc w:val="both"/>
            </w:pPr>
            <w:r>
              <w:t>7</w:t>
            </w:r>
          </w:p>
        </w:tc>
        <w:tc>
          <w:tcPr>
            <w:tcW w:w="3960" w:type="dxa"/>
          </w:tcPr>
          <w:p w:rsidR="00623608" w:rsidRPr="005A0B3E" w:rsidRDefault="00957D9D" w:rsidP="00623608">
            <w:r w:rsidRPr="005A0B3E">
              <w:t xml:space="preserve">Водитель а/м УРАЛ </w:t>
            </w:r>
            <w:r w:rsidRPr="005A0B3E">
              <w:t>М 30-17</w:t>
            </w:r>
          </w:p>
        </w:tc>
        <w:tc>
          <w:tcPr>
            <w:tcW w:w="720" w:type="dxa"/>
          </w:tcPr>
          <w:p w:rsidR="00623608" w:rsidRDefault="00957D9D" w:rsidP="00623608">
            <w:pPr>
              <w:jc w:val="both"/>
            </w:pPr>
            <w:r>
              <w:t>7</w:t>
            </w:r>
          </w:p>
        </w:tc>
        <w:tc>
          <w:tcPr>
            <w:tcW w:w="4140" w:type="dxa"/>
          </w:tcPr>
          <w:p w:rsidR="00623608" w:rsidRPr="005A0B3E" w:rsidRDefault="00957D9D" w:rsidP="00623608">
            <w:r w:rsidRPr="005A0B3E">
              <w:t>Водитель а/м УРАЛ М 30-17</w:t>
            </w:r>
          </w:p>
        </w:tc>
      </w:tr>
      <w:tr w:rsidR="00623608">
        <w:tc>
          <w:tcPr>
            <w:tcW w:w="540" w:type="dxa"/>
          </w:tcPr>
          <w:p w:rsidR="00623608" w:rsidRDefault="00957D9D" w:rsidP="00623608">
            <w:pPr>
              <w:jc w:val="both"/>
            </w:pPr>
            <w:r>
              <w:t>8</w:t>
            </w:r>
          </w:p>
        </w:tc>
        <w:tc>
          <w:tcPr>
            <w:tcW w:w="3960" w:type="dxa"/>
          </w:tcPr>
          <w:p w:rsidR="00623608" w:rsidRPr="005A0B3E" w:rsidRDefault="00957D9D" w:rsidP="00623608">
            <w:r w:rsidRPr="005A0B3E">
              <w:t>Водитель автопогрузчика</w:t>
            </w:r>
          </w:p>
        </w:tc>
        <w:tc>
          <w:tcPr>
            <w:tcW w:w="720" w:type="dxa"/>
          </w:tcPr>
          <w:p w:rsidR="00623608" w:rsidRDefault="00957D9D" w:rsidP="00623608">
            <w:pPr>
              <w:jc w:val="both"/>
            </w:pPr>
            <w:r>
              <w:t>8</w:t>
            </w:r>
          </w:p>
        </w:tc>
        <w:tc>
          <w:tcPr>
            <w:tcW w:w="4140" w:type="dxa"/>
          </w:tcPr>
          <w:p w:rsidR="00623608" w:rsidRPr="005A0B3E" w:rsidRDefault="00957D9D" w:rsidP="00623608">
            <w:r w:rsidRPr="005A0B3E">
              <w:t>Водитель автопогрузчика</w:t>
            </w:r>
          </w:p>
        </w:tc>
      </w:tr>
      <w:tr w:rsidR="00623608">
        <w:tc>
          <w:tcPr>
            <w:tcW w:w="540" w:type="dxa"/>
          </w:tcPr>
          <w:p w:rsidR="00623608" w:rsidRDefault="00957D9D" w:rsidP="00623608">
            <w:pPr>
              <w:jc w:val="both"/>
            </w:pPr>
            <w:r>
              <w:t>9</w:t>
            </w:r>
          </w:p>
        </w:tc>
        <w:tc>
          <w:tcPr>
            <w:tcW w:w="3960" w:type="dxa"/>
          </w:tcPr>
          <w:p w:rsidR="00623608" w:rsidRPr="005A0B3E" w:rsidRDefault="00957D9D" w:rsidP="00623608">
            <w:r w:rsidRPr="005A0B3E">
              <w:t>Водитель бульдозера и экскаватора</w:t>
            </w:r>
          </w:p>
        </w:tc>
        <w:tc>
          <w:tcPr>
            <w:tcW w:w="720" w:type="dxa"/>
          </w:tcPr>
          <w:p w:rsidR="00623608" w:rsidRDefault="00957D9D" w:rsidP="00623608">
            <w:pPr>
              <w:jc w:val="both"/>
            </w:pPr>
            <w:r>
              <w:t>9</w:t>
            </w:r>
          </w:p>
        </w:tc>
        <w:tc>
          <w:tcPr>
            <w:tcW w:w="4140" w:type="dxa"/>
          </w:tcPr>
          <w:p w:rsidR="00623608" w:rsidRPr="005A0B3E" w:rsidRDefault="00957D9D" w:rsidP="00623608">
            <w:r w:rsidRPr="005A0B3E">
              <w:t>Водитель бульдозера и экскаватора</w:t>
            </w:r>
          </w:p>
        </w:tc>
      </w:tr>
      <w:tr w:rsidR="00623608">
        <w:tc>
          <w:tcPr>
            <w:tcW w:w="540" w:type="dxa"/>
          </w:tcPr>
          <w:p w:rsidR="00623608" w:rsidRDefault="00957D9D" w:rsidP="00623608">
            <w:pPr>
              <w:jc w:val="both"/>
            </w:pPr>
            <w:r>
              <w:t>10</w:t>
            </w:r>
          </w:p>
        </w:tc>
        <w:tc>
          <w:tcPr>
            <w:tcW w:w="3960" w:type="dxa"/>
          </w:tcPr>
          <w:p w:rsidR="00623608" w:rsidRPr="005A0B3E" w:rsidRDefault="00957D9D" w:rsidP="00623608">
            <w:r w:rsidRPr="005A0B3E">
              <w:t>Электромонтер</w:t>
            </w:r>
          </w:p>
        </w:tc>
        <w:tc>
          <w:tcPr>
            <w:tcW w:w="720" w:type="dxa"/>
          </w:tcPr>
          <w:p w:rsidR="00623608" w:rsidRDefault="00957D9D" w:rsidP="00623608">
            <w:pPr>
              <w:jc w:val="both"/>
            </w:pPr>
            <w:r>
              <w:t>10</w:t>
            </w:r>
          </w:p>
        </w:tc>
        <w:tc>
          <w:tcPr>
            <w:tcW w:w="4140" w:type="dxa"/>
          </w:tcPr>
          <w:p w:rsidR="00623608" w:rsidRPr="005A0B3E" w:rsidRDefault="00957D9D" w:rsidP="00623608">
            <w:r w:rsidRPr="005A0B3E">
              <w:t>Электромонтер</w:t>
            </w:r>
          </w:p>
        </w:tc>
      </w:tr>
      <w:tr w:rsidR="00623608">
        <w:tc>
          <w:tcPr>
            <w:tcW w:w="540" w:type="dxa"/>
          </w:tcPr>
          <w:p w:rsidR="00623608" w:rsidRDefault="00957D9D" w:rsidP="00623608">
            <w:pPr>
              <w:jc w:val="both"/>
            </w:pPr>
            <w:r>
              <w:t>11</w:t>
            </w:r>
          </w:p>
        </w:tc>
        <w:tc>
          <w:tcPr>
            <w:tcW w:w="3960" w:type="dxa"/>
          </w:tcPr>
          <w:p w:rsidR="00623608" w:rsidRPr="005A0B3E" w:rsidRDefault="00957D9D" w:rsidP="00623608">
            <w:r w:rsidRPr="005A0B3E">
              <w:t>Лаборант 5 разряда</w:t>
            </w:r>
          </w:p>
        </w:tc>
        <w:tc>
          <w:tcPr>
            <w:tcW w:w="720" w:type="dxa"/>
          </w:tcPr>
          <w:p w:rsidR="00623608" w:rsidRDefault="00957D9D" w:rsidP="00623608">
            <w:pPr>
              <w:jc w:val="both"/>
            </w:pPr>
            <w:r>
              <w:t>11</w:t>
            </w:r>
          </w:p>
        </w:tc>
        <w:tc>
          <w:tcPr>
            <w:tcW w:w="4140" w:type="dxa"/>
          </w:tcPr>
          <w:p w:rsidR="00623608" w:rsidRPr="005A0B3E" w:rsidRDefault="00957D9D" w:rsidP="00623608">
            <w:r w:rsidRPr="005A0B3E">
              <w:t>Лаборант 5 разряда</w:t>
            </w:r>
          </w:p>
        </w:tc>
      </w:tr>
      <w:tr w:rsidR="00623608">
        <w:tc>
          <w:tcPr>
            <w:tcW w:w="540" w:type="dxa"/>
          </w:tcPr>
          <w:p w:rsidR="00623608" w:rsidRDefault="00957D9D" w:rsidP="00623608">
            <w:pPr>
              <w:jc w:val="both"/>
            </w:pPr>
            <w:r>
              <w:t>12</w:t>
            </w:r>
          </w:p>
        </w:tc>
        <w:tc>
          <w:tcPr>
            <w:tcW w:w="3960" w:type="dxa"/>
          </w:tcPr>
          <w:p w:rsidR="00623608" w:rsidRPr="005A0B3E" w:rsidRDefault="00957D9D" w:rsidP="00623608">
            <w:r>
              <w:t>Заведующий</w:t>
            </w:r>
            <w:r>
              <w:t xml:space="preserve"> складом</w:t>
            </w:r>
          </w:p>
        </w:tc>
        <w:tc>
          <w:tcPr>
            <w:tcW w:w="720" w:type="dxa"/>
          </w:tcPr>
          <w:p w:rsidR="00623608" w:rsidRDefault="00957D9D" w:rsidP="00623608">
            <w:pPr>
              <w:jc w:val="both"/>
            </w:pPr>
            <w:r>
              <w:t>12</w:t>
            </w:r>
          </w:p>
        </w:tc>
        <w:tc>
          <w:tcPr>
            <w:tcW w:w="4140" w:type="dxa"/>
          </w:tcPr>
          <w:p w:rsidR="00623608" w:rsidRPr="005A0B3E" w:rsidRDefault="00957D9D" w:rsidP="00623608">
            <w:r>
              <w:t>Заведующий складом</w:t>
            </w:r>
          </w:p>
        </w:tc>
      </w:tr>
      <w:tr w:rsidR="00623608">
        <w:tc>
          <w:tcPr>
            <w:tcW w:w="540" w:type="dxa"/>
          </w:tcPr>
          <w:p w:rsidR="00623608" w:rsidRDefault="00957D9D" w:rsidP="00623608">
            <w:pPr>
              <w:jc w:val="both"/>
            </w:pPr>
            <w:r>
              <w:t>13</w:t>
            </w:r>
          </w:p>
        </w:tc>
        <w:tc>
          <w:tcPr>
            <w:tcW w:w="3960" w:type="dxa"/>
          </w:tcPr>
          <w:p w:rsidR="00623608" w:rsidRPr="005A0B3E" w:rsidRDefault="00957D9D" w:rsidP="00623608">
            <w:r w:rsidRPr="005A0B3E">
              <w:t>Сторож</w:t>
            </w:r>
          </w:p>
        </w:tc>
        <w:tc>
          <w:tcPr>
            <w:tcW w:w="720" w:type="dxa"/>
          </w:tcPr>
          <w:p w:rsidR="00623608" w:rsidRDefault="00957D9D" w:rsidP="00623608">
            <w:pPr>
              <w:jc w:val="both"/>
            </w:pPr>
            <w:r>
              <w:t>13</w:t>
            </w:r>
          </w:p>
        </w:tc>
        <w:tc>
          <w:tcPr>
            <w:tcW w:w="4140" w:type="dxa"/>
          </w:tcPr>
          <w:p w:rsidR="00623608" w:rsidRPr="005A0B3E" w:rsidRDefault="00957D9D" w:rsidP="00623608">
            <w:r w:rsidRPr="005A0B3E">
              <w:t>Сторож</w:t>
            </w:r>
          </w:p>
        </w:tc>
      </w:tr>
    </w:tbl>
    <w:p w:rsidR="00623608" w:rsidRDefault="00957D9D" w:rsidP="00623608">
      <w:pPr>
        <w:ind w:left="360"/>
        <w:jc w:val="both"/>
      </w:pPr>
    </w:p>
    <w:p w:rsidR="00623608" w:rsidRPr="00433A54" w:rsidRDefault="00957D9D" w:rsidP="00623608">
      <w:pPr>
        <w:ind w:left="792"/>
        <w:jc w:val="center"/>
        <w:rPr>
          <w:i/>
        </w:rPr>
      </w:pPr>
      <w:r>
        <w:t xml:space="preserve">  </w:t>
      </w:r>
      <w:r w:rsidRPr="00433A54">
        <w:rPr>
          <w:i/>
        </w:rPr>
        <w:t xml:space="preserve">График </w:t>
      </w:r>
      <w:r>
        <w:rPr>
          <w:i/>
        </w:rPr>
        <w:t>работы работников на промысле с пятидневной рабочей недели, выезд которых осуществляется со сборного пункта каждый понедельник и пятница, с шестидневной рабочей недели по скользящему графику</w:t>
      </w:r>
      <w:r w:rsidRPr="00433A54">
        <w:rPr>
          <w:i/>
        </w:rPr>
        <w:t>:</w:t>
      </w:r>
    </w:p>
    <w:tbl>
      <w:tblPr>
        <w:tblStyle w:val="TableGrid"/>
        <w:tblW w:w="9360" w:type="dxa"/>
        <w:tblInd w:w="468" w:type="dxa"/>
        <w:tblLayout w:type="fixed"/>
        <w:tblLook w:val="01E0" w:firstRow="1" w:lastRow="1" w:firstColumn="1" w:lastColumn="1" w:noHBand="0" w:noVBand="0"/>
      </w:tblPr>
      <w:tblGrid>
        <w:gridCol w:w="540"/>
        <w:gridCol w:w="3960"/>
        <w:gridCol w:w="720"/>
        <w:gridCol w:w="4140"/>
      </w:tblGrid>
      <w:tr w:rsidR="00623608">
        <w:tc>
          <w:tcPr>
            <w:tcW w:w="540" w:type="dxa"/>
          </w:tcPr>
          <w:p w:rsidR="00623608" w:rsidRPr="00FA4CFB" w:rsidRDefault="00957D9D" w:rsidP="00623608">
            <w:pPr>
              <w:jc w:val="both"/>
            </w:pPr>
            <w:r>
              <w:t>№</w:t>
            </w:r>
            <w:r>
              <w:t xml:space="preserve"> п/п</w:t>
            </w:r>
          </w:p>
        </w:tc>
        <w:tc>
          <w:tcPr>
            <w:tcW w:w="3960" w:type="dxa"/>
          </w:tcPr>
          <w:p w:rsidR="00623608" w:rsidRDefault="00957D9D" w:rsidP="00623608">
            <w:pPr>
              <w:jc w:val="both"/>
            </w:pPr>
            <w:r>
              <w:t>Наименование должностей</w:t>
            </w:r>
          </w:p>
        </w:tc>
        <w:tc>
          <w:tcPr>
            <w:tcW w:w="720" w:type="dxa"/>
          </w:tcPr>
          <w:p w:rsidR="00623608" w:rsidRPr="00FA4CFB" w:rsidRDefault="00957D9D" w:rsidP="00623608">
            <w:pPr>
              <w:jc w:val="both"/>
            </w:pPr>
            <w:r>
              <w:t>№ п/п</w:t>
            </w:r>
          </w:p>
        </w:tc>
        <w:tc>
          <w:tcPr>
            <w:tcW w:w="4140" w:type="dxa"/>
          </w:tcPr>
          <w:p w:rsidR="00623608" w:rsidRDefault="00957D9D" w:rsidP="00623608">
            <w:pPr>
              <w:jc w:val="both"/>
            </w:pPr>
            <w:r>
              <w:t>Наименование должностей</w:t>
            </w:r>
          </w:p>
        </w:tc>
      </w:tr>
      <w:tr w:rsidR="00623608">
        <w:tc>
          <w:tcPr>
            <w:tcW w:w="4500" w:type="dxa"/>
            <w:gridSpan w:val="2"/>
          </w:tcPr>
          <w:p w:rsidR="00623608" w:rsidRDefault="00957D9D" w:rsidP="00623608">
            <w:pPr>
              <w:jc w:val="center"/>
            </w:pPr>
            <w:r>
              <w:t>Пятидневная рабочая неделя</w:t>
            </w:r>
          </w:p>
        </w:tc>
        <w:tc>
          <w:tcPr>
            <w:tcW w:w="4860" w:type="dxa"/>
            <w:gridSpan w:val="2"/>
          </w:tcPr>
          <w:p w:rsidR="00623608" w:rsidRDefault="00957D9D" w:rsidP="00623608">
            <w:pPr>
              <w:jc w:val="center"/>
            </w:pPr>
            <w:r>
              <w:t>Шестидневная рабочая неделя</w:t>
            </w:r>
          </w:p>
        </w:tc>
      </w:tr>
      <w:tr w:rsidR="00623608">
        <w:tc>
          <w:tcPr>
            <w:tcW w:w="540" w:type="dxa"/>
          </w:tcPr>
          <w:p w:rsidR="00623608" w:rsidRDefault="00957D9D" w:rsidP="00623608">
            <w:pPr>
              <w:jc w:val="both"/>
            </w:pPr>
            <w:r>
              <w:t>1</w:t>
            </w:r>
          </w:p>
        </w:tc>
        <w:tc>
          <w:tcPr>
            <w:tcW w:w="3960" w:type="dxa"/>
          </w:tcPr>
          <w:p w:rsidR="00623608" w:rsidRPr="00433A54" w:rsidRDefault="00957D9D" w:rsidP="00623608">
            <w:r w:rsidRPr="00433A54">
              <w:t>Менеджер промысла</w:t>
            </w:r>
          </w:p>
        </w:tc>
        <w:tc>
          <w:tcPr>
            <w:tcW w:w="720" w:type="dxa"/>
          </w:tcPr>
          <w:p w:rsidR="00623608" w:rsidRDefault="00957D9D" w:rsidP="00623608">
            <w:pPr>
              <w:jc w:val="both"/>
            </w:pPr>
            <w:r>
              <w:t>1</w:t>
            </w:r>
          </w:p>
        </w:tc>
        <w:tc>
          <w:tcPr>
            <w:tcW w:w="4140" w:type="dxa"/>
          </w:tcPr>
          <w:p w:rsidR="00623608" w:rsidRPr="00433A54" w:rsidRDefault="00957D9D" w:rsidP="00623608">
            <w:r w:rsidRPr="00433A54">
              <w:t>Уборщица</w:t>
            </w:r>
          </w:p>
        </w:tc>
      </w:tr>
      <w:tr w:rsidR="00623608">
        <w:tc>
          <w:tcPr>
            <w:tcW w:w="540" w:type="dxa"/>
          </w:tcPr>
          <w:p w:rsidR="00623608" w:rsidRDefault="00957D9D" w:rsidP="00623608">
            <w:pPr>
              <w:jc w:val="both"/>
            </w:pPr>
            <w:r>
              <w:t>2</w:t>
            </w:r>
          </w:p>
        </w:tc>
        <w:tc>
          <w:tcPr>
            <w:tcW w:w="3960" w:type="dxa"/>
          </w:tcPr>
          <w:p w:rsidR="00623608" w:rsidRPr="00433A54" w:rsidRDefault="00957D9D" w:rsidP="00623608">
            <w:r w:rsidRPr="00433A54">
              <w:t>Инженер строитель</w:t>
            </w:r>
          </w:p>
        </w:tc>
        <w:tc>
          <w:tcPr>
            <w:tcW w:w="720" w:type="dxa"/>
          </w:tcPr>
          <w:p w:rsidR="00623608" w:rsidRDefault="00957D9D" w:rsidP="00623608">
            <w:pPr>
              <w:jc w:val="both"/>
            </w:pPr>
            <w:r>
              <w:t>2</w:t>
            </w:r>
          </w:p>
        </w:tc>
        <w:tc>
          <w:tcPr>
            <w:tcW w:w="4140" w:type="dxa"/>
          </w:tcPr>
          <w:p w:rsidR="00623608" w:rsidRPr="00433A54" w:rsidRDefault="00957D9D" w:rsidP="00623608">
            <w:r w:rsidRPr="00433A54">
              <w:t>Уборщица</w:t>
            </w:r>
          </w:p>
        </w:tc>
      </w:tr>
      <w:tr w:rsidR="00623608">
        <w:tc>
          <w:tcPr>
            <w:tcW w:w="540" w:type="dxa"/>
          </w:tcPr>
          <w:p w:rsidR="00623608" w:rsidRDefault="00957D9D" w:rsidP="00623608">
            <w:pPr>
              <w:jc w:val="both"/>
            </w:pPr>
            <w:r>
              <w:t>3</w:t>
            </w:r>
          </w:p>
        </w:tc>
        <w:tc>
          <w:tcPr>
            <w:tcW w:w="3960" w:type="dxa"/>
          </w:tcPr>
          <w:p w:rsidR="00623608" w:rsidRPr="00433A54" w:rsidRDefault="00957D9D" w:rsidP="00623608">
            <w:r w:rsidRPr="00433A54">
              <w:t>Главный механик</w:t>
            </w:r>
          </w:p>
        </w:tc>
        <w:tc>
          <w:tcPr>
            <w:tcW w:w="720" w:type="dxa"/>
          </w:tcPr>
          <w:p w:rsidR="00623608" w:rsidRDefault="00957D9D" w:rsidP="00623608">
            <w:pPr>
              <w:jc w:val="both"/>
            </w:pPr>
            <w:r>
              <w:t>3</w:t>
            </w:r>
          </w:p>
        </w:tc>
        <w:tc>
          <w:tcPr>
            <w:tcW w:w="4140" w:type="dxa"/>
          </w:tcPr>
          <w:p w:rsidR="00623608" w:rsidRPr="00433A54" w:rsidRDefault="00957D9D" w:rsidP="00623608">
            <w:r w:rsidRPr="00433A54">
              <w:t>Уборщица</w:t>
            </w:r>
          </w:p>
        </w:tc>
      </w:tr>
      <w:tr w:rsidR="00623608">
        <w:tc>
          <w:tcPr>
            <w:tcW w:w="540" w:type="dxa"/>
          </w:tcPr>
          <w:p w:rsidR="00623608" w:rsidRDefault="00957D9D" w:rsidP="00623608">
            <w:pPr>
              <w:jc w:val="both"/>
            </w:pPr>
            <w:r>
              <w:t>4</w:t>
            </w:r>
          </w:p>
        </w:tc>
        <w:tc>
          <w:tcPr>
            <w:tcW w:w="3960" w:type="dxa"/>
          </w:tcPr>
          <w:p w:rsidR="00623608" w:rsidRPr="00433A54" w:rsidRDefault="00957D9D" w:rsidP="00623608">
            <w:r w:rsidRPr="00433A54">
              <w:t>Главный энергетик</w:t>
            </w:r>
          </w:p>
        </w:tc>
        <w:tc>
          <w:tcPr>
            <w:tcW w:w="720" w:type="dxa"/>
          </w:tcPr>
          <w:p w:rsidR="00623608" w:rsidRDefault="00957D9D" w:rsidP="00623608">
            <w:pPr>
              <w:jc w:val="both"/>
            </w:pPr>
          </w:p>
        </w:tc>
        <w:tc>
          <w:tcPr>
            <w:tcW w:w="4140" w:type="dxa"/>
          </w:tcPr>
          <w:p w:rsidR="00623608" w:rsidRPr="005A0B3E" w:rsidRDefault="00957D9D" w:rsidP="00623608"/>
        </w:tc>
      </w:tr>
      <w:tr w:rsidR="00623608">
        <w:tc>
          <w:tcPr>
            <w:tcW w:w="540" w:type="dxa"/>
          </w:tcPr>
          <w:p w:rsidR="00623608" w:rsidRDefault="00957D9D" w:rsidP="00623608">
            <w:pPr>
              <w:jc w:val="both"/>
            </w:pPr>
            <w:r>
              <w:t>5</w:t>
            </w:r>
          </w:p>
        </w:tc>
        <w:tc>
          <w:tcPr>
            <w:tcW w:w="3960" w:type="dxa"/>
          </w:tcPr>
          <w:p w:rsidR="00623608" w:rsidRPr="00433A54" w:rsidRDefault="00957D9D" w:rsidP="00623608">
            <w:r w:rsidRPr="00433A54">
              <w:t>Заведующий складом</w:t>
            </w:r>
          </w:p>
        </w:tc>
        <w:tc>
          <w:tcPr>
            <w:tcW w:w="720" w:type="dxa"/>
          </w:tcPr>
          <w:p w:rsidR="00623608" w:rsidRDefault="00957D9D" w:rsidP="00623608">
            <w:pPr>
              <w:jc w:val="both"/>
            </w:pPr>
          </w:p>
        </w:tc>
        <w:tc>
          <w:tcPr>
            <w:tcW w:w="4140" w:type="dxa"/>
          </w:tcPr>
          <w:p w:rsidR="00623608" w:rsidRPr="005A0B3E" w:rsidRDefault="00957D9D" w:rsidP="00623608"/>
        </w:tc>
      </w:tr>
      <w:tr w:rsidR="00623608">
        <w:tc>
          <w:tcPr>
            <w:tcW w:w="540" w:type="dxa"/>
          </w:tcPr>
          <w:p w:rsidR="00623608" w:rsidRDefault="00957D9D" w:rsidP="00623608">
            <w:pPr>
              <w:jc w:val="both"/>
            </w:pPr>
            <w:r>
              <w:t>6</w:t>
            </w:r>
          </w:p>
        </w:tc>
        <w:tc>
          <w:tcPr>
            <w:tcW w:w="3960" w:type="dxa"/>
          </w:tcPr>
          <w:p w:rsidR="00623608" w:rsidRPr="00433A54" w:rsidRDefault="00957D9D" w:rsidP="00623608">
            <w:r w:rsidRPr="00433A54">
              <w:t>Водитель а/м КАМАЗ М 37-61</w:t>
            </w:r>
          </w:p>
        </w:tc>
        <w:tc>
          <w:tcPr>
            <w:tcW w:w="720" w:type="dxa"/>
          </w:tcPr>
          <w:p w:rsidR="00623608" w:rsidRDefault="00957D9D" w:rsidP="00623608">
            <w:pPr>
              <w:jc w:val="both"/>
            </w:pPr>
          </w:p>
        </w:tc>
        <w:tc>
          <w:tcPr>
            <w:tcW w:w="4140" w:type="dxa"/>
          </w:tcPr>
          <w:p w:rsidR="00623608" w:rsidRPr="005A0B3E" w:rsidRDefault="00957D9D" w:rsidP="00623608"/>
        </w:tc>
      </w:tr>
      <w:tr w:rsidR="00623608">
        <w:tc>
          <w:tcPr>
            <w:tcW w:w="540" w:type="dxa"/>
          </w:tcPr>
          <w:p w:rsidR="00623608" w:rsidRDefault="00957D9D" w:rsidP="00623608">
            <w:pPr>
              <w:jc w:val="both"/>
            </w:pPr>
            <w:r>
              <w:t>7</w:t>
            </w:r>
          </w:p>
        </w:tc>
        <w:tc>
          <w:tcPr>
            <w:tcW w:w="3960" w:type="dxa"/>
          </w:tcPr>
          <w:p w:rsidR="00623608" w:rsidRPr="00433A54" w:rsidRDefault="00957D9D" w:rsidP="00623608">
            <w:r w:rsidRPr="00433A54">
              <w:t>Водитель а/м КАМАЗ М 37-62</w:t>
            </w:r>
          </w:p>
        </w:tc>
        <w:tc>
          <w:tcPr>
            <w:tcW w:w="720" w:type="dxa"/>
          </w:tcPr>
          <w:p w:rsidR="00623608" w:rsidRDefault="00957D9D" w:rsidP="00623608">
            <w:pPr>
              <w:jc w:val="both"/>
            </w:pPr>
          </w:p>
        </w:tc>
        <w:tc>
          <w:tcPr>
            <w:tcW w:w="4140" w:type="dxa"/>
          </w:tcPr>
          <w:p w:rsidR="00623608" w:rsidRPr="005A0B3E" w:rsidRDefault="00957D9D" w:rsidP="00623608"/>
        </w:tc>
      </w:tr>
      <w:tr w:rsidR="00623608">
        <w:tc>
          <w:tcPr>
            <w:tcW w:w="540" w:type="dxa"/>
          </w:tcPr>
          <w:p w:rsidR="00623608" w:rsidRDefault="00957D9D" w:rsidP="00623608">
            <w:pPr>
              <w:jc w:val="both"/>
            </w:pPr>
            <w:r>
              <w:t>8</w:t>
            </w:r>
          </w:p>
        </w:tc>
        <w:tc>
          <w:tcPr>
            <w:tcW w:w="3960" w:type="dxa"/>
          </w:tcPr>
          <w:p w:rsidR="00623608" w:rsidRPr="00433A54" w:rsidRDefault="00957D9D" w:rsidP="00623608">
            <w:r w:rsidRPr="00433A54">
              <w:t>Грузчик</w:t>
            </w:r>
          </w:p>
        </w:tc>
        <w:tc>
          <w:tcPr>
            <w:tcW w:w="720" w:type="dxa"/>
          </w:tcPr>
          <w:p w:rsidR="00623608" w:rsidRDefault="00957D9D" w:rsidP="00623608">
            <w:pPr>
              <w:jc w:val="both"/>
            </w:pPr>
          </w:p>
        </w:tc>
        <w:tc>
          <w:tcPr>
            <w:tcW w:w="4140" w:type="dxa"/>
          </w:tcPr>
          <w:p w:rsidR="00623608" w:rsidRPr="005A0B3E" w:rsidRDefault="00957D9D" w:rsidP="00623608"/>
        </w:tc>
      </w:tr>
      <w:tr w:rsidR="00623608">
        <w:tc>
          <w:tcPr>
            <w:tcW w:w="540" w:type="dxa"/>
          </w:tcPr>
          <w:p w:rsidR="00623608" w:rsidRDefault="00957D9D" w:rsidP="00623608">
            <w:pPr>
              <w:jc w:val="both"/>
            </w:pPr>
            <w:r>
              <w:t>9</w:t>
            </w:r>
          </w:p>
        </w:tc>
        <w:tc>
          <w:tcPr>
            <w:tcW w:w="3960" w:type="dxa"/>
          </w:tcPr>
          <w:p w:rsidR="00623608" w:rsidRPr="00433A54" w:rsidRDefault="00957D9D" w:rsidP="00623608">
            <w:r w:rsidRPr="00433A54">
              <w:t>Грузчик</w:t>
            </w:r>
          </w:p>
        </w:tc>
        <w:tc>
          <w:tcPr>
            <w:tcW w:w="720" w:type="dxa"/>
          </w:tcPr>
          <w:p w:rsidR="00623608" w:rsidRDefault="00957D9D" w:rsidP="00623608">
            <w:pPr>
              <w:jc w:val="both"/>
            </w:pPr>
          </w:p>
        </w:tc>
        <w:tc>
          <w:tcPr>
            <w:tcW w:w="4140" w:type="dxa"/>
          </w:tcPr>
          <w:p w:rsidR="00623608" w:rsidRPr="005A0B3E" w:rsidRDefault="00957D9D" w:rsidP="00623608"/>
        </w:tc>
      </w:tr>
      <w:tr w:rsidR="00623608">
        <w:tc>
          <w:tcPr>
            <w:tcW w:w="540" w:type="dxa"/>
          </w:tcPr>
          <w:p w:rsidR="00623608" w:rsidRDefault="00957D9D" w:rsidP="00623608">
            <w:pPr>
              <w:jc w:val="both"/>
            </w:pPr>
            <w:r>
              <w:t>10</w:t>
            </w:r>
          </w:p>
        </w:tc>
        <w:tc>
          <w:tcPr>
            <w:tcW w:w="3960" w:type="dxa"/>
          </w:tcPr>
          <w:p w:rsidR="00623608" w:rsidRPr="00433A54" w:rsidRDefault="00957D9D" w:rsidP="00623608">
            <w:r w:rsidRPr="00433A54">
              <w:t>Грузчик</w:t>
            </w:r>
          </w:p>
        </w:tc>
        <w:tc>
          <w:tcPr>
            <w:tcW w:w="720" w:type="dxa"/>
          </w:tcPr>
          <w:p w:rsidR="00623608" w:rsidRDefault="00957D9D" w:rsidP="00623608">
            <w:pPr>
              <w:jc w:val="both"/>
            </w:pPr>
          </w:p>
        </w:tc>
        <w:tc>
          <w:tcPr>
            <w:tcW w:w="4140" w:type="dxa"/>
          </w:tcPr>
          <w:p w:rsidR="00623608" w:rsidRPr="005A0B3E" w:rsidRDefault="00957D9D" w:rsidP="00623608"/>
        </w:tc>
      </w:tr>
      <w:tr w:rsidR="00623608">
        <w:tc>
          <w:tcPr>
            <w:tcW w:w="540" w:type="dxa"/>
          </w:tcPr>
          <w:p w:rsidR="00623608" w:rsidRDefault="00957D9D" w:rsidP="00623608">
            <w:pPr>
              <w:jc w:val="both"/>
            </w:pPr>
            <w:r>
              <w:t>11</w:t>
            </w:r>
          </w:p>
        </w:tc>
        <w:tc>
          <w:tcPr>
            <w:tcW w:w="3960" w:type="dxa"/>
          </w:tcPr>
          <w:p w:rsidR="00623608" w:rsidRPr="00433A54" w:rsidRDefault="00957D9D" w:rsidP="00623608">
            <w:r w:rsidRPr="00433A54">
              <w:t>Грузчик</w:t>
            </w:r>
          </w:p>
        </w:tc>
        <w:tc>
          <w:tcPr>
            <w:tcW w:w="720" w:type="dxa"/>
          </w:tcPr>
          <w:p w:rsidR="00623608" w:rsidRDefault="00957D9D" w:rsidP="00623608">
            <w:pPr>
              <w:jc w:val="both"/>
            </w:pPr>
          </w:p>
        </w:tc>
        <w:tc>
          <w:tcPr>
            <w:tcW w:w="4140" w:type="dxa"/>
          </w:tcPr>
          <w:p w:rsidR="00623608" w:rsidRPr="005A0B3E" w:rsidRDefault="00957D9D" w:rsidP="00623608"/>
        </w:tc>
      </w:tr>
    </w:tbl>
    <w:p w:rsidR="00623608" w:rsidRPr="00AB7CA3" w:rsidRDefault="00957D9D" w:rsidP="00623608">
      <w:pPr>
        <w:ind w:left="792"/>
        <w:jc w:val="both"/>
      </w:pPr>
    </w:p>
    <w:p w:rsidR="00623608" w:rsidRDefault="00957D9D" w:rsidP="00623608">
      <w:pPr>
        <w:numPr>
          <w:ilvl w:val="1"/>
          <w:numId w:val="2"/>
        </w:numPr>
        <w:tabs>
          <w:tab w:val="clear" w:pos="780"/>
          <w:tab w:val="num" w:pos="1080"/>
        </w:tabs>
        <w:ind w:left="1080" w:hanging="720"/>
        <w:jc w:val="both"/>
      </w:pPr>
      <w:r>
        <w:t xml:space="preserve">В подразделениях, работающих посменно, продолжительность рабочей смены, порядок их чередования, время обеденного перерыва или время для </w:t>
      </w:r>
      <w:r>
        <w:t>приема пищи, предоставление выходных дней определяются графиком сменности в п.4.6  и в случаи изменения, графика сменности, утвержденным руководителем Компании.</w:t>
      </w:r>
    </w:p>
    <w:p w:rsidR="00623608" w:rsidRDefault="00957D9D" w:rsidP="00623608">
      <w:pPr>
        <w:tabs>
          <w:tab w:val="num" w:pos="1080"/>
        </w:tabs>
        <w:ind w:left="1080" w:hanging="720"/>
        <w:jc w:val="both"/>
      </w:pPr>
      <w:r>
        <w:tab/>
        <w:t>Привлечение работников на работу в течение двух смен подряд запрещается.</w:t>
      </w:r>
    </w:p>
    <w:p w:rsidR="00623608" w:rsidRDefault="00957D9D" w:rsidP="00623608">
      <w:pPr>
        <w:tabs>
          <w:tab w:val="num" w:pos="1080"/>
        </w:tabs>
        <w:ind w:left="1080" w:hanging="720"/>
        <w:jc w:val="both"/>
      </w:pPr>
      <w:r>
        <w:tab/>
        <w:t>Продолжительность ра</w:t>
      </w:r>
      <w:r>
        <w:t>бочего времени, установленная графиком сменности каждому работнику, не должна превышать нормальной продолжительности рабочего времени за соответствующий период.</w:t>
      </w:r>
    </w:p>
    <w:p w:rsidR="00623608" w:rsidRDefault="00957D9D" w:rsidP="00623608">
      <w:pPr>
        <w:tabs>
          <w:tab w:val="num" w:pos="1080"/>
        </w:tabs>
        <w:ind w:left="1080" w:hanging="720"/>
        <w:jc w:val="both"/>
      </w:pPr>
      <w:r>
        <w:tab/>
        <w:t>С графиком сменности заинтересованные работники должны быть ознакомлены под роспись не позднее</w:t>
      </w:r>
      <w:r>
        <w:t>, чем за 5 дней до вступления его в силу.</w:t>
      </w:r>
    </w:p>
    <w:p w:rsidR="00623608" w:rsidRDefault="00957D9D" w:rsidP="00623608">
      <w:pPr>
        <w:tabs>
          <w:tab w:val="num" w:pos="1080"/>
        </w:tabs>
        <w:ind w:left="1080" w:hanging="720"/>
        <w:jc w:val="both"/>
      </w:pPr>
      <w:r>
        <w:tab/>
        <w:t>Продолжительность ежедневного отдыха между окончанием работы и ее началом на следующий день (в смену) не может быть менее двенадцати часов.</w:t>
      </w:r>
    </w:p>
    <w:p w:rsidR="00623608" w:rsidRDefault="00957D9D" w:rsidP="00623608">
      <w:pPr>
        <w:numPr>
          <w:ilvl w:val="1"/>
          <w:numId w:val="2"/>
        </w:numPr>
        <w:tabs>
          <w:tab w:val="clear" w:pos="780"/>
          <w:tab w:val="num" w:pos="1080"/>
        </w:tabs>
        <w:ind w:left="1080" w:hanging="720"/>
        <w:jc w:val="both"/>
      </w:pPr>
      <w:r>
        <w:t>Работа сверх установленного ежедневного рабочего времени (смены) для рабо</w:t>
      </w:r>
      <w:r>
        <w:t>тников является сверхурочной.</w:t>
      </w:r>
    </w:p>
    <w:p w:rsidR="00623608" w:rsidRDefault="00957D9D" w:rsidP="00623608">
      <w:pPr>
        <w:tabs>
          <w:tab w:val="num" w:pos="1080"/>
        </w:tabs>
        <w:ind w:left="1080" w:hanging="720"/>
        <w:jc w:val="both"/>
      </w:pPr>
      <w:r>
        <w:tab/>
        <w:t>Сверхурочные работы могут применяться только с согласия работника.</w:t>
      </w:r>
    </w:p>
    <w:p w:rsidR="00623608" w:rsidRDefault="00957D9D" w:rsidP="00623608">
      <w:pPr>
        <w:tabs>
          <w:tab w:val="num" w:pos="1080"/>
        </w:tabs>
        <w:ind w:left="1080" w:hanging="720"/>
        <w:jc w:val="both"/>
      </w:pPr>
      <w:r>
        <w:tab/>
        <w:t>Продолжительность сверхурочной работы за два дня подряд не должна превышать для каждого работника четырех часов (на работах с вредными и тяжелыми условиями т</w:t>
      </w:r>
      <w:r>
        <w:t>руда- двух часов в день) и ста двадцати часов в год.</w:t>
      </w:r>
    </w:p>
    <w:p w:rsidR="00623608" w:rsidRDefault="00957D9D" w:rsidP="00623608">
      <w:pPr>
        <w:tabs>
          <w:tab w:val="num" w:pos="1080"/>
        </w:tabs>
        <w:ind w:left="1080" w:hanging="720"/>
        <w:jc w:val="both"/>
      </w:pPr>
      <w:r>
        <w:tab/>
        <w:t>К сверхурочным работам не допускаются:</w:t>
      </w:r>
    </w:p>
    <w:p w:rsidR="00623608" w:rsidRDefault="00957D9D" w:rsidP="00623608">
      <w:pPr>
        <w:tabs>
          <w:tab w:val="num" w:pos="1080"/>
        </w:tabs>
        <w:ind w:left="1080" w:hanging="720"/>
        <w:jc w:val="both"/>
      </w:pPr>
      <w:r>
        <w:tab/>
        <w:t>-работники, продолжительность рабочей смены которых составляет двенадцати часов;</w:t>
      </w:r>
    </w:p>
    <w:p w:rsidR="00623608" w:rsidRDefault="00957D9D" w:rsidP="00623608">
      <w:pPr>
        <w:tabs>
          <w:tab w:val="num" w:pos="1080"/>
        </w:tabs>
        <w:ind w:left="1080" w:hanging="720"/>
        <w:jc w:val="both"/>
      </w:pPr>
      <w:r>
        <w:tab/>
        <w:t>-работники в возрасте до 18 лет;</w:t>
      </w:r>
    </w:p>
    <w:p w:rsidR="00623608" w:rsidRDefault="00957D9D" w:rsidP="00623608">
      <w:pPr>
        <w:tabs>
          <w:tab w:val="num" w:pos="1080"/>
        </w:tabs>
        <w:ind w:left="1080" w:hanging="720"/>
      </w:pPr>
      <w:r>
        <w:lastRenderedPageBreak/>
        <w:tab/>
        <w:t>-работники, выполняющие работы с особо тяжелым</w:t>
      </w:r>
      <w:r>
        <w:t>и и особо вредными -условиями труда в соответствии с законодательством.</w:t>
      </w:r>
    </w:p>
    <w:p w:rsidR="00623608" w:rsidRDefault="00957D9D" w:rsidP="00623608">
      <w:pPr>
        <w:tabs>
          <w:tab w:val="num" w:pos="1080"/>
        </w:tabs>
        <w:ind w:left="1080" w:hanging="720"/>
      </w:pPr>
    </w:p>
    <w:p w:rsidR="00623608" w:rsidRPr="00D5452E" w:rsidRDefault="00957D9D" w:rsidP="00623608">
      <w:pPr>
        <w:tabs>
          <w:tab w:val="num" w:pos="1080"/>
        </w:tabs>
        <w:ind w:left="1080" w:hanging="720"/>
      </w:pPr>
    </w:p>
    <w:p w:rsidR="00623608" w:rsidRPr="009C6BB1" w:rsidRDefault="00957D9D" w:rsidP="00623608">
      <w:pPr>
        <w:numPr>
          <w:ilvl w:val="0"/>
          <w:numId w:val="2"/>
        </w:numPr>
        <w:rPr>
          <w:b/>
        </w:rPr>
      </w:pPr>
      <w:r w:rsidRPr="009C6BB1">
        <w:rPr>
          <w:b/>
        </w:rPr>
        <w:t>Условия:</w:t>
      </w:r>
    </w:p>
    <w:p w:rsidR="00623608" w:rsidRDefault="00957D9D" w:rsidP="00623608">
      <w:pPr>
        <w:ind w:left="720" w:hanging="60"/>
        <w:jc w:val="both"/>
      </w:pPr>
      <w:r>
        <w:t xml:space="preserve"> </w:t>
      </w:r>
    </w:p>
    <w:p w:rsidR="00623608" w:rsidRDefault="00957D9D" w:rsidP="00623608">
      <w:pPr>
        <w:ind w:left="720" w:hanging="60"/>
        <w:jc w:val="both"/>
      </w:pPr>
      <w:r>
        <w:t xml:space="preserve">Трудовой договор составляется на русском языке с переводом на английский язык, если это будет необходимо не ограничиваясь содержанием п.13 настоящей Прцедуры . </w:t>
      </w:r>
    </w:p>
    <w:p w:rsidR="00623608" w:rsidRDefault="00957D9D" w:rsidP="00623608">
      <w:pPr>
        <w:ind w:left="360"/>
      </w:pPr>
    </w:p>
    <w:p w:rsidR="00623608" w:rsidRDefault="00957D9D" w:rsidP="00623608">
      <w:pPr>
        <w:ind w:left="360"/>
      </w:pPr>
    </w:p>
    <w:p w:rsidR="00623608" w:rsidRDefault="00957D9D" w:rsidP="00623608">
      <w:pPr>
        <w:numPr>
          <w:ilvl w:val="0"/>
          <w:numId w:val="2"/>
        </w:numPr>
        <w:rPr>
          <w:b/>
        </w:rPr>
      </w:pPr>
      <w:r>
        <w:rPr>
          <w:b/>
        </w:rPr>
        <w:t>Процедур</w:t>
      </w:r>
      <w:r>
        <w:rPr>
          <w:b/>
        </w:rPr>
        <w:t>ы:</w:t>
      </w:r>
    </w:p>
    <w:p w:rsidR="00623608" w:rsidRPr="009C6BB1" w:rsidRDefault="00957D9D" w:rsidP="00623608">
      <w:pPr>
        <w:rPr>
          <w:b/>
        </w:rPr>
      </w:pPr>
    </w:p>
    <w:p w:rsidR="00623608" w:rsidRDefault="00957D9D" w:rsidP="00623608">
      <w:pPr>
        <w:numPr>
          <w:ilvl w:val="1"/>
          <w:numId w:val="2"/>
        </w:numPr>
        <w:jc w:val="both"/>
      </w:pPr>
      <w:r>
        <w:t>Работник</w:t>
      </w:r>
      <w:r w:rsidRPr="009C6BB1">
        <w:t xml:space="preserve"> согласует </w:t>
      </w:r>
      <w:r>
        <w:t xml:space="preserve">свои трудовые отношения с </w:t>
      </w:r>
      <w:r w:rsidR="00C565A8">
        <w:t>Генеральным Директором</w:t>
      </w:r>
      <w:r>
        <w:t xml:space="preserve"> или </w:t>
      </w:r>
      <w:r w:rsidR="00C565A8">
        <w:t>Директором</w:t>
      </w:r>
      <w:r>
        <w:t xml:space="preserve"> по административным вопросам.</w:t>
      </w:r>
    </w:p>
    <w:p w:rsidR="00623608" w:rsidRDefault="00957D9D" w:rsidP="00623608">
      <w:pPr>
        <w:numPr>
          <w:ilvl w:val="1"/>
          <w:numId w:val="2"/>
        </w:numPr>
        <w:jc w:val="both"/>
      </w:pPr>
      <w:r>
        <w:t>Подписанное и должным образом оформленный трудовой договор работодатель передаёт инспектору по кадрам.</w:t>
      </w:r>
    </w:p>
    <w:p w:rsidR="00623608" w:rsidRDefault="00957D9D" w:rsidP="00623608">
      <w:pPr>
        <w:numPr>
          <w:ilvl w:val="1"/>
          <w:numId w:val="2"/>
        </w:numPr>
        <w:jc w:val="both"/>
      </w:pPr>
      <w:r>
        <w:t>Инспектор по кадрам оформляет приказ на пр</w:t>
      </w:r>
      <w:r>
        <w:t>иём на работу.</w:t>
      </w:r>
    </w:p>
    <w:p w:rsidR="00623608" w:rsidRDefault="00957D9D" w:rsidP="00623608">
      <w:pPr>
        <w:ind w:left="360"/>
      </w:pPr>
    </w:p>
    <w:p w:rsidR="00623608" w:rsidRDefault="00957D9D" w:rsidP="00623608">
      <w:pPr>
        <w:ind w:left="360"/>
      </w:pPr>
    </w:p>
    <w:p w:rsidR="00623608" w:rsidRDefault="00957D9D">
      <w:pPr>
        <w:pStyle w:val="BodyTextIndent"/>
        <w:ind w:left="0"/>
        <w:rPr>
          <w:rFonts w:ascii="Times New Roman" w:eastAsia="Times New Roman" w:hAnsi="Times New Roman"/>
          <w:b/>
          <w:i w:val="0"/>
          <w:sz w:val="24"/>
        </w:rPr>
      </w:pPr>
      <w:r>
        <w:rPr>
          <w:rFonts w:ascii="Times New Roman" w:eastAsia="Times New Roman" w:hAnsi="Times New Roman"/>
          <w:b/>
          <w:i w:val="0"/>
          <w:sz w:val="24"/>
        </w:rPr>
        <w:t>7. Исключения</w:t>
      </w:r>
    </w:p>
    <w:p w:rsidR="00623608" w:rsidRDefault="00957D9D">
      <w:pPr>
        <w:pStyle w:val="BodyTextIndent"/>
        <w:ind w:left="0"/>
      </w:pPr>
    </w:p>
    <w:p w:rsidR="00623608" w:rsidRPr="00C565A8" w:rsidRDefault="00957D9D">
      <w:pPr>
        <w:jc w:val="both"/>
      </w:pPr>
      <w:r>
        <w:t>Исключения из да</w:t>
      </w:r>
      <w:r w:rsidRPr="00C565A8">
        <w:t xml:space="preserve">нной Процедуры допускаются только с разрешения </w:t>
      </w:r>
      <w:r w:rsidR="00C565A8" w:rsidRPr="00C565A8">
        <w:t>Генерального Директора</w:t>
      </w:r>
      <w:r w:rsidRPr="00C565A8">
        <w:t xml:space="preserve">. </w:t>
      </w:r>
    </w:p>
    <w:p w:rsidR="00623608" w:rsidRDefault="00957D9D">
      <w:pPr>
        <w:jc w:val="both"/>
        <w:rPr>
          <w:b/>
        </w:rPr>
      </w:pPr>
    </w:p>
    <w:p w:rsidR="00623608" w:rsidRDefault="00957D9D">
      <w:pPr>
        <w:jc w:val="both"/>
        <w:rPr>
          <w:b/>
        </w:rPr>
      </w:pPr>
    </w:p>
    <w:p w:rsidR="00623608" w:rsidRDefault="00957D9D">
      <w:pPr>
        <w:jc w:val="both"/>
        <w:rPr>
          <w:b/>
        </w:rPr>
      </w:pPr>
      <w:r>
        <w:rPr>
          <w:b/>
        </w:rPr>
        <w:t>8. Сфера действия</w:t>
      </w:r>
    </w:p>
    <w:p w:rsidR="00623608" w:rsidRDefault="00957D9D">
      <w:pPr>
        <w:jc w:val="both"/>
      </w:pPr>
    </w:p>
    <w:p w:rsidR="00623608" w:rsidRDefault="00957D9D">
      <w:pPr>
        <w:jc w:val="both"/>
      </w:pPr>
      <w:r>
        <w:t xml:space="preserve">Данная Процедура касается всех сотрудников компании </w:t>
      </w:r>
      <w:r w:rsidR="00C565A8">
        <w:t>__________.</w:t>
      </w:r>
    </w:p>
    <w:p w:rsidR="00623608" w:rsidRDefault="00957D9D">
      <w:pPr>
        <w:jc w:val="both"/>
      </w:pPr>
    </w:p>
    <w:p w:rsidR="00623608" w:rsidRDefault="00957D9D">
      <w:pPr>
        <w:jc w:val="both"/>
      </w:pPr>
    </w:p>
    <w:p w:rsidR="00623608" w:rsidRDefault="00957D9D">
      <w:pPr>
        <w:jc w:val="both"/>
        <w:rPr>
          <w:b/>
        </w:rPr>
      </w:pPr>
      <w:r>
        <w:rPr>
          <w:b/>
        </w:rPr>
        <w:t>9. Ответственность</w:t>
      </w:r>
    </w:p>
    <w:p w:rsidR="00623608" w:rsidRDefault="00957D9D">
      <w:pPr>
        <w:jc w:val="both"/>
      </w:pPr>
    </w:p>
    <w:p w:rsidR="00623608" w:rsidRDefault="00957D9D">
      <w:pPr>
        <w:jc w:val="both"/>
      </w:pPr>
      <w:r>
        <w:t>Ответственн</w:t>
      </w:r>
      <w:r>
        <w:t xml:space="preserve">ыми за исполнение настоящей Процедуры является </w:t>
      </w:r>
      <w:r w:rsidRPr="00C565A8">
        <w:t xml:space="preserve">Инспектор по кадрам компании </w:t>
      </w:r>
      <w:r w:rsidR="00C565A8">
        <w:t>_______________</w:t>
      </w:r>
      <w:r>
        <w:t>.</w:t>
      </w:r>
    </w:p>
    <w:p w:rsidR="00623608" w:rsidRDefault="00957D9D">
      <w:pPr>
        <w:pStyle w:val="BodyTextIndent"/>
        <w:ind w:left="0"/>
      </w:pPr>
    </w:p>
    <w:p w:rsidR="00623608" w:rsidRDefault="00957D9D">
      <w:pPr>
        <w:pStyle w:val="BodyTextIndent"/>
        <w:ind w:left="0"/>
      </w:pPr>
    </w:p>
    <w:p w:rsidR="00623608" w:rsidRDefault="00957D9D">
      <w:pPr>
        <w:pStyle w:val="BodyTextIndent"/>
        <w:ind w:left="0"/>
        <w:rPr>
          <w:rFonts w:ascii="Times New Roman" w:eastAsia="Times New Roman" w:hAnsi="Times New Roman"/>
          <w:b/>
          <w:i w:val="0"/>
          <w:sz w:val="24"/>
        </w:rPr>
      </w:pPr>
      <w:r>
        <w:rPr>
          <w:rFonts w:ascii="Times New Roman" w:eastAsia="Times New Roman" w:hAnsi="Times New Roman"/>
          <w:b/>
          <w:i w:val="0"/>
          <w:sz w:val="24"/>
        </w:rPr>
        <w:t>10. Дата вступления в силу</w:t>
      </w:r>
    </w:p>
    <w:p w:rsidR="00623608" w:rsidRDefault="00957D9D">
      <w:pPr>
        <w:pStyle w:val="BodyTextIndent"/>
        <w:ind w:left="0"/>
      </w:pPr>
    </w:p>
    <w:p w:rsidR="00623608" w:rsidRDefault="00C565A8">
      <w:pPr>
        <w:pStyle w:val="BodyTextIndent"/>
        <w:ind w:left="0"/>
        <w:rPr>
          <w:rFonts w:ascii="Times New Roman" w:eastAsia="Times New Roman" w:hAnsi="Times New Roman"/>
          <w:i w:val="0"/>
          <w:sz w:val="24"/>
        </w:rPr>
      </w:pPr>
      <w:r>
        <w:rPr>
          <w:rFonts w:ascii="Times New Roman" w:eastAsia="Times New Roman" w:hAnsi="Times New Roman"/>
          <w:i w:val="0"/>
          <w:sz w:val="24"/>
        </w:rPr>
        <w:t>__</w:t>
      </w:r>
      <w:r w:rsidR="00957D9D">
        <w:rPr>
          <w:rFonts w:ascii="Times New Roman" w:eastAsia="Times New Roman" w:hAnsi="Times New Roman"/>
          <w:i w:val="0"/>
          <w:sz w:val="24"/>
        </w:rPr>
        <w:t xml:space="preserve"> </w:t>
      </w:r>
      <w:r>
        <w:rPr>
          <w:rFonts w:ascii="Times New Roman" w:eastAsia="Times New Roman" w:hAnsi="Times New Roman"/>
          <w:i w:val="0"/>
          <w:sz w:val="24"/>
        </w:rPr>
        <w:t>_______</w:t>
      </w:r>
      <w:r w:rsidR="00957D9D">
        <w:rPr>
          <w:rFonts w:ascii="Times New Roman" w:eastAsia="Times New Roman" w:hAnsi="Times New Roman"/>
          <w:i w:val="0"/>
          <w:sz w:val="24"/>
        </w:rPr>
        <w:t xml:space="preserve"> 20</w:t>
      </w:r>
      <w:r>
        <w:rPr>
          <w:rFonts w:ascii="Times New Roman" w:eastAsia="Times New Roman" w:hAnsi="Times New Roman"/>
          <w:i w:val="0"/>
          <w:sz w:val="24"/>
        </w:rPr>
        <w:t>__</w:t>
      </w:r>
      <w:r w:rsidR="00957D9D">
        <w:rPr>
          <w:rFonts w:ascii="Times New Roman" w:eastAsia="Times New Roman" w:hAnsi="Times New Roman"/>
          <w:i w:val="0"/>
          <w:sz w:val="24"/>
        </w:rPr>
        <w:t>г.</w:t>
      </w:r>
    </w:p>
    <w:p w:rsidR="00623608" w:rsidRDefault="00957D9D">
      <w:pPr>
        <w:pStyle w:val="BodyTextIndent"/>
        <w:ind w:left="0"/>
      </w:pPr>
    </w:p>
    <w:p w:rsidR="00623608" w:rsidRDefault="00957D9D">
      <w:pPr>
        <w:pStyle w:val="BodyTextIndent"/>
        <w:ind w:left="0"/>
      </w:pPr>
    </w:p>
    <w:p w:rsidR="00623608" w:rsidRDefault="00957D9D">
      <w:pPr>
        <w:pStyle w:val="BodyTextIndent"/>
        <w:ind w:left="0"/>
        <w:rPr>
          <w:rFonts w:ascii="Times New Roman" w:eastAsia="Times New Roman" w:hAnsi="Times New Roman"/>
          <w:b/>
          <w:i w:val="0"/>
          <w:sz w:val="24"/>
        </w:rPr>
      </w:pPr>
      <w:r>
        <w:rPr>
          <w:rFonts w:ascii="Times New Roman" w:eastAsia="Times New Roman" w:hAnsi="Times New Roman"/>
          <w:b/>
          <w:i w:val="0"/>
          <w:sz w:val="24"/>
        </w:rPr>
        <w:t>11. Срок пересмотра процедуры</w:t>
      </w:r>
    </w:p>
    <w:p w:rsidR="00623608" w:rsidRDefault="00957D9D">
      <w:pPr>
        <w:pStyle w:val="BodyTextIndent"/>
        <w:ind w:left="0"/>
      </w:pPr>
    </w:p>
    <w:p w:rsidR="00623608" w:rsidRDefault="00957D9D">
      <w:pPr>
        <w:pStyle w:val="BodyTextIndent"/>
        <w:ind w:left="0"/>
        <w:rPr>
          <w:rFonts w:ascii="Times New Roman" w:eastAsia="Times New Roman" w:hAnsi="Times New Roman"/>
          <w:i w:val="0"/>
          <w:sz w:val="24"/>
        </w:rPr>
      </w:pPr>
      <w:r>
        <w:rPr>
          <w:rFonts w:ascii="Times New Roman" w:eastAsia="Times New Roman" w:hAnsi="Times New Roman"/>
          <w:i w:val="0"/>
          <w:sz w:val="24"/>
        </w:rPr>
        <w:t xml:space="preserve">Данная Процедура пересматривается раз в 5 лет или по решению </w:t>
      </w:r>
      <w:r w:rsidR="00C565A8" w:rsidRPr="00C565A8">
        <w:rPr>
          <w:rFonts w:ascii="Times New Roman" w:eastAsia="Times New Roman" w:hAnsi="Times New Roman"/>
          <w:i w:val="0"/>
          <w:sz w:val="24"/>
        </w:rPr>
        <w:t>Генерального Директора</w:t>
      </w:r>
      <w:r>
        <w:rPr>
          <w:rFonts w:ascii="Times New Roman" w:eastAsia="Times New Roman" w:hAnsi="Times New Roman"/>
          <w:i w:val="0"/>
          <w:sz w:val="24"/>
        </w:rPr>
        <w:t>.</w:t>
      </w:r>
    </w:p>
    <w:p w:rsidR="00623608" w:rsidRDefault="00957D9D">
      <w:pPr>
        <w:pStyle w:val="BodyTextIndent"/>
        <w:ind w:left="0"/>
      </w:pPr>
    </w:p>
    <w:p w:rsidR="00623608" w:rsidRDefault="00957D9D">
      <w:pPr>
        <w:pStyle w:val="BodyTextIndent"/>
        <w:ind w:left="0"/>
      </w:pPr>
    </w:p>
    <w:p w:rsidR="00623608" w:rsidRDefault="00957D9D">
      <w:pPr>
        <w:pStyle w:val="BodyTextIndent"/>
        <w:ind w:left="0"/>
        <w:rPr>
          <w:rFonts w:ascii="Times New Roman" w:eastAsia="Times New Roman" w:hAnsi="Times New Roman"/>
          <w:b/>
          <w:i w:val="0"/>
          <w:sz w:val="24"/>
        </w:rPr>
      </w:pPr>
      <w:r>
        <w:rPr>
          <w:rFonts w:ascii="Times New Roman" w:eastAsia="Times New Roman" w:hAnsi="Times New Roman"/>
          <w:b/>
          <w:i w:val="0"/>
          <w:sz w:val="24"/>
        </w:rPr>
        <w:t>12. Куратор</w:t>
      </w:r>
    </w:p>
    <w:p w:rsidR="00623608" w:rsidRDefault="00957D9D">
      <w:pPr>
        <w:pStyle w:val="BodyTextIndent"/>
        <w:ind w:left="0"/>
      </w:pPr>
    </w:p>
    <w:p w:rsidR="00623608" w:rsidRPr="00C565A8" w:rsidRDefault="00C565A8">
      <w:pPr>
        <w:pStyle w:val="BodyTextIndent"/>
        <w:ind w:left="0"/>
        <w:rPr>
          <w:rFonts w:ascii="Times New Roman" w:eastAsia="Times New Roman" w:hAnsi="Times New Roman"/>
          <w:i w:val="0"/>
          <w:sz w:val="24"/>
        </w:rPr>
      </w:pPr>
      <w:r w:rsidRPr="00C565A8">
        <w:rPr>
          <w:rFonts w:ascii="Times New Roman" w:eastAsia="Times New Roman" w:hAnsi="Times New Roman"/>
          <w:i w:val="0"/>
          <w:sz w:val="24"/>
        </w:rPr>
        <w:t>Директор</w:t>
      </w:r>
      <w:r w:rsidR="00957D9D" w:rsidRPr="00C565A8">
        <w:rPr>
          <w:rFonts w:ascii="Times New Roman" w:eastAsia="Times New Roman" w:hAnsi="Times New Roman"/>
          <w:i w:val="0"/>
          <w:sz w:val="24"/>
        </w:rPr>
        <w:t xml:space="preserve"> по административным вопросам</w:t>
      </w:r>
      <w:r w:rsidR="00957D9D" w:rsidRPr="00C565A8">
        <w:rPr>
          <w:rFonts w:ascii="Times New Roman" w:eastAsia="Times New Roman" w:hAnsi="Times New Roman"/>
          <w:i w:val="0"/>
          <w:sz w:val="24"/>
        </w:rPr>
        <w:t>.</w:t>
      </w:r>
    </w:p>
    <w:p w:rsidR="00623608" w:rsidRDefault="00957D9D">
      <w:pPr>
        <w:pStyle w:val="BodyTextIndent"/>
        <w:ind w:left="0"/>
      </w:pPr>
    </w:p>
    <w:p w:rsidR="00623608" w:rsidRDefault="00957D9D">
      <w:pPr>
        <w:pStyle w:val="BodyTextIndent"/>
        <w:ind w:left="0"/>
      </w:pPr>
    </w:p>
    <w:p w:rsidR="00623608" w:rsidRDefault="00957D9D"/>
    <w:sectPr w:rsidR="0062360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57D9D">
      <w:r>
        <w:separator/>
      </w:r>
    </w:p>
  </w:endnote>
  <w:endnote w:type="continuationSeparator" w:id="0">
    <w:p w:rsidR="00000000" w:rsidRDefault="0095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608" w:rsidRPr="00F6229B" w:rsidRDefault="00957D9D" w:rsidP="00623608">
    <w:pPr>
      <w:pStyle w:val="Footer"/>
      <w:jc w:val="center"/>
      <w:rPr>
        <w:lang w:val="en-US"/>
      </w:rPr>
    </w:pPr>
    <w:r>
      <w:t>Страница</w:t>
    </w: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из </w:t>
    </w:r>
    <w:r>
      <w:rPr>
        <w:rStyle w:val="PageNumber"/>
      </w:rPr>
      <w:fldChar w:fldCharType="begin"/>
    </w:r>
    <w:r>
      <w:rPr>
        <w:rStyle w:val="PageNumber"/>
      </w:rPr>
      <w:instrText xml:space="preserve"> NUMPAGES </w:instrText>
    </w:r>
    <w:r>
      <w:rPr>
        <w:rStyle w:val="PageNumber"/>
      </w:rPr>
      <w:fldChar w:fldCharType="separate"/>
    </w:r>
    <w:r>
      <w:rPr>
        <w:rStyle w:val="PageNumber"/>
        <w:noProof/>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57D9D">
      <w:r>
        <w:separator/>
      </w:r>
    </w:p>
  </w:footnote>
  <w:footnote w:type="continuationSeparator" w:id="0">
    <w:p w:rsidR="00000000" w:rsidRDefault="00957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608" w:rsidRPr="00F6229B" w:rsidRDefault="00957D9D" w:rsidP="00623608">
    <w:pPr>
      <w:pStyle w:val="Header"/>
      <w:jc w:val="right"/>
      <w:rPr>
        <w:b/>
        <w:lang w:val="en-US"/>
      </w:rPr>
    </w:pPr>
    <w:r w:rsidRPr="00F6229B">
      <w:rPr>
        <w:b/>
        <w:lang w:val="en-US"/>
      </w:rPr>
      <w:t>ADM 06.01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1026A"/>
    <w:multiLevelType w:val="multilevel"/>
    <w:tmpl w:val="5584347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139F5F8F"/>
    <w:multiLevelType w:val="multilevel"/>
    <w:tmpl w:val="9056A684"/>
    <w:lvl w:ilvl="0">
      <w:start w:val="12"/>
      <w:numFmt w:val="decimal"/>
      <w:lvlText w:val="%1."/>
      <w:lvlJc w:val="left"/>
      <w:pPr>
        <w:tabs>
          <w:tab w:val="num" w:pos="660"/>
        </w:tabs>
        <w:ind w:left="660" w:hanging="660"/>
      </w:pPr>
      <w:rPr>
        <w:rFonts w:hint="default"/>
      </w:rPr>
    </w:lvl>
    <w:lvl w:ilvl="1">
      <w:start w:val="4"/>
      <w:numFmt w:val="decimal"/>
      <w:lvlText w:val="%1.%2."/>
      <w:lvlJc w:val="left"/>
      <w:pPr>
        <w:tabs>
          <w:tab w:val="num" w:pos="1560"/>
        </w:tabs>
        <w:ind w:left="1560" w:hanging="660"/>
      </w:pPr>
      <w:rPr>
        <w:rFonts w:hint="default"/>
      </w:rPr>
    </w:lvl>
    <w:lvl w:ilvl="2">
      <w:start w:val="2"/>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 w15:restartNumberingAfterBreak="0">
    <w:nsid w:val="1C0647B3"/>
    <w:multiLevelType w:val="multilevel"/>
    <w:tmpl w:val="CFC0859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2D149CC"/>
    <w:multiLevelType w:val="multilevel"/>
    <w:tmpl w:val="5584347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42EE5589"/>
    <w:multiLevelType w:val="multilevel"/>
    <w:tmpl w:val="5BECFC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5" w15:restartNumberingAfterBreak="0">
    <w:nsid w:val="438509AB"/>
    <w:multiLevelType w:val="multilevel"/>
    <w:tmpl w:val="5584347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46240763"/>
    <w:multiLevelType w:val="multilevel"/>
    <w:tmpl w:val="5584347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513B0566"/>
    <w:multiLevelType w:val="hybridMultilevel"/>
    <w:tmpl w:val="AEA4779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7BE676BC"/>
    <w:multiLevelType w:val="multilevel"/>
    <w:tmpl w:val="D7A2FC1C"/>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6"/>
  </w:num>
  <w:num w:numId="3">
    <w:abstractNumId w:val="3"/>
  </w:num>
  <w:num w:numId="4">
    <w:abstractNumId w:val="0"/>
  </w:num>
  <w:num w:numId="5">
    <w:abstractNumId w:val="5"/>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ED"/>
    <w:rsid w:val="00957D9D"/>
    <w:rsid w:val="00C5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F2DD160-0BC4-4FD2-932C-831F73EC3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2ED"/>
    <w:rPr>
      <w:sz w:val="24"/>
      <w:szCs w:val="24"/>
    </w:rPr>
  </w:style>
  <w:style w:type="paragraph" w:styleId="Heading1">
    <w:name w:val="heading 1"/>
    <w:next w:val="Normal"/>
    <w:qFormat/>
    <w:rsid w:val="00F6229B"/>
    <w:pPr>
      <w:keepNext/>
      <w:jc w:val="center"/>
      <w:outlineLvl w:val="0"/>
    </w:pPr>
    <w:rPr>
      <w:rFonts w:ascii="Arial" w:eastAsia="Arial" w:hAnsi="Arial"/>
      <w:b/>
      <w:color w:val="000000"/>
      <w:sz w:val="24"/>
      <w:u w:color="000000"/>
    </w:rPr>
  </w:style>
  <w:style w:type="paragraph" w:styleId="Heading6">
    <w:name w:val="heading 6"/>
    <w:next w:val="Normal"/>
    <w:qFormat/>
    <w:rsid w:val="00F6229B"/>
    <w:pPr>
      <w:keepNext/>
      <w:jc w:val="right"/>
      <w:outlineLvl w:val="5"/>
    </w:pPr>
    <w:rPr>
      <w:color w:val="000000"/>
      <w:sz w:val="28"/>
      <w:u w:color="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54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6229B"/>
    <w:pPr>
      <w:tabs>
        <w:tab w:val="center" w:pos="4153"/>
        <w:tab w:val="right" w:pos="8306"/>
      </w:tabs>
    </w:pPr>
  </w:style>
  <w:style w:type="paragraph" w:styleId="Footer">
    <w:name w:val="footer"/>
    <w:basedOn w:val="Normal"/>
    <w:semiHidden/>
    <w:rsid w:val="00F6229B"/>
    <w:pPr>
      <w:tabs>
        <w:tab w:val="center" w:pos="4153"/>
        <w:tab w:val="right" w:pos="8306"/>
      </w:tabs>
    </w:pPr>
  </w:style>
  <w:style w:type="character" w:styleId="PageNumber">
    <w:name w:val="page number"/>
    <w:basedOn w:val="DefaultParagraphFont"/>
    <w:rsid w:val="00F6229B"/>
  </w:style>
  <w:style w:type="paragraph" w:styleId="BodyTextIndent">
    <w:name w:val="Body Text Indent"/>
    <w:rsid w:val="00F6229B"/>
    <w:pPr>
      <w:ind w:left="720"/>
      <w:jc w:val="both"/>
    </w:pPr>
    <w:rPr>
      <w:rFonts w:ascii="Arial" w:eastAsia="Arial" w:hAnsi="Arial"/>
      <w:i/>
      <w:color w:val="000000"/>
      <w:u w:color="000000"/>
    </w:rPr>
  </w:style>
  <w:style w:type="paragraph" w:customStyle="1" w:styleId="Body">
    <w:name w:val="Body"/>
    <w:rsid w:val="00C565A8"/>
    <w:pPr>
      <w:spacing w:after="240"/>
    </w:pPr>
    <w:rPr>
      <w:rFonts w:ascii="Helvetica" w:eastAsia="Helvetica" w:hAnsi="Helvetica"/>
      <w:color w:val="000000"/>
      <w:sz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3383</Words>
  <Characters>19284</Characters>
  <Application>Microsoft Office Word</Application>
  <DocSecurity>0</DocSecurity>
  <Lines>160</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GEN</vt:lpstr>
      <vt:lpstr/>
    </vt:vector>
  </TitlesOfParts>
  <Company>UzPEC Ltd</Company>
  <LinksUpToDate>false</LinksUpToDate>
  <CharactersWithSpaces>22622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subject/>
  <dc:creator>Nasima</dc:creator>
  <cp:keywords/>
  <cp:lastModifiedBy>User</cp:lastModifiedBy>
  <cp:revision>2</cp:revision>
  <dcterms:created xsi:type="dcterms:W3CDTF">2021-02-09T10:50:00Z</dcterms:created>
  <dcterms:modified xsi:type="dcterms:W3CDTF">2021-02-09T10:50:00Z</dcterms:modified>
</cp:coreProperties>
</file>