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FF" w:rsidRPr="006C3233" w:rsidRDefault="006C3233" w:rsidP="005E4488">
      <w:pPr>
        <w:pStyle w:val="Heading6"/>
        <w:ind w:left="3600"/>
        <w:jc w:val="center"/>
        <w:rPr>
          <w:rFonts w:ascii="Verdana" w:eastAsia="Batang" w:hAnsi="Verdana" w:cs="Arial"/>
          <w:bCs w:val="0"/>
          <w:lang w:val="en-US"/>
        </w:rPr>
      </w:pPr>
      <w:r>
        <w:rPr>
          <w:rFonts w:ascii="Verdana" w:eastAsia="Batang" w:hAnsi="Verdana" w:cs="Arial"/>
          <w:bCs w:val="0"/>
          <w:lang w:val="en-US"/>
        </w:rPr>
        <w:t xml:space="preserve">APPROVED </w:t>
      </w:r>
    </w:p>
    <w:p w:rsidR="00D45AFF" w:rsidRPr="006C3233" w:rsidRDefault="00D45AFF" w:rsidP="005E4488">
      <w:pPr>
        <w:ind w:left="3600"/>
        <w:jc w:val="center"/>
        <w:rPr>
          <w:rFonts w:eastAsia="Batang" w:cs="Arial"/>
          <w:b/>
        </w:rPr>
      </w:pPr>
    </w:p>
    <w:p w:rsidR="00A21C86" w:rsidRDefault="00A21C86" w:rsidP="005E4488">
      <w:pPr>
        <w:ind w:left="3600"/>
        <w:jc w:val="center"/>
        <w:rPr>
          <w:rFonts w:eastAsia="Batang" w:cs="Arial"/>
          <w:b/>
        </w:rPr>
      </w:pPr>
      <w:r>
        <w:rPr>
          <w:rFonts w:eastAsia="Batang" w:cs="Arial"/>
          <w:b/>
        </w:rPr>
        <w:t>General Director</w:t>
      </w:r>
    </w:p>
    <w:p w:rsidR="00D45AFF" w:rsidRPr="006C3233" w:rsidRDefault="005E4488" w:rsidP="005E4488">
      <w:pPr>
        <w:ind w:left="3600"/>
        <w:jc w:val="center"/>
        <w:rPr>
          <w:rFonts w:eastAsia="Batang" w:cs="Arial"/>
          <w:b/>
        </w:rPr>
      </w:pPr>
      <w:r w:rsidRPr="006C3233">
        <w:rPr>
          <w:rFonts w:eastAsia="Batang" w:cs="Arial"/>
          <w:b/>
        </w:rPr>
        <w:t xml:space="preserve"> </w:t>
      </w:r>
      <w:r w:rsidR="00A21C86">
        <w:rPr>
          <w:rFonts w:eastAsia="Batang" w:cs="Arial"/>
          <w:b/>
        </w:rPr>
        <w:t>________________</w:t>
      </w:r>
      <w:r w:rsidR="006C3233">
        <w:rPr>
          <w:rFonts w:eastAsia="Batang" w:cs="Arial"/>
          <w:b/>
        </w:rPr>
        <w:t xml:space="preserve"> </w:t>
      </w:r>
    </w:p>
    <w:p w:rsidR="00D45AFF" w:rsidRPr="006C3233" w:rsidRDefault="00D45AFF" w:rsidP="005E4488">
      <w:pPr>
        <w:ind w:left="3600"/>
        <w:jc w:val="center"/>
        <w:rPr>
          <w:rFonts w:eastAsia="Batang" w:cs="Arial"/>
          <w:b/>
        </w:rPr>
      </w:pPr>
    </w:p>
    <w:p w:rsidR="00D45AFF" w:rsidRPr="00852625" w:rsidRDefault="00D45AFF" w:rsidP="00852625">
      <w:pPr>
        <w:ind w:left="3600"/>
        <w:jc w:val="center"/>
        <w:rPr>
          <w:rFonts w:eastAsia="Batang" w:cs="Arial"/>
          <w:b/>
        </w:rPr>
      </w:pPr>
      <w:r w:rsidRPr="00852625">
        <w:rPr>
          <w:rFonts w:eastAsia="Batang" w:cs="Arial"/>
          <w:b/>
        </w:rPr>
        <w:t>___</w:t>
      </w:r>
      <w:r w:rsidR="006C3233" w:rsidRPr="00852625">
        <w:rPr>
          <w:rFonts w:eastAsia="Batang" w:cs="Arial"/>
          <w:b/>
        </w:rPr>
        <w:t>__________ 20</w:t>
      </w:r>
      <w:r w:rsidR="00A21C86">
        <w:rPr>
          <w:rFonts w:eastAsia="Batang" w:cs="Arial"/>
          <w:b/>
        </w:rPr>
        <w:t>__</w:t>
      </w:r>
    </w:p>
    <w:p w:rsidR="00DD4DCB" w:rsidRDefault="00DD4DCB" w:rsidP="00DD4DCB">
      <w:pPr>
        <w:rPr>
          <w:lang w:eastAsia="ru-RU"/>
        </w:rPr>
      </w:pPr>
    </w:p>
    <w:p w:rsidR="00852625" w:rsidRPr="00852625" w:rsidRDefault="00852625" w:rsidP="00DD4DCB">
      <w:pPr>
        <w:rPr>
          <w:lang w:eastAsia="ru-RU"/>
        </w:rPr>
      </w:pPr>
    </w:p>
    <w:p w:rsidR="007D6B6F" w:rsidRPr="006C3233" w:rsidRDefault="006C3233" w:rsidP="00A47246">
      <w:pPr>
        <w:jc w:val="center"/>
        <w:rPr>
          <w:b/>
          <w:bCs/>
        </w:rPr>
      </w:pPr>
      <w:r>
        <w:rPr>
          <w:b/>
          <w:bCs/>
        </w:rPr>
        <w:t xml:space="preserve">INVESTMENT PROTECTION </w:t>
      </w:r>
    </w:p>
    <w:p w:rsidR="007D6B6F" w:rsidRDefault="007D6B6F" w:rsidP="007D6B6F"/>
    <w:p w:rsidR="00852625" w:rsidRPr="00852625" w:rsidRDefault="00852625" w:rsidP="007D6B6F"/>
    <w:p w:rsidR="00A47246" w:rsidRDefault="006C3233" w:rsidP="00A47246">
      <w:pPr>
        <w:pStyle w:val="UzPECPP"/>
      </w:pPr>
      <w:r>
        <w:rPr>
          <w:lang w:val="en-US"/>
        </w:rPr>
        <w:t xml:space="preserve">OBJECTIVE </w:t>
      </w:r>
    </w:p>
    <w:p w:rsidR="007D6B6F" w:rsidRPr="00852625" w:rsidRDefault="007D6B6F" w:rsidP="00852625">
      <w:pPr>
        <w:jc w:val="both"/>
      </w:pPr>
    </w:p>
    <w:p w:rsidR="007D6B6F" w:rsidRPr="00852625" w:rsidRDefault="006C3233" w:rsidP="00852625">
      <w:pPr>
        <w:jc w:val="both"/>
      </w:pPr>
      <w:r w:rsidRPr="00852625">
        <w:t xml:space="preserve">The objective of this Policy is to establish the unified rules </w:t>
      </w:r>
      <w:r w:rsidR="00747A63" w:rsidRPr="00852625">
        <w:t xml:space="preserve">of maximum protection of investments into exploration, development and production of hydrocarbons from fallacious actions </w:t>
      </w:r>
      <w:r w:rsidR="000E6E48" w:rsidRPr="00852625">
        <w:t xml:space="preserve">of </w:t>
      </w:r>
      <w:r w:rsidR="00A21C86">
        <w:t>_____</w:t>
      </w:r>
      <w:r w:rsidR="000E6E48" w:rsidRPr="00852625">
        <w:t xml:space="preserve">Company employees as consequence of their ignorance or incompetence </w:t>
      </w:r>
      <w:r w:rsidR="00EC0C7D" w:rsidRPr="00852625">
        <w:t>in varying aspects</w:t>
      </w:r>
      <w:r w:rsidR="000E6E48" w:rsidRPr="00852625">
        <w:t xml:space="preserve"> of the day-to-day activities</w:t>
      </w:r>
      <w:r w:rsidR="007D6B6F" w:rsidRPr="00852625">
        <w:t>.</w:t>
      </w:r>
    </w:p>
    <w:p w:rsidR="007D6B6F" w:rsidRPr="00852625" w:rsidRDefault="007D6B6F" w:rsidP="00852625">
      <w:pPr>
        <w:jc w:val="both"/>
      </w:pPr>
    </w:p>
    <w:p w:rsidR="007D6B6F" w:rsidRDefault="00EC0C7D" w:rsidP="00A47246">
      <w:pPr>
        <w:pStyle w:val="UzPECPP"/>
        <w:rPr>
          <w:lang w:val="en-US"/>
        </w:rPr>
      </w:pPr>
      <w:r>
        <w:rPr>
          <w:lang w:val="en-US"/>
        </w:rPr>
        <w:t xml:space="preserve">INTRODUCTION </w:t>
      </w:r>
      <w:r w:rsidR="007D6B6F" w:rsidRPr="007D6B6F">
        <w:t xml:space="preserve"> </w:t>
      </w:r>
    </w:p>
    <w:p w:rsidR="007D6B6F" w:rsidRPr="00852625" w:rsidRDefault="007D6B6F" w:rsidP="00852625">
      <w:pPr>
        <w:jc w:val="both"/>
      </w:pPr>
    </w:p>
    <w:p w:rsidR="007D6B6F" w:rsidRPr="00852625" w:rsidRDefault="00A21C86" w:rsidP="00852625">
      <w:pPr>
        <w:jc w:val="both"/>
      </w:pPr>
      <w:r>
        <w:t>_____</w:t>
      </w:r>
      <w:r w:rsidR="005F7F36" w:rsidRPr="00852625">
        <w:t xml:space="preserve"> Company (Great Britain) conducts its activity on the territory of the independent State </w:t>
      </w:r>
      <w:r w:rsidR="003F6E8A" w:rsidRPr="00852625">
        <w:t xml:space="preserve">– </w:t>
      </w:r>
      <w:r w:rsidR="005F7F36" w:rsidRPr="00852625">
        <w:t xml:space="preserve">the Republic of </w:t>
      </w:r>
      <w:r>
        <w:t>Kazakhstan</w:t>
      </w:r>
      <w:r w:rsidR="005F7F36" w:rsidRPr="00852625">
        <w:t xml:space="preserve"> basing </w:t>
      </w:r>
      <w:r>
        <w:t>__________________</w:t>
      </w:r>
      <w:r w:rsidR="005F7F36" w:rsidRPr="00852625">
        <w:t xml:space="preserve"> for development and production of oil and gas fields and construction of infrastructure on the territories </w:t>
      </w:r>
      <w:r>
        <w:t>_____________</w:t>
      </w:r>
      <w:r w:rsidR="005822A2" w:rsidRPr="00852625">
        <w:t xml:space="preserve">. </w:t>
      </w:r>
      <w:r>
        <w:t>Contract</w:t>
      </w:r>
      <w:r w:rsidR="00451630" w:rsidRPr="00852625">
        <w:t xml:space="preserve"> regulates the main aspects of Company's activity within the laws of the Republic of </w:t>
      </w:r>
      <w:r>
        <w:t>Kazakhstan</w:t>
      </w:r>
      <w:r w:rsidR="00266AB0" w:rsidRPr="00852625">
        <w:t>,</w:t>
      </w:r>
      <w:r w:rsidR="005822A2" w:rsidRPr="00852625">
        <w:t xml:space="preserve"> </w:t>
      </w:r>
      <w:r w:rsidR="00451630" w:rsidRPr="00852625">
        <w:t>and basing on the regulatory documents and agreements achieved</w:t>
      </w:r>
      <w:r w:rsidR="00266AB0" w:rsidRPr="00852625">
        <w:t xml:space="preserve">. </w:t>
      </w:r>
      <w:r w:rsidR="00C1072C" w:rsidRPr="00852625">
        <w:t>In addition to the main undertakings</w:t>
      </w:r>
      <w:r w:rsidR="00266AB0" w:rsidRPr="00852625">
        <w:t xml:space="preserve">, </w:t>
      </w:r>
      <w:r>
        <w:t>______</w:t>
      </w:r>
      <w:r w:rsidR="00C1072C" w:rsidRPr="00852625">
        <w:t xml:space="preserve"> management shall facilitate development of internal regulatory documents for protection of investments and guaranteeing payback and </w:t>
      </w:r>
      <w:r w:rsidR="00E03CEB" w:rsidRPr="00852625">
        <w:t xml:space="preserve">receiving of </w:t>
      </w:r>
      <w:r w:rsidR="00C1072C" w:rsidRPr="00852625">
        <w:t xml:space="preserve">maximum </w:t>
      </w:r>
      <w:r w:rsidR="00E03CEB" w:rsidRPr="00852625">
        <w:t>possible profit under the project</w:t>
      </w:r>
      <w:r w:rsidR="00266AB0" w:rsidRPr="00852625">
        <w:t>.</w:t>
      </w:r>
      <w:r w:rsidR="005822A2" w:rsidRPr="00852625">
        <w:t xml:space="preserve"> </w:t>
      </w:r>
    </w:p>
    <w:p w:rsidR="007D6B6F" w:rsidRPr="00852625" w:rsidRDefault="007D6B6F" w:rsidP="00852625">
      <w:pPr>
        <w:jc w:val="both"/>
      </w:pPr>
    </w:p>
    <w:p w:rsidR="00266AB0" w:rsidRDefault="00E03CEB" w:rsidP="002A1D45">
      <w:pPr>
        <w:pStyle w:val="UzPECPP"/>
      </w:pPr>
      <w:r>
        <w:rPr>
          <w:lang w:val="en-US"/>
        </w:rPr>
        <w:t xml:space="preserve">POLICY </w:t>
      </w:r>
    </w:p>
    <w:p w:rsidR="002A1D45" w:rsidRPr="00852625" w:rsidRDefault="002A1D45" w:rsidP="00852625">
      <w:pPr>
        <w:jc w:val="both"/>
      </w:pPr>
    </w:p>
    <w:p w:rsidR="00B1362F" w:rsidRPr="00852625" w:rsidRDefault="00E03CEB" w:rsidP="00852625">
      <w:pPr>
        <w:jc w:val="both"/>
      </w:pPr>
      <w:r w:rsidRPr="00852625">
        <w:t xml:space="preserve">Strict observance of the Laws of the Republic of </w:t>
      </w:r>
      <w:r w:rsidR="00A21C86">
        <w:t>Kazakhstan</w:t>
      </w:r>
      <w:r w:rsidRPr="00852625">
        <w:t xml:space="preserve"> and performance of tasks allotted </w:t>
      </w:r>
      <w:r w:rsidR="0034442E" w:rsidRPr="00852625">
        <w:t xml:space="preserve">on </w:t>
      </w:r>
      <w:r w:rsidR="00A21C86">
        <w:t>_______</w:t>
      </w:r>
      <w:r w:rsidR="0034442E" w:rsidRPr="00852625">
        <w:t xml:space="preserve"> according to the </w:t>
      </w:r>
      <w:r w:rsidR="00A21C86">
        <w:t>Contract</w:t>
      </w:r>
      <w:r w:rsidR="0034442E" w:rsidRPr="00852625">
        <w:t xml:space="preserve"> shall help towards realization of goals set in the tideway of laws</w:t>
      </w:r>
      <w:r w:rsidR="007971E4" w:rsidRPr="00852625">
        <w:t xml:space="preserve">, </w:t>
      </w:r>
      <w:r w:rsidR="00A70E0B" w:rsidRPr="00852625">
        <w:t>impl</w:t>
      </w:r>
      <w:r w:rsidR="00F351EC">
        <w:t>ies</w:t>
      </w:r>
      <w:r w:rsidR="00A70E0B" w:rsidRPr="00852625">
        <w:t xml:space="preserve"> on the Company image and create</w:t>
      </w:r>
      <w:r w:rsidR="00F351EC">
        <w:t>s</w:t>
      </w:r>
      <w:r w:rsidR="00A70E0B" w:rsidRPr="00852625">
        <w:t xml:space="preserve"> the reliable basement for investments into the project in full scale</w:t>
      </w:r>
      <w:r w:rsidR="007971E4" w:rsidRPr="00852625">
        <w:t xml:space="preserve">. </w:t>
      </w:r>
      <w:r w:rsidR="00A70E0B" w:rsidRPr="00852625">
        <w:t>Besides Company management shall develop</w:t>
      </w:r>
      <w:r w:rsidR="00BF52C0" w:rsidRPr="00852625">
        <w:t xml:space="preserve"> </w:t>
      </w:r>
      <w:r w:rsidR="00A70E0B" w:rsidRPr="00852625">
        <w:t xml:space="preserve">procedures </w:t>
      </w:r>
      <w:r w:rsidR="00BF52C0" w:rsidRPr="00852625">
        <w:t xml:space="preserve">for making </w:t>
      </w:r>
      <w:r w:rsidR="00A70E0B" w:rsidRPr="00852625">
        <w:t>budgeting</w:t>
      </w:r>
      <w:r w:rsidR="007971E4" w:rsidRPr="00852625">
        <w:t xml:space="preserve">, </w:t>
      </w:r>
      <w:r w:rsidR="00BF52C0" w:rsidRPr="00852625">
        <w:t>work programs</w:t>
      </w:r>
      <w:r w:rsidR="007971E4" w:rsidRPr="00852625">
        <w:t xml:space="preserve">, </w:t>
      </w:r>
      <w:r w:rsidR="00BF52C0" w:rsidRPr="00852625">
        <w:t>internal control</w:t>
      </w:r>
      <w:r w:rsidR="007971E4" w:rsidRPr="00852625">
        <w:t xml:space="preserve">, </w:t>
      </w:r>
      <w:r w:rsidR="00BF52C0" w:rsidRPr="00852625">
        <w:t>company property protection</w:t>
      </w:r>
      <w:r w:rsidR="007971E4" w:rsidRPr="00852625">
        <w:t xml:space="preserve">, </w:t>
      </w:r>
      <w:r w:rsidR="00BF52C0" w:rsidRPr="00852625">
        <w:t>proper custody and use of Company stamp</w:t>
      </w:r>
      <w:r w:rsidR="007971E4" w:rsidRPr="00852625">
        <w:t xml:space="preserve">, </w:t>
      </w:r>
      <w:r w:rsidR="00BF52C0" w:rsidRPr="00852625">
        <w:t>and timely obtaining and prolongation of licenses</w:t>
      </w:r>
      <w:r w:rsidR="00B1362F" w:rsidRPr="00852625">
        <w:t xml:space="preserve">, </w:t>
      </w:r>
      <w:r w:rsidR="00BF52C0" w:rsidRPr="00852625">
        <w:t>necessary for lawful conduct of operational activity</w:t>
      </w:r>
      <w:r w:rsidR="00B1362F" w:rsidRPr="00852625">
        <w:t xml:space="preserve">. </w:t>
      </w:r>
    </w:p>
    <w:p w:rsidR="00B1362F" w:rsidRPr="00852625" w:rsidRDefault="00B1362F" w:rsidP="00852625">
      <w:pPr>
        <w:jc w:val="both"/>
      </w:pPr>
    </w:p>
    <w:p w:rsidR="007D6B6F" w:rsidRPr="00852625" w:rsidRDefault="008E4063" w:rsidP="00852625">
      <w:pPr>
        <w:jc w:val="both"/>
      </w:pPr>
      <w:r w:rsidRPr="00852625">
        <w:t xml:space="preserve">Company shall facilitate in attraction of all </w:t>
      </w:r>
      <w:r w:rsidR="00A21C86">
        <w:t>________</w:t>
      </w:r>
      <w:r w:rsidRPr="00852625">
        <w:t xml:space="preserve"> personnel in organization of project development and use their professional skills for obtaining of best results</w:t>
      </w:r>
      <w:r w:rsidR="007D6B6F" w:rsidRPr="00852625">
        <w:t>.</w:t>
      </w:r>
    </w:p>
    <w:p w:rsidR="007D6B6F" w:rsidRPr="00852625" w:rsidRDefault="007D6B6F" w:rsidP="00852625">
      <w:pPr>
        <w:jc w:val="both"/>
      </w:pPr>
    </w:p>
    <w:p w:rsidR="007D6B6F" w:rsidRPr="00852625" w:rsidRDefault="005F5B9E" w:rsidP="00852625">
      <w:pPr>
        <w:jc w:val="both"/>
      </w:pPr>
      <w:r w:rsidRPr="00852625">
        <w:lastRenderedPageBreak/>
        <w:t>Company management commits to inform employees on a permanent basis on Company's strategic goals</w:t>
      </w:r>
      <w:r w:rsidR="00AA38D9" w:rsidRPr="00852625">
        <w:t xml:space="preserve">, </w:t>
      </w:r>
      <w:r w:rsidRPr="00852625">
        <w:t xml:space="preserve">objectives and purposes of </w:t>
      </w:r>
      <w:r w:rsidR="00BD0ABA" w:rsidRPr="00852625">
        <w:t xml:space="preserve">the moment, determined by the annual work programs and budgets of </w:t>
      </w:r>
      <w:r w:rsidR="00A21C86">
        <w:t>_________</w:t>
      </w:r>
      <w:r w:rsidR="007D6B6F" w:rsidRPr="00852625">
        <w:t>.</w:t>
      </w:r>
    </w:p>
    <w:p w:rsidR="00627D76" w:rsidRPr="005F5B9E" w:rsidRDefault="00627D76" w:rsidP="00852625">
      <w:pPr>
        <w:jc w:val="both"/>
      </w:pPr>
    </w:p>
    <w:p w:rsidR="00A47246" w:rsidRPr="00852625" w:rsidRDefault="00BD0ABA" w:rsidP="00852625">
      <w:pPr>
        <w:jc w:val="both"/>
      </w:pPr>
      <w:r w:rsidRPr="00852625">
        <w:t>Company management shall develop the main principles for conduct of its activity within the frames of the current laws and in accordance with this Policy on investments protection</w:t>
      </w:r>
      <w:r w:rsidR="00AA38D9" w:rsidRPr="00852625">
        <w:t>.</w:t>
      </w:r>
    </w:p>
    <w:p w:rsidR="00AA38D9" w:rsidRPr="00BD0ABA" w:rsidRDefault="00AA38D9" w:rsidP="00852625">
      <w:pPr>
        <w:jc w:val="both"/>
      </w:pPr>
    </w:p>
    <w:p w:rsidR="007D6B6F" w:rsidRDefault="00BD0ABA" w:rsidP="00A47246">
      <w:pPr>
        <w:pStyle w:val="UzPECPP"/>
      </w:pPr>
      <w:r>
        <w:rPr>
          <w:lang w:val="en-US"/>
        </w:rPr>
        <w:t xml:space="preserve">APPLICATION </w:t>
      </w:r>
    </w:p>
    <w:p w:rsidR="00A47246" w:rsidRPr="00852625" w:rsidRDefault="00A47246" w:rsidP="00852625">
      <w:pPr>
        <w:jc w:val="both"/>
      </w:pPr>
    </w:p>
    <w:p w:rsidR="007D6B6F" w:rsidRPr="00852625" w:rsidRDefault="00BD0ABA" w:rsidP="00852625">
      <w:pPr>
        <w:jc w:val="both"/>
      </w:pPr>
      <w:r w:rsidRPr="00852625">
        <w:t xml:space="preserve">This Policy is binding to all </w:t>
      </w:r>
      <w:r w:rsidR="00A21C86">
        <w:t>__________</w:t>
      </w:r>
      <w:r w:rsidRPr="00852625">
        <w:t xml:space="preserve"> employees</w:t>
      </w:r>
      <w:r w:rsidR="007D6B6F" w:rsidRPr="00852625">
        <w:t>.</w:t>
      </w:r>
    </w:p>
    <w:p w:rsidR="007D6B6F" w:rsidRPr="00852625" w:rsidRDefault="007D6B6F" w:rsidP="00852625">
      <w:pPr>
        <w:jc w:val="both"/>
      </w:pPr>
    </w:p>
    <w:p w:rsidR="00A47246" w:rsidRDefault="00BD0ABA" w:rsidP="00A47246">
      <w:pPr>
        <w:pStyle w:val="UzPECPP"/>
      </w:pPr>
      <w:r>
        <w:rPr>
          <w:lang w:val="en-US"/>
        </w:rPr>
        <w:t xml:space="preserve">RESPONSIBILITY </w:t>
      </w:r>
    </w:p>
    <w:p w:rsidR="007D6B6F" w:rsidRPr="00852625" w:rsidRDefault="007D6B6F" w:rsidP="00852625">
      <w:pPr>
        <w:jc w:val="both"/>
      </w:pPr>
    </w:p>
    <w:p w:rsidR="007D6B6F" w:rsidRPr="00852625" w:rsidRDefault="00BD0ABA" w:rsidP="00852625">
      <w:pPr>
        <w:jc w:val="both"/>
      </w:pPr>
      <w:r w:rsidRPr="00852625">
        <w:t>All Company employees are responsible for implementation of this Policy</w:t>
      </w:r>
      <w:r w:rsidR="007D6B6F" w:rsidRPr="00852625">
        <w:t>.</w:t>
      </w:r>
      <w:r w:rsidR="00627D76" w:rsidRPr="00852625">
        <w:t xml:space="preserve"> </w:t>
      </w:r>
    </w:p>
    <w:p w:rsidR="007D6B6F" w:rsidRPr="00852625" w:rsidRDefault="007D6B6F" w:rsidP="00852625">
      <w:pPr>
        <w:jc w:val="both"/>
      </w:pPr>
    </w:p>
    <w:p w:rsidR="007D6B6F" w:rsidRDefault="00BD0ABA" w:rsidP="00A47246">
      <w:pPr>
        <w:pStyle w:val="UzPECPP"/>
      </w:pPr>
      <w:r>
        <w:rPr>
          <w:lang w:val="en-US"/>
        </w:rPr>
        <w:t xml:space="preserve">REPORTING </w:t>
      </w:r>
    </w:p>
    <w:p w:rsidR="009B58C7" w:rsidRPr="00852625" w:rsidRDefault="009B58C7" w:rsidP="00852625">
      <w:pPr>
        <w:jc w:val="both"/>
      </w:pPr>
    </w:p>
    <w:p w:rsidR="007D6B6F" w:rsidRPr="00852625" w:rsidRDefault="00BD0ABA" w:rsidP="00852625">
      <w:pPr>
        <w:jc w:val="both"/>
      </w:pPr>
      <w:r w:rsidRPr="00852625">
        <w:t xml:space="preserve">The requirements for reporting shall be regulated by </w:t>
      </w:r>
      <w:r w:rsidR="00BF31D9" w:rsidRPr="00852625">
        <w:t>the procedures for implementation of this policy</w:t>
      </w:r>
      <w:r w:rsidR="007D6B6F" w:rsidRPr="00852625">
        <w:t>.</w:t>
      </w:r>
    </w:p>
    <w:p w:rsidR="007D6B6F" w:rsidRPr="00852625" w:rsidRDefault="007D6B6F" w:rsidP="00852625">
      <w:pPr>
        <w:jc w:val="both"/>
      </w:pPr>
    </w:p>
    <w:p w:rsidR="007D6B6F" w:rsidRDefault="00BF31D9" w:rsidP="00A47246">
      <w:pPr>
        <w:pStyle w:val="UzPECPP"/>
      </w:pPr>
      <w:r>
        <w:rPr>
          <w:lang w:val="en-US"/>
        </w:rPr>
        <w:t xml:space="preserve">EFFECTIVE DATE </w:t>
      </w:r>
    </w:p>
    <w:p w:rsidR="00A47246" w:rsidRPr="00852625" w:rsidRDefault="00A47246" w:rsidP="00852625">
      <w:pPr>
        <w:jc w:val="both"/>
      </w:pPr>
    </w:p>
    <w:p w:rsidR="007D6B6F" w:rsidRPr="00852625" w:rsidRDefault="00BF31D9" w:rsidP="00852625">
      <w:pPr>
        <w:jc w:val="both"/>
      </w:pPr>
      <w:r w:rsidRPr="00852625">
        <w:t>This Policy becomes effective on the day it is signed</w:t>
      </w:r>
      <w:r w:rsidR="009B58C7" w:rsidRPr="00852625">
        <w:t>.</w:t>
      </w:r>
    </w:p>
    <w:p w:rsidR="007D6B6F" w:rsidRPr="00852625" w:rsidRDefault="007D6B6F" w:rsidP="00852625">
      <w:pPr>
        <w:jc w:val="both"/>
      </w:pPr>
    </w:p>
    <w:p w:rsidR="007D6B6F" w:rsidRDefault="00BF31D9" w:rsidP="00A47246">
      <w:pPr>
        <w:pStyle w:val="UzPECPP"/>
      </w:pPr>
      <w:r>
        <w:rPr>
          <w:lang w:val="en-US"/>
        </w:rPr>
        <w:t xml:space="preserve">REVISION DATE </w:t>
      </w:r>
    </w:p>
    <w:p w:rsidR="00A47246" w:rsidRPr="00852625" w:rsidRDefault="00A47246" w:rsidP="00852625">
      <w:pPr>
        <w:jc w:val="both"/>
      </w:pPr>
    </w:p>
    <w:p w:rsidR="007D6B6F" w:rsidRPr="00852625" w:rsidRDefault="00BF31D9" w:rsidP="00852625">
      <w:pPr>
        <w:jc w:val="both"/>
      </w:pPr>
      <w:r w:rsidRPr="00852625">
        <w:t xml:space="preserve">This Policy shall be revised once in </w:t>
      </w:r>
      <w:r w:rsidR="007A6609" w:rsidRPr="00852625">
        <w:t xml:space="preserve">3 </w:t>
      </w:r>
      <w:r w:rsidRPr="00852625">
        <w:t>years or earlier upon decision of the Committee on approval of Policies</w:t>
      </w:r>
      <w:r w:rsidR="009B58C7" w:rsidRPr="00852625">
        <w:t>.</w:t>
      </w:r>
    </w:p>
    <w:p w:rsidR="009B58C7" w:rsidRPr="00852625" w:rsidRDefault="009B58C7" w:rsidP="00852625">
      <w:pPr>
        <w:jc w:val="both"/>
      </w:pPr>
    </w:p>
    <w:p w:rsidR="009B58C7" w:rsidRDefault="00BF31D9" w:rsidP="009B58C7">
      <w:pPr>
        <w:pStyle w:val="UzPECPP"/>
      </w:pPr>
      <w:r>
        <w:rPr>
          <w:lang w:val="en-US"/>
        </w:rPr>
        <w:t xml:space="preserve">SUPERVISOR </w:t>
      </w:r>
    </w:p>
    <w:p w:rsidR="009B58C7" w:rsidRPr="00852625" w:rsidRDefault="009B58C7" w:rsidP="00852625">
      <w:pPr>
        <w:jc w:val="both"/>
      </w:pPr>
    </w:p>
    <w:p w:rsidR="00A21C86" w:rsidRPr="00A21C86" w:rsidRDefault="00A21C86" w:rsidP="00A21C86">
      <w:pPr>
        <w:rPr>
          <w:rFonts w:eastAsia="Batang" w:cs="Arial"/>
        </w:rPr>
      </w:pPr>
      <w:r w:rsidRPr="00A21C86">
        <w:rPr>
          <w:rFonts w:eastAsia="Batang" w:cs="Arial"/>
        </w:rPr>
        <w:t>General Director</w:t>
      </w:r>
    </w:p>
    <w:p w:rsidR="00852625" w:rsidRPr="00852625" w:rsidRDefault="00852625" w:rsidP="00852625">
      <w:pPr>
        <w:jc w:val="both"/>
      </w:pPr>
      <w:bookmarkStart w:id="0" w:name="_GoBack"/>
      <w:bookmarkEnd w:id="0"/>
    </w:p>
    <w:sectPr w:rsidR="00852625" w:rsidRPr="00852625" w:rsidSect="00DA0E39">
      <w:headerReference w:type="default" r:id="rId7"/>
      <w:footerReference w:type="default" r:id="rId8"/>
      <w:pgSz w:w="11906" w:h="16838" w:code="9"/>
      <w:pgMar w:top="2337" w:right="926" w:bottom="19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2B" w:rsidRDefault="00E1202B">
      <w:r>
        <w:separator/>
      </w:r>
    </w:p>
  </w:endnote>
  <w:endnote w:type="continuationSeparator" w:id="0">
    <w:p w:rsidR="00E1202B" w:rsidRDefault="00E1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33" w:rsidRPr="005E4488" w:rsidRDefault="006C3233" w:rsidP="005E4488">
    <w:pPr>
      <w:pStyle w:val="Footer"/>
      <w:jc w:val="center"/>
      <w:rPr>
        <w:sz w:val="24"/>
        <w:szCs w:val="24"/>
      </w:rPr>
    </w:pPr>
    <w:r w:rsidRPr="005E4488">
      <w:rPr>
        <w:sz w:val="24"/>
        <w:szCs w:val="24"/>
      </w:rPr>
      <w:t xml:space="preserve"> </w:t>
    </w:r>
    <w:r w:rsidRPr="005E4488">
      <w:rPr>
        <w:sz w:val="24"/>
        <w:szCs w:val="24"/>
      </w:rPr>
      <w:fldChar w:fldCharType="begin"/>
    </w:r>
    <w:r w:rsidRPr="005E4488">
      <w:rPr>
        <w:sz w:val="24"/>
        <w:szCs w:val="24"/>
      </w:rPr>
      <w:instrText xml:space="preserve"> PAGE </w:instrText>
    </w:r>
    <w:r w:rsidRPr="005E4488">
      <w:rPr>
        <w:sz w:val="24"/>
        <w:szCs w:val="24"/>
      </w:rPr>
      <w:fldChar w:fldCharType="separate"/>
    </w:r>
    <w:r w:rsidR="00A21C86">
      <w:rPr>
        <w:noProof/>
        <w:sz w:val="24"/>
        <w:szCs w:val="24"/>
      </w:rPr>
      <w:t>1</w:t>
    </w:r>
    <w:r w:rsidRPr="005E4488">
      <w:rPr>
        <w:sz w:val="24"/>
        <w:szCs w:val="24"/>
      </w:rPr>
      <w:fldChar w:fldCharType="end"/>
    </w:r>
    <w:r w:rsidRPr="005E4488">
      <w:rPr>
        <w:sz w:val="24"/>
        <w:szCs w:val="24"/>
      </w:rPr>
      <w:t xml:space="preserve"> </w:t>
    </w:r>
    <w:r>
      <w:rPr>
        <w:sz w:val="24"/>
        <w:szCs w:val="24"/>
        <w:lang w:val="ru-RU"/>
      </w:rPr>
      <w:t>-</w:t>
    </w:r>
    <w:r w:rsidRPr="005E4488">
      <w:rPr>
        <w:sz w:val="24"/>
        <w:szCs w:val="24"/>
      </w:rPr>
      <w:t xml:space="preserve"> </w:t>
    </w:r>
    <w:r w:rsidRPr="005E4488">
      <w:rPr>
        <w:sz w:val="24"/>
        <w:szCs w:val="24"/>
      </w:rPr>
      <w:fldChar w:fldCharType="begin"/>
    </w:r>
    <w:r w:rsidRPr="005E4488">
      <w:rPr>
        <w:sz w:val="24"/>
        <w:szCs w:val="24"/>
      </w:rPr>
      <w:instrText xml:space="preserve"> NUMPAGES </w:instrText>
    </w:r>
    <w:r w:rsidRPr="005E4488">
      <w:rPr>
        <w:sz w:val="24"/>
        <w:szCs w:val="24"/>
      </w:rPr>
      <w:fldChar w:fldCharType="separate"/>
    </w:r>
    <w:r w:rsidR="00A21C86">
      <w:rPr>
        <w:noProof/>
        <w:sz w:val="24"/>
        <w:szCs w:val="24"/>
      </w:rPr>
      <w:t>2</w:t>
    </w:r>
    <w:r w:rsidRPr="005E4488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2B" w:rsidRDefault="00E1202B">
      <w:r>
        <w:separator/>
      </w:r>
    </w:p>
  </w:footnote>
  <w:footnote w:type="continuationSeparator" w:id="0">
    <w:p w:rsidR="00E1202B" w:rsidRDefault="00E12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33" w:rsidRPr="00DA0E39" w:rsidRDefault="006C3233" w:rsidP="00D45AFF">
    <w:pPr>
      <w:pStyle w:val="Header"/>
      <w:jc w:val="right"/>
      <w:rPr>
        <w:b/>
        <w:sz w:val="24"/>
        <w:szCs w:val="24"/>
        <w:lang w:val="ru-RU"/>
      </w:rPr>
    </w:pPr>
    <w:r>
      <w:rPr>
        <w:b/>
        <w:sz w:val="24"/>
        <w:szCs w:val="24"/>
      </w:rPr>
      <w:t>GEN</w:t>
    </w:r>
    <w:r w:rsidRPr="001207B8">
      <w:rPr>
        <w:b/>
        <w:sz w:val="24"/>
        <w:szCs w:val="24"/>
      </w:rPr>
      <w:t>.0</w:t>
    </w:r>
    <w:r>
      <w:rPr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0"/>
    <w:rsid w:val="0002054D"/>
    <w:rsid w:val="000451FA"/>
    <w:rsid w:val="00046064"/>
    <w:rsid w:val="000B2131"/>
    <w:rsid w:val="000E6E48"/>
    <w:rsid w:val="000F0D9A"/>
    <w:rsid w:val="00112642"/>
    <w:rsid w:val="00134ADB"/>
    <w:rsid w:val="00192B34"/>
    <w:rsid w:val="001A066F"/>
    <w:rsid w:val="001A07B8"/>
    <w:rsid w:val="001D5B5D"/>
    <w:rsid w:val="001F7AF3"/>
    <w:rsid w:val="002068C7"/>
    <w:rsid w:val="00266AB0"/>
    <w:rsid w:val="002820A9"/>
    <w:rsid w:val="002A15DD"/>
    <w:rsid w:val="002A1D45"/>
    <w:rsid w:val="002A42A2"/>
    <w:rsid w:val="002B5168"/>
    <w:rsid w:val="002D5FA2"/>
    <w:rsid w:val="002E75A1"/>
    <w:rsid w:val="002F0C37"/>
    <w:rsid w:val="00307E69"/>
    <w:rsid w:val="003154C0"/>
    <w:rsid w:val="0034442E"/>
    <w:rsid w:val="00370123"/>
    <w:rsid w:val="00391263"/>
    <w:rsid w:val="003D572E"/>
    <w:rsid w:val="003E33FF"/>
    <w:rsid w:val="003F6E8A"/>
    <w:rsid w:val="00424F65"/>
    <w:rsid w:val="00436D7F"/>
    <w:rsid w:val="00445BDD"/>
    <w:rsid w:val="00451630"/>
    <w:rsid w:val="004651EA"/>
    <w:rsid w:val="004B4367"/>
    <w:rsid w:val="004C1368"/>
    <w:rsid w:val="004C472E"/>
    <w:rsid w:val="005822A2"/>
    <w:rsid w:val="00592162"/>
    <w:rsid w:val="005E4488"/>
    <w:rsid w:val="005F5B9E"/>
    <w:rsid w:val="005F7F36"/>
    <w:rsid w:val="00605E2E"/>
    <w:rsid w:val="0060607B"/>
    <w:rsid w:val="0060607E"/>
    <w:rsid w:val="00622D72"/>
    <w:rsid w:val="00627D76"/>
    <w:rsid w:val="00647802"/>
    <w:rsid w:val="006B15BC"/>
    <w:rsid w:val="006C3233"/>
    <w:rsid w:val="006F6191"/>
    <w:rsid w:val="00713DB4"/>
    <w:rsid w:val="00721D2E"/>
    <w:rsid w:val="00747A63"/>
    <w:rsid w:val="00754590"/>
    <w:rsid w:val="007971E4"/>
    <w:rsid w:val="007A6609"/>
    <w:rsid w:val="007D6B6F"/>
    <w:rsid w:val="007F1A36"/>
    <w:rsid w:val="008120F6"/>
    <w:rsid w:val="00852625"/>
    <w:rsid w:val="0087307B"/>
    <w:rsid w:val="00873CFE"/>
    <w:rsid w:val="008E24CC"/>
    <w:rsid w:val="008E4063"/>
    <w:rsid w:val="008F7A7F"/>
    <w:rsid w:val="00913145"/>
    <w:rsid w:val="00981DD6"/>
    <w:rsid w:val="009B2152"/>
    <w:rsid w:val="009B58C7"/>
    <w:rsid w:val="009C6EAB"/>
    <w:rsid w:val="00A05705"/>
    <w:rsid w:val="00A171B3"/>
    <w:rsid w:val="00A213AD"/>
    <w:rsid w:val="00A21C86"/>
    <w:rsid w:val="00A47246"/>
    <w:rsid w:val="00A70E0B"/>
    <w:rsid w:val="00A72E89"/>
    <w:rsid w:val="00AA38D9"/>
    <w:rsid w:val="00AD5773"/>
    <w:rsid w:val="00AE4698"/>
    <w:rsid w:val="00B11CCC"/>
    <w:rsid w:val="00B1362F"/>
    <w:rsid w:val="00BA257A"/>
    <w:rsid w:val="00BB3151"/>
    <w:rsid w:val="00BD0ABA"/>
    <w:rsid w:val="00BF31D9"/>
    <w:rsid w:val="00BF52C0"/>
    <w:rsid w:val="00C1072C"/>
    <w:rsid w:val="00C36416"/>
    <w:rsid w:val="00C52801"/>
    <w:rsid w:val="00D13554"/>
    <w:rsid w:val="00D45AFF"/>
    <w:rsid w:val="00D46C17"/>
    <w:rsid w:val="00D57617"/>
    <w:rsid w:val="00D734EF"/>
    <w:rsid w:val="00D90C65"/>
    <w:rsid w:val="00DA0E39"/>
    <w:rsid w:val="00DA4245"/>
    <w:rsid w:val="00DD4DCB"/>
    <w:rsid w:val="00DD619B"/>
    <w:rsid w:val="00DE70D2"/>
    <w:rsid w:val="00DE7A40"/>
    <w:rsid w:val="00E03CEB"/>
    <w:rsid w:val="00E1202B"/>
    <w:rsid w:val="00EC0C7D"/>
    <w:rsid w:val="00ED4B54"/>
    <w:rsid w:val="00ED789E"/>
    <w:rsid w:val="00F0326B"/>
    <w:rsid w:val="00F351EC"/>
    <w:rsid w:val="00F42529"/>
    <w:rsid w:val="00F55F02"/>
    <w:rsid w:val="00F82189"/>
    <w:rsid w:val="00FC123B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2585913-F6AB-4B39-B000-38734D16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4C0"/>
    <w:rPr>
      <w:rFonts w:ascii="Verdana" w:hAnsi="Verdan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45AFF"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45AFF"/>
    <w:pPr>
      <w:keepNext/>
      <w:tabs>
        <w:tab w:val="left" w:pos="-720"/>
      </w:tabs>
      <w:suppressAutoHyphens/>
      <w:outlineLvl w:val="1"/>
    </w:pPr>
    <w:rPr>
      <w:rFonts w:ascii="Arial" w:hAnsi="Arial"/>
      <w:b/>
      <w:sz w:val="24"/>
      <w:lang w:val="ru-RU" w:eastAsia="ru-RU"/>
    </w:rPr>
  </w:style>
  <w:style w:type="paragraph" w:styleId="Heading6">
    <w:name w:val="heading 6"/>
    <w:basedOn w:val="Normal"/>
    <w:next w:val="Normal"/>
    <w:qFormat/>
    <w:rsid w:val="00D45AFF"/>
    <w:pPr>
      <w:spacing w:before="240" w:after="60"/>
      <w:outlineLvl w:val="5"/>
    </w:pPr>
    <w:rPr>
      <w:rFonts w:ascii="Times New Roman" w:hAnsi="Times New Roman"/>
      <w:b/>
      <w:bCs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4252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4252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D4DCB"/>
  </w:style>
  <w:style w:type="paragraph" w:styleId="BodyText3">
    <w:name w:val="Body Text 3"/>
    <w:basedOn w:val="Normal"/>
    <w:rsid w:val="00DD4DCB"/>
    <w:pPr>
      <w:suppressAutoHyphens/>
    </w:pPr>
    <w:rPr>
      <w:rFonts w:ascii="Arial" w:hAnsi="Arial"/>
      <w:sz w:val="24"/>
      <w:lang w:eastAsia="ru-RU"/>
    </w:rPr>
  </w:style>
  <w:style w:type="paragraph" w:customStyle="1" w:styleId="UzPECPP">
    <w:name w:val="UzPEC P&amp;P"/>
    <w:basedOn w:val="PlainText"/>
    <w:next w:val="PlainText"/>
    <w:autoRedefine/>
    <w:rsid w:val="00DA0E39"/>
    <w:pPr>
      <w:numPr>
        <w:numId w:val="2"/>
      </w:numPr>
      <w:tabs>
        <w:tab w:val="clear" w:pos="0"/>
      </w:tabs>
      <w:ind w:left="1440" w:hanging="1440"/>
      <w:jc w:val="both"/>
    </w:pPr>
    <w:rPr>
      <w:rFonts w:ascii="Verdana" w:hAnsi="Verdana"/>
      <w:b/>
      <w:spacing w:val="10"/>
      <w:lang w:val="ru-RU"/>
    </w:rPr>
  </w:style>
  <w:style w:type="paragraph" w:styleId="PlainText">
    <w:name w:val="Plain Text"/>
    <w:basedOn w:val="Normal"/>
    <w:rsid w:val="00DA0E39"/>
    <w:rPr>
      <w:rFonts w:ascii="Courier New" w:hAnsi="Courier New" w:cs="Courier New"/>
    </w:rPr>
  </w:style>
  <w:style w:type="paragraph" w:styleId="BodyText">
    <w:name w:val="Body Text"/>
    <w:basedOn w:val="Normal"/>
    <w:rsid w:val="007D6B6F"/>
    <w:pPr>
      <w:spacing w:after="120"/>
    </w:pPr>
  </w:style>
  <w:style w:type="paragraph" w:styleId="BodyText2">
    <w:name w:val="Body Text 2"/>
    <w:basedOn w:val="Normal"/>
    <w:rsid w:val="007D6B6F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OPS.06</vt:lpstr>
      <vt:lpstr>OPS.06</vt:lpstr>
    </vt:vector>
  </TitlesOfParts>
  <Company>UzPEC ltd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OPS.06</dc:title>
  <dc:subject/>
  <dc:creator>YDK</dc:creator>
  <cp:keywords/>
  <cp:lastModifiedBy>User</cp:lastModifiedBy>
  <cp:revision>2</cp:revision>
  <cp:lastPrinted>2005-09-27T06:58:00Z</cp:lastPrinted>
  <dcterms:created xsi:type="dcterms:W3CDTF">2021-02-06T08:41:00Z</dcterms:created>
  <dcterms:modified xsi:type="dcterms:W3CDTF">2021-02-06T08:41:00Z</dcterms:modified>
</cp:coreProperties>
</file>