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1AA" w:rsidRPr="006D4CB1" w:rsidRDefault="00A921AA" w:rsidP="00A921AA">
      <w:pPr>
        <w:pStyle w:val="Heading1"/>
        <w:spacing w:afterLines="60" w:after="144"/>
        <w:rPr>
          <w:rFonts w:ascii="Verdana" w:eastAsia="Batang" w:hAnsi="Verdana"/>
          <w:sz w:val="22"/>
          <w:szCs w:val="22"/>
          <w:lang w:val="en-US"/>
        </w:rPr>
      </w:pPr>
    </w:p>
    <w:p w:rsidR="00A921AA" w:rsidRPr="006D4CB1" w:rsidRDefault="00A921AA" w:rsidP="00A921AA">
      <w:pPr>
        <w:pStyle w:val="Heading6"/>
        <w:spacing w:afterLines="60" w:after="144"/>
        <w:jc w:val="left"/>
        <w:rPr>
          <w:rFonts w:ascii="Verdana" w:eastAsia="Batang" w:hAnsi="Verdana"/>
          <w:b/>
          <w:bCs/>
          <w:sz w:val="22"/>
          <w:szCs w:val="22"/>
        </w:rPr>
      </w:pPr>
    </w:p>
    <w:p w:rsidR="00A921AA" w:rsidRPr="006D4CB1" w:rsidRDefault="00A921AA" w:rsidP="00A921AA">
      <w:pPr>
        <w:pStyle w:val="Heading6"/>
        <w:spacing w:afterLines="60" w:after="144"/>
        <w:rPr>
          <w:rFonts w:ascii="Verdana" w:eastAsia="Batang" w:hAnsi="Verdana"/>
          <w:b/>
          <w:bCs/>
          <w:sz w:val="22"/>
          <w:szCs w:val="22"/>
        </w:rPr>
      </w:pPr>
    </w:p>
    <w:p w:rsidR="00A921AA" w:rsidRPr="0094548F" w:rsidRDefault="00A921AA" w:rsidP="00A921AA">
      <w:pPr>
        <w:pStyle w:val="Heading6"/>
        <w:spacing w:afterLines="60" w:after="144"/>
        <w:ind w:left="3600"/>
        <w:jc w:val="center"/>
        <w:rPr>
          <w:rFonts w:eastAsia="Batang"/>
          <w:b/>
          <w:bCs/>
          <w:sz w:val="24"/>
          <w:szCs w:val="22"/>
          <w:lang w:val="en-US"/>
        </w:rPr>
      </w:pPr>
      <w:r w:rsidRPr="0063795E">
        <w:rPr>
          <w:rFonts w:eastAsia="Batang"/>
          <w:b/>
          <w:bCs/>
          <w:sz w:val="24"/>
          <w:szCs w:val="22"/>
          <w:lang w:val="en-US"/>
        </w:rPr>
        <w:t>APPROVED</w:t>
      </w:r>
    </w:p>
    <w:p w:rsidR="00091C78" w:rsidRDefault="00091C78" w:rsidP="00A921AA">
      <w:pPr>
        <w:spacing w:afterLines="60" w:after="144"/>
        <w:ind w:left="3600"/>
        <w:jc w:val="center"/>
        <w:rPr>
          <w:rFonts w:eastAsia="Batang"/>
          <w:b/>
          <w:szCs w:val="22"/>
        </w:rPr>
      </w:pPr>
      <w:r>
        <w:rPr>
          <w:rFonts w:eastAsia="Batang"/>
          <w:b/>
          <w:szCs w:val="22"/>
        </w:rPr>
        <w:t>General Director</w:t>
      </w:r>
    </w:p>
    <w:p w:rsidR="00A921AA" w:rsidRPr="0063795E" w:rsidRDefault="00A921AA" w:rsidP="00A921AA">
      <w:pPr>
        <w:spacing w:afterLines="60" w:after="144"/>
        <w:ind w:left="3600"/>
        <w:jc w:val="center"/>
        <w:rPr>
          <w:rFonts w:eastAsia="Batang"/>
          <w:b/>
          <w:szCs w:val="22"/>
        </w:rPr>
      </w:pPr>
      <w:r w:rsidRPr="0063795E">
        <w:rPr>
          <w:rFonts w:eastAsia="Batang"/>
          <w:b/>
          <w:szCs w:val="22"/>
        </w:rPr>
        <w:t xml:space="preserve"> ________________ </w:t>
      </w:r>
      <w:r w:rsidR="00091C78">
        <w:rPr>
          <w:rFonts w:eastAsia="Batang"/>
          <w:b/>
          <w:szCs w:val="22"/>
        </w:rPr>
        <w:t>_______</w:t>
      </w:r>
    </w:p>
    <w:p w:rsidR="00A921AA" w:rsidRPr="0063795E" w:rsidRDefault="00A921AA" w:rsidP="00A921AA">
      <w:pPr>
        <w:pStyle w:val="Heading1"/>
        <w:spacing w:afterLines="60" w:after="144"/>
        <w:ind w:left="3600"/>
        <w:rPr>
          <w:rFonts w:ascii="Times New Roman" w:eastAsia="Batang" w:hAnsi="Times New Roman"/>
          <w:szCs w:val="22"/>
          <w:lang w:val="en-US"/>
        </w:rPr>
      </w:pPr>
      <w:r w:rsidRPr="0063795E">
        <w:rPr>
          <w:rFonts w:ascii="Times New Roman" w:eastAsia="Batang" w:hAnsi="Times New Roman"/>
          <w:szCs w:val="22"/>
          <w:lang w:val="en-US"/>
        </w:rPr>
        <w:t>“__” ____________ 20</w:t>
      </w:r>
      <w:r w:rsidR="00091C78">
        <w:rPr>
          <w:rFonts w:ascii="Times New Roman" w:eastAsia="Batang" w:hAnsi="Times New Roman"/>
          <w:szCs w:val="22"/>
          <w:lang w:val="en-US"/>
        </w:rPr>
        <w:t>__</w:t>
      </w:r>
    </w:p>
    <w:p w:rsidR="00A921AA" w:rsidRPr="0063795E" w:rsidRDefault="00A921AA" w:rsidP="00A921AA">
      <w:pPr>
        <w:pStyle w:val="Heading1"/>
        <w:spacing w:afterLines="60" w:after="144"/>
        <w:jc w:val="left"/>
        <w:rPr>
          <w:rFonts w:ascii="Times New Roman" w:eastAsia="Batang" w:hAnsi="Times New Roman"/>
          <w:szCs w:val="22"/>
          <w:lang w:val="en-US"/>
        </w:rPr>
      </w:pPr>
    </w:p>
    <w:p w:rsidR="00A921AA" w:rsidRPr="0063795E" w:rsidRDefault="00A921AA" w:rsidP="00A921AA">
      <w:pPr>
        <w:pStyle w:val="Heading1"/>
        <w:spacing w:afterLines="60" w:after="144"/>
        <w:rPr>
          <w:rFonts w:ascii="Times New Roman" w:eastAsia="Batang" w:hAnsi="Times New Roman"/>
          <w:szCs w:val="22"/>
          <w:lang w:val="en-US"/>
        </w:rPr>
      </w:pPr>
      <w:r w:rsidRPr="0063795E">
        <w:rPr>
          <w:rFonts w:ascii="Times New Roman" w:eastAsia="Batang" w:hAnsi="Times New Roman"/>
          <w:szCs w:val="22"/>
          <w:lang w:val="en-US"/>
        </w:rPr>
        <w:t xml:space="preserve">Contract procedure </w:t>
      </w:r>
    </w:p>
    <w:p w:rsidR="00A921AA" w:rsidRPr="0063795E" w:rsidRDefault="00A921AA" w:rsidP="00A921AA">
      <w:pPr>
        <w:spacing w:afterLines="60" w:after="144"/>
        <w:jc w:val="center"/>
        <w:rPr>
          <w:rFonts w:eastAsia="Batang" w:cs="Arial"/>
          <w:szCs w:val="22"/>
        </w:rPr>
      </w:pPr>
    </w:p>
    <w:p w:rsidR="00A921AA" w:rsidRPr="0063795E" w:rsidRDefault="00A921AA" w:rsidP="00A921AA">
      <w:pPr>
        <w:pStyle w:val="Heading1"/>
        <w:numPr>
          <w:ilvl w:val="0"/>
          <w:numId w:val="17"/>
        </w:numPr>
        <w:tabs>
          <w:tab w:val="clear" w:pos="720"/>
          <w:tab w:val="num" w:pos="540"/>
        </w:tabs>
        <w:spacing w:after="144"/>
        <w:ind w:left="540" w:hanging="540"/>
        <w:jc w:val="left"/>
        <w:rPr>
          <w:rFonts w:ascii="Times New Roman" w:eastAsia="Batang" w:hAnsi="Times New Roman"/>
          <w:bCs w:val="0"/>
          <w:szCs w:val="22"/>
        </w:rPr>
      </w:pPr>
      <w:r w:rsidRPr="0063795E">
        <w:rPr>
          <w:rFonts w:ascii="Times New Roman" w:eastAsia="Batang" w:hAnsi="Times New Roman"/>
          <w:bCs w:val="0"/>
          <w:szCs w:val="22"/>
          <w:lang w:val="en-US"/>
        </w:rPr>
        <w:t>Introduction</w:t>
      </w:r>
      <w:r w:rsidRPr="0063795E">
        <w:rPr>
          <w:rFonts w:ascii="Times New Roman" w:eastAsia="Batang" w:hAnsi="Times New Roman"/>
          <w:bCs w:val="0"/>
          <w:szCs w:val="22"/>
        </w:rPr>
        <w:t>:</w:t>
      </w:r>
    </w:p>
    <w:p w:rsidR="00A921AA" w:rsidRPr="0063795E" w:rsidRDefault="00A921AA" w:rsidP="00A921AA">
      <w:pPr>
        <w:pStyle w:val="BodyText3"/>
        <w:numPr>
          <w:ilvl w:val="1"/>
          <w:numId w:val="18"/>
        </w:numPr>
        <w:tabs>
          <w:tab w:val="clear" w:pos="1080"/>
          <w:tab w:val="num" w:pos="540"/>
        </w:tabs>
        <w:spacing w:afterLines="60" w:after="144"/>
        <w:ind w:left="540" w:hanging="540"/>
        <w:rPr>
          <w:rFonts w:ascii="Times New Roman" w:eastAsia="Batang" w:hAnsi="Times New Roman"/>
          <w:szCs w:val="22"/>
          <w:lang w:val="en-US"/>
        </w:rPr>
      </w:pPr>
      <w:r w:rsidRPr="0063795E">
        <w:rPr>
          <w:rFonts w:ascii="Times New Roman" w:eastAsia="Batang" w:hAnsi="Times New Roman"/>
          <w:szCs w:val="22"/>
          <w:lang w:val="en-US"/>
        </w:rPr>
        <w:t xml:space="preserve">The objective of this Procedure is to set the unified rules and requirements to contracts conclusion with </w:t>
      </w:r>
      <w:r w:rsidR="00091C78">
        <w:rPr>
          <w:rFonts w:ascii="Times New Roman" w:eastAsia="Batang" w:hAnsi="Times New Roman"/>
          <w:szCs w:val="22"/>
          <w:lang w:val="en-US"/>
        </w:rPr>
        <w:t>_________</w:t>
      </w:r>
      <w:r w:rsidRPr="0063795E">
        <w:rPr>
          <w:rFonts w:ascii="Times New Roman" w:eastAsia="Batang" w:hAnsi="Times New Roman"/>
          <w:szCs w:val="22"/>
          <w:lang w:val="en-US"/>
        </w:rPr>
        <w:t xml:space="preserve"> Company. </w:t>
      </w:r>
    </w:p>
    <w:p w:rsidR="00A921AA" w:rsidRPr="0063795E" w:rsidRDefault="00A921AA" w:rsidP="00A921AA">
      <w:pPr>
        <w:pStyle w:val="BodyText3"/>
        <w:spacing w:afterLines="60" w:after="144"/>
        <w:rPr>
          <w:rFonts w:ascii="Times New Roman" w:eastAsia="Batang" w:hAnsi="Times New Roman"/>
          <w:szCs w:val="22"/>
          <w:lang w:val="en-US"/>
        </w:rPr>
      </w:pPr>
    </w:p>
    <w:p w:rsidR="00A921AA" w:rsidRPr="0063795E" w:rsidRDefault="00A921AA" w:rsidP="00A921AA">
      <w:pPr>
        <w:pStyle w:val="Heading1"/>
        <w:numPr>
          <w:ilvl w:val="0"/>
          <w:numId w:val="17"/>
        </w:numPr>
        <w:tabs>
          <w:tab w:val="clear" w:pos="720"/>
          <w:tab w:val="num" w:pos="540"/>
        </w:tabs>
        <w:spacing w:after="144"/>
        <w:ind w:left="540" w:hanging="540"/>
        <w:jc w:val="left"/>
        <w:rPr>
          <w:rFonts w:ascii="Times New Roman" w:eastAsia="Batang" w:hAnsi="Times New Roman"/>
          <w:bCs w:val="0"/>
          <w:szCs w:val="22"/>
        </w:rPr>
      </w:pPr>
      <w:r w:rsidRPr="0063795E">
        <w:rPr>
          <w:rFonts w:ascii="Times New Roman" w:eastAsia="Batang" w:hAnsi="Times New Roman"/>
          <w:bCs w:val="0"/>
          <w:szCs w:val="22"/>
          <w:lang w:val="en-US"/>
        </w:rPr>
        <w:t>Purpose</w:t>
      </w:r>
      <w:r w:rsidRPr="0063795E">
        <w:rPr>
          <w:rFonts w:ascii="Times New Roman" w:eastAsia="Batang" w:hAnsi="Times New Roman"/>
          <w:bCs w:val="0"/>
          <w:szCs w:val="22"/>
        </w:rPr>
        <w:t>:</w:t>
      </w:r>
    </w:p>
    <w:p w:rsidR="00A921AA" w:rsidRPr="0063795E" w:rsidRDefault="00A921AA" w:rsidP="00A921AA">
      <w:pPr>
        <w:pStyle w:val="BodyText3"/>
        <w:numPr>
          <w:ilvl w:val="1"/>
          <w:numId w:val="19"/>
        </w:numPr>
        <w:tabs>
          <w:tab w:val="clear" w:pos="1080"/>
          <w:tab w:val="num" w:pos="540"/>
        </w:tabs>
        <w:spacing w:afterLines="60" w:after="144"/>
        <w:ind w:left="540" w:hanging="540"/>
        <w:rPr>
          <w:rFonts w:ascii="Times New Roman" w:eastAsia="Batang" w:hAnsi="Times New Roman"/>
          <w:szCs w:val="22"/>
          <w:lang w:val="en-US"/>
        </w:rPr>
      </w:pPr>
      <w:r w:rsidRPr="0063795E">
        <w:rPr>
          <w:rFonts w:ascii="Times New Roman" w:eastAsia="Batang" w:hAnsi="Times New Roman"/>
          <w:szCs w:val="22"/>
          <w:lang w:val="en-US"/>
        </w:rPr>
        <w:t xml:space="preserve">All relations between </w:t>
      </w:r>
      <w:r w:rsidR="00091C78">
        <w:rPr>
          <w:rFonts w:ascii="Times New Roman" w:eastAsia="Batang" w:hAnsi="Times New Roman"/>
          <w:szCs w:val="22"/>
          <w:lang w:val="en-US"/>
        </w:rPr>
        <w:t>_________</w:t>
      </w:r>
      <w:r w:rsidR="00091C78" w:rsidRPr="0063795E">
        <w:rPr>
          <w:rFonts w:ascii="Times New Roman" w:eastAsia="Batang" w:hAnsi="Times New Roman"/>
          <w:szCs w:val="22"/>
          <w:lang w:val="en-US"/>
        </w:rPr>
        <w:t xml:space="preserve"> </w:t>
      </w:r>
      <w:r w:rsidRPr="0063795E">
        <w:rPr>
          <w:rFonts w:ascii="Times New Roman" w:eastAsia="Batang" w:hAnsi="Times New Roman"/>
          <w:szCs w:val="22"/>
          <w:lang w:val="en-US"/>
        </w:rPr>
        <w:t>Company and outside persons and legal entities are to be regulated by the contracts. Any relations without contracts duly concluded are inadmissible except for cases, specified in article 2.6 of this Procedure.</w:t>
      </w:r>
    </w:p>
    <w:p w:rsidR="00A921AA" w:rsidRPr="0063795E" w:rsidRDefault="00A921AA" w:rsidP="00A921AA">
      <w:pPr>
        <w:pStyle w:val="BodyText3"/>
        <w:numPr>
          <w:ilvl w:val="1"/>
          <w:numId w:val="19"/>
        </w:numPr>
        <w:tabs>
          <w:tab w:val="clear" w:pos="1080"/>
          <w:tab w:val="num" w:pos="540"/>
        </w:tabs>
        <w:spacing w:afterLines="60" w:after="144"/>
        <w:ind w:left="540" w:hanging="540"/>
        <w:rPr>
          <w:rFonts w:ascii="Times New Roman" w:eastAsia="Batang" w:hAnsi="Times New Roman"/>
          <w:szCs w:val="22"/>
          <w:lang w:val="en-US"/>
        </w:rPr>
      </w:pPr>
      <w:r w:rsidRPr="0063795E">
        <w:rPr>
          <w:rFonts w:ascii="Times New Roman" w:eastAsia="Batang" w:hAnsi="Times New Roman"/>
          <w:szCs w:val="22"/>
          <w:lang w:val="en-US"/>
        </w:rPr>
        <w:t>Contract is an agreement between the parties on exchange of goods or services, under which one party is obliged to pass goods, perform works or render services within the agreed terms and on the agreed conditions, and the other party is obliged to accept and pay for such goods, works and services. Contract regulates the activities of several entities (persons or legal entities), coordinates their conduct, specifies the essence and terms of execution of obligations (responsibilities) undertaken, and at the same time restricts the right of entities in connection with execution of the planned exchange within the terms of contracts.</w:t>
      </w:r>
    </w:p>
    <w:p w:rsidR="00A921AA" w:rsidRPr="0063795E" w:rsidRDefault="00A921AA" w:rsidP="00A921AA">
      <w:pPr>
        <w:pStyle w:val="BodyText3"/>
        <w:numPr>
          <w:ilvl w:val="1"/>
          <w:numId w:val="19"/>
        </w:numPr>
        <w:tabs>
          <w:tab w:val="clear" w:pos="1080"/>
          <w:tab w:val="num" w:pos="540"/>
        </w:tabs>
        <w:spacing w:afterLines="60" w:after="144"/>
        <w:ind w:left="540" w:hanging="540"/>
        <w:rPr>
          <w:rFonts w:ascii="Times New Roman" w:eastAsia="Batang" w:hAnsi="Times New Roman"/>
          <w:szCs w:val="22"/>
          <w:lang w:val="en-US"/>
        </w:rPr>
      </w:pPr>
      <w:r w:rsidRPr="0063795E">
        <w:rPr>
          <w:rFonts w:ascii="Times New Roman" w:eastAsia="Batang" w:hAnsi="Times New Roman"/>
          <w:szCs w:val="22"/>
          <w:lang w:val="en-US"/>
        </w:rPr>
        <w:t xml:space="preserve">Contracts shall be concluded only in written. Any oral agreements between the parties are inadmissible. The main condition of contract signing is that all purposes and interests of parties to the contract are mutually agreed. In case any intension pursued by one of the parties was not clearly and expressly specified in the contract when entering into transaction, such will not have a legal force and practical implementation. </w:t>
      </w:r>
    </w:p>
    <w:p w:rsidR="00A921AA" w:rsidRPr="0063795E" w:rsidRDefault="00A921AA" w:rsidP="00A921AA">
      <w:pPr>
        <w:pStyle w:val="BodyText3"/>
        <w:numPr>
          <w:ilvl w:val="1"/>
          <w:numId w:val="19"/>
        </w:numPr>
        <w:tabs>
          <w:tab w:val="clear" w:pos="1080"/>
          <w:tab w:val="num" w:pos="540"/>
        </w:tabs>
        <w:spacing w:afterLines="60" w:after="144"/>
        <w:ind w:left="540" w:hanging="540"/>
        <w:rPr>
          <w:rFonts w:ascii="Times New Roman" w:eastAsia="Batang" w:hAnsi="Times New Roman"/>
          <w:szCs w:val="22"/>
          <w:lang w:val="en-US"/>
        </w:rPr>
      </w:pPr>
      <w:r w:rsidRPr="0063795E">
        <w:rPr>
          <w:rFonts w:ascii="Times New Roman" w:eastAsia="Batang" w:hAnsi="Times New Roman"/>
          <w:szCs w:val="22"/>
          <w:lang w:val="en-US"/>
        </w:rPr>
        <w:t>The contracts concluded shall state clearly and expressly all conceivable oncoming situations and specify the parties responsibilities in every such situation, assuming that the parties have defined their future, «cleared» its uncertainties, and foresee their future actions and consequences of such actions.</w:t>
      </w:r>
    </w:p>
    <w:p w:rsidR="00A921AA" w:rsidRPr="0063795E" w:rsidRDefault="00A921AA" w:rsidP="00A921AA">
      <w:pPr>
        <w:pStyle w:val="BodyText3"/>
        <w:numPr>
          <w:ilvl w:val="1"/>
          <w:numId w:val="19"/>
        </w:numPr>
        <w:tabs>
          <w:tab w:val="clear" w:pos="1080"/>
          <w:tab w:val="num" w:pos="540"/>
        </w:tabs>
        <w:spacing w:afterLines="60" w:after="144"/>
        <w:ind w:left="540" w:hanging="540"/>
        <w:rPr>
          <w:rFonts w:ascii="Times New Roman" w:eastAsia="Batang" w:hAnsi="Times New Roman"/>
          <w:szCs w:val="22"/>
          <w:lang w:val="en-US"/>
        </w:rPr>
      </w:pPr>
      <w:r w:rsidRPr="0063795E">
        <w:rPr>
          <w:rFonts w:ascii="Times New Roman" w:eastAsia="Batang" w:hAnsi="Times New Roman"/>
          <w:szCs w:val="22"/>
          <w:lang w:val="en-US"/>
        </w:rPr>
        <w:t xml:space="preserve">The main types of contracts and agreements concluded by </w:t>
      </w:r>
      <w:r w:rsidR="00091C78">
        <w:rPr>
          <w:rFonts w:ascii="Times New Roman" w:eastAsia="Batang" w:hAnsi="Times New Roman"/>
          <w:szCs w:val="22"/>
          <w:lang w:val="en-US"/>
        </w:rPr>
        <w:t>_________</w:t>
      </w:r>
      <w:r w:rsidR="00091C78" w:rsidRPr="0063795E">
        <w:rPr>
          <w:rFonts w:ascii="Times New Roman" w:eastAsia="Batang" w:hAnsi="Times New Roman"/>
          <w:szCs w:val="22"/>
          <w:lang w:val="en-US"/>
        </w:rPr>
        <w:t xml:space="preserve"> </w:t>
      </w:r>
      <w:r w:rsidRPr="0063795E">
        <w:rPr>
          <w:rFonts w:ascii="Times New Roman" w:eastAsia="Batang" w:hAnsi="Times New Roman"/>
          <w:szCs w:val="22"/>
          <w:lang w:val="en-US"/>
        </w:rPr>
        <w:t>Company and conditions of such include by not limited to the following:</w:t>
      </w:r>
    </w:p>
    <w:p w:rsidR="00A921AA" w:rsidRPr="0063795E" w:rsidRDefault="00A921AA" w:rsidP="00A921AA">
      <w:pPr>
        <w:pStyle w:val="BodyText3"/>
        <w:numPr>
          <w:ilvl w:val="2"/>
          <w:numId w:val="19"/>
        </w:numPr>
        <w:tabs>
          <w:tab w:val="clear" w:pos="1440"/>
          <w:tab w:val="num" w:pos="1260"/>
        </w:tabs>
        <w:spacing w:afterLines="60" w:after="144"/>
        <w:ind w:left="1260"/>
        <w:rPr>
          <w:rFonts w:ascii="Times New Roman" w:eastAsia="Batang" w:hAnsi="Times New Roman"/>
          <w:szCs w:val="22"/>
          <w:lang w:val="en-US"/>
        </w:rPr>
      </w:pPr>
      <w:r w:rsidRPr="0063795E">
        <w:rPr>
          <w:rFonts w:ascii="Times New Roman" w:eastAsia="Batang" w:hAnsi="Times New Roman"/>
          <w:i/>
          <w:szCs w:val="22"/>
          <w:u w:val="single"/>
          <w:lang w:val="en-US"/>
        </w:rPr>
        <w:t>Purchase-and-sale agreement / materials and/or equipment delivery agreement</w:t>
      </w:r>
      <w:r w:rsidRPr="0063795E">
        <w:rPr>
          <w:rFonts w:ascii="Times New Roman" w:eastAsia="Batang" w:hAnsi="Times New Roman"/>
          <w:szCs w:val="22"/>
          <w:lang w:val="en-US"/>
        </w:rPr>
        <w:t xml:space="preserve">. Under such agreement one party (supplier) shall transfer the ownership of item (goods) to the other party (customer), and customer shall accept and pay a certain amount of money (price) for the goods. </w:t>
      </w:r>
    </w:p>
    <w:p w:rsidR="00A921AA" w:rsidRPr="0063795E" w:rsidRDefault="00A921AA" w:rsidP="00A921AA">
      <w:pPr>
        <w:pStyle w:val="BodyText3"/>
        <w:numPr>
          <w:ilvl w:val="2"/>
          <w:numId w:val="19"/>
        </w:numPr>
        <w:tabs>
          <w:tab w:val="clear" w:pos="1440"/>
          <w:tab w:val="num" w:pos="1260"/>
        </w:tabs>
        <w:spacing w:afterLines="60" w:after="144"/>
        <w:ind w:left="1260"/>
        <w:rPr>
          <w:rFonts w:ascii="Times New Roman" w:eastAsia="Batang" w:hAnsi="Times New Roman"/>
          <w:szCs w:val="22"/>
          <w:lang w:val="en-US"/>
        </w:rPr>
      </w:pPr>
      <w:r w:rsidRPr="0063795E">
        <w:rPr>
          <w:rFonts w:ascii="Times New Roman" w:eastAsia="Batang" w:hAnsi="Times New Roman"/>
          <w:i/>
          <w:szCs w:val="22"/>
          <w:u w:val="single"/>
          <w:lang w:val="en-US"/>
        </w:rPr>
        <w:lastRenderedPageBreak/>
        <w:t>Contract</w:t>
      </w:r>
      <w:r w:rsidRPr="0094548F">
        <w:rPr>
          <w:rFonts w:ascii="Times New Roman" w:eastAsia="Batang" w:hAnsi="Times New Roman"/>
          <w:i/>
          <w:szCs w:val="22"/>
          <w:u w:val="single"/>
          <w:lang w:val="en-US"/>
        </w:rPr>
        <w:t xml:space="preserve"> </w:t>
      </w:r>
      <w:r w:rsidRPr="0063795E">
        <w:rPr>
          <w:rFonts w:ascii="Times New Roman" w:eastAsia="Batang" w:hAnsi="Times New Roman"/>
          <w:i/>
          <w:szCs w:val="22"/>
          <w:u w:val="single"/>
          <w:lang w:val="en-US"/>
        </w:rPr>
        <w:t>agreement</w:t>
      </w:r>
      <w:r w:rsidRPr="0094548F">
        <w:rPr>
          <w:rFonts w:ascii="Times New Roman" w:eastAsia="Batang" w:hAnsi="Times New Roman"/>
          <w:szCs w:val="22"/>
          <w:lang w:val="en-US"/>
        </w:rPr>
        <w:t xml:space="preserve">. </w:t>
      </w:r>
      <w:r w:rsidRPr="0063795E">
        <w:rPr>
          <w:rFonts w:ascii="Times New Roman" w:eastAsia="Batang" w:hAnsi="Times New Roman"/>
          <w:szCs w:val="22"/>
          <w:lang w:val="en-US"/>
        </w:rPr>
        <w:t>Under this agreement one party (contractor) undertakes in accordance with instructions of the other party (customer) to perform a certain work and transfer to customer the results of such work, and customer undertakes to accept the results of such work and pay for it; the contract agreement is concluded for manufacture or processing of any item or for performance of any other work and further transfer of results of such work to customer;</w:t>
      </w:r>
    </w:p>
    <w:p w:rsidR="00A921AA" w:rsidRPr="0063795E" w:rsidRDefault="00A921AA" w:rsidP="00A921AA">
      <w:pPr>
        <w:pStyle w:val="BodyText3"/>
        <w:numPr>
          <w:ilvl w:val="2"/>
          <w:numId w:val="19"/>
        </w:numPr>
        <w:tabs>
          <w:tab w:val="clear" w:pos="1440"/>
          <w:tab w:val="num" w:pos="1260"/>
        </w:tabs>
        <w:spacing w:afterLines="60" w:after="144"/>
        <w:ind w:left="1260"/>
        <w:rPr>
          <w:rFonts w:ascii="Times New Roman" w:eastAsia="Batang" w:hAnsi="Times New Roman"/>
          <w:szCs w:val="22"/>
          <w:lang w:val="en-US"/>
        </w:rPr>
      </w:pPr>
      <w:r w:rsidRPr="0063795E">
        <w:rPr>
          <w:rFonts w:ascii="Times New Roman" w:eastAsia="Batang" w:hAnsi="Times New Roman"/>
          <w:i/>
          <w:szCs w:val="22"/>
          <w:u w:val="single"/>
          <w:lang w:val="en-US"/>
        </w:rPr>
        <w:t>Service</w:t>
      </w:r>
      <w:r w:rsidRPr="0094548F">
        <w:rPr>
          <w:rFonts w:ascii="Times New Roman" w:eastAsia="Batang" w:hAnsi="Times New Roman"/>
          <w:i/>
          <w:szCs w:val="22"/>
          <w:u w:val="single"/>
          <w:lang w:val="en-US"/>
        </w:rPr>
        <w:t xml:space="preserve"> </w:t>
      </w:r>
      <w:r w:rsidRPr="0063795E">
        <w:rPr>
          <w:rFonts w:ascii="Times New Roman" w:eastAsia="Batang" w:hAnsi="Times New Roman"/>
          <w:i/>
          <w:szCs w:val="22"/>
          <w:u w:val="single"/>
          <w:lang w:val="en-US"/>
        </w:rPr>
        <w:t>agreement</w:t>
      </w:r>
      <w:r w:rsidRPr="0094548F">
        <w:rPr>
          <w:rFonts w:ascii="Times New Roman" w:eastAsia="Batang" w:hAnsi="Times New Roman"/>
          <w:szCs w:val="22"/>
          <w:lang w:val="en-US"/>
        </w:rPr>
        <w:t xml:space="preserve">. </w:t>
      </w:r>
      <w:r w:rsidRPr="0063795E">
        <w:rPr>
          <w:rFonts w:ascii="Times New Roman" w:eastAsia="Batang" w:hAnsi="Times New Roman"/>
          <w:szCs w:val="22"/>
          <w:lang w:val="en-US"/>
        </w:rPr>
        <w:t>Under such agreement one party (contractor) undertakes in accordance with instructions of the of the other party (customer) to render the certain services and transfer the results of such services to the customer, and customer undertakes to accept and pay for the results of services rendered; service agreement may be concluded for insurance cover, transportation, freight, legal advise, consulting services, banking and financial services, and etc.;</w:t>
      </w:r>
    </w:p>
    <w:p w:rsidR="00A921AA" w:rsidRPr="0063795E" w:rsidRDefault="00A921AA" w:rsidP="00A921AA">
      <w:pPr>
        <w:pStyle w:val="BodyText3"/>
        <w:numPr>
          <w:ilvl w:val="2"/>
          <w:numId w:val="19"/>
        </w:numPr>
        <w:tabs>
          <w:tab w:val="clear" w:pos="1440"/>
          <w:tab w:val="num" w:pos="1260"/>
        </w:tabs>
        <w:spacing w:afterLines="60" w:after="144"/>
        <w:ind w:left="1260"/>
        <w:rPr>
          <w:rFonts w:ascii="Times New Roman" w:eastAsia="Batang" w:hAnsi="Times New Roman"/>
          <w:szCs w:val="22"/>
          <w:lang w:val="en-US"/>
        </w:rPr>
      </w:pPr>
      <w:r w:rsidRPr="0063795E">
        <w:rPr>
          <w:rFonts w:ascii="Times New Roman" w:eastAsia="Batang" w:hAnsi="Times New Roman"/>
          <w:i/>
          <w:szCs w:val="22"/>
          <w:u w:val="single"/>
          <w:lang w:val="en-US"/>
        </w:rPr>
        <w:t>Employment agreements</w:t>
      </w:r>
      <w:r w:rsidRPr="0063795E">
        <w:rPr>
          <w:rFonts w:ascii="Times New Roman" w:eastAsia="Batang" w:hAnsi="Times New Roman"/>
          <w:szCs w:val="22"/>
          <w:lang w:val="en-US"/>
        </w:rPr>
        <w:t xml:space="preserve"> – agreements between the employees and employers, under which the employee undertakes to perform work of certain specialty, with qualification and on certain position abiding the internal labor regulations, and organization undertakes to pay salary to employee and provide working conditions, envisaged by the labor laws, collective agreements and agreements between the parties. </w:t>
      </w:r>
    </w:p>
    <w:p w:rsidR="00A921AA" w:rsidRPr="0063795E" w:rsidRDefault="00A921AA" w:rsidP="00A921AA">
      <w:pPr>
        <w:pStyle w:val="BodyText3"/>
        <w:numPr>
          <w:ilvl w:val="2"/>
          <w:numId w:val="19"/>
        </w:numPr>
        <w:tabs>
          <w:tab w:val="clear" w:pos="1440"/>
          <w:tab w:val="num" w:pos="1260"/>
        </w:tabs>
        <w:spacing w:afterLines="60" w:after="144"/>
        <w:ind w:left="1260"/>
        <w:rPr>
          <w:rFonts w:ascii="Times New Roman" w:eastAsia="Batang" w:hAnsi="Times New Roman"/>
          <w:szCs w:val="22"/>
          <w:lang w:val="en-US"/>
        </w:rPr>
      </w:pPr>
      <w:r w:rsidRPr="0063795E">
        <w:rPr>
          <w:rFonts w:ascii="Times New Roman" w:eastAsia="Batang" w:hAnsi="Times New Roman"/>
          <w:i/>
          <w:szCs w:val="22"/>
          <w:u w:val="single"/>
          <w:lang w:val="en-US"/>
        </w:rPr>
        <w:t>Rent agreement</w:t>
      </w:r>
      <w:r w:rsidRPr="0063795E">
        <w:rPr>
          <w:rFonts w:ascii="Times New Roman" w:eastAsia="Batang" w:hAnsi="Times New Roman"/>
          <w:i/>
          <w:szCs w:val="22"/>
          <w:lang w:val="en-US"/>
        </w:rPr>
        <w:t xml:space="preserve"> </w:t>
      </w:r>
      <w:r w:rsidRPr="0063795E">
        <w:rPr>
          <w:rFonts w:ascii="Times New Roman" w:eastAsia="Batang" w:hAnsi="Times New Roman"/>
          <w:szCs w:val="22"/>
          <w:lang w:val="en-US"/>
        </w:rPr>
        <w:t>– hire/rent of transportation means, rent of equipment, rent of premises and facilities. One party under the rent agreement (lessor) undertakes to transfer to the other party (tenant) for a fee the property for temporary possession and use or for temporary use;</w:t>
      </w:r>
    </w:p>
    <w:p w:rsidR="00A921AA" w:rsidRPr="0063795E" w:rsidRDefault="00A921AA" w:rsidP="00A921AA">
      <w:pPr>
        <w:pStyle w:val="BodyText3"/>
        <w:numPr>
          <w:ilvl w:val="2"/>
          <w:numId w:val="19"/>
        </w:numPr>
        <w:tabs>
          <w:tab w:val="clear" w:pos="1440"/>
          <w:tab w:val="num" w:pos="1260"/>
        </w:tabs>
        <w:spacing w:afterLines="60" w:after="144"/>
        <w:ind w:left="1260"/>
        <w:rPr>
          <w:rFonts w:ascii="Times New Roman" w:eastAsia="Batang" w:hAnsi="Times New Roman"/>
          <w:szCs w:val="22"/>
          <w:lang w:val="en-US"/>
        </w:rPr>
      </w:pPr>
      <w:r w:rsidRPr="0063795E">
        <w:rPr>
          <w:rFonts w:ascii="Times New Roman" w:eastAsia="Batang" w:hAnsi="Times New Roman"/>
          <w:i/>
          <w:szCs w:val="22"/>
          <w:u w:val="single"/>
          <w:lang w:val="en-US"/>
        </w:rPr>
        <w:t>Financial</w:t>
      </w:r>
      <w:r w:rsidRPr="0094548F">
        <w:rPr>
          <w:rFonts w:ascii="Times New Roman" w:eastAsia="Batang" w:hAnsi="Times New Roman"/>
          <w:i/>
          <w:szCs w:val="22"/>
          <w:u w:val="single"/>
          <w:lang w:val="en-US"/>
        </w:rPr>
        <w:t xml:space="preserve"> </w:t>
      </w:r>
      <w:r w:rsidRPr="0063795E">
        <w:rPr>
          <w:rFonts w:ascii="Times New Roman" w:eastAsia="Batang" w:hAnsi="Times New Roman"/>
          <w:i/>
          <w:szCs w:val="22"/>
          <w:u w:val="single"/>
          <w:lang w:val="en-US"/>
        </w:rPr>
        <w:t>lease</w:t>
      </w:r>
      <w:r w:rsidRPr="0094548F">
        <w:rPr>
          <w:rFonts w:ascii="Times New Roman" w:eastAsia="Batang" w:hAnsi="Times New Roman"/>
          <w:i/>
          <w:szCs w:val="22"/>
          <w:u w:val="single"/>
          <w:lang w:val="en-US"/>
        </w:rPr>
        <w:t xml:space="preserve"> </w:t>
      </w:r>
      <w:r w:rsidRPr="0063795E">
        <w:rPr>
          <w:rFonts w:ascii="Times New Roman" w:eastAsia="Batang" w:hAnsi="Times New Roman"/>
          <w:i/>
          <w:szCs w:val="22"/>
          <w:u w:val="single"/>
          <w:lang w:val="en-US"/>
        </w:rPr>
        <w:t>agreement</w:t>
      </w:r>
      <w:r w:rsidRPr="0094548F">
        <w:rPr>
          <w:rFonts w:ascii="Times New Roman" w:eastAsia="Batang" w:hAnsi="Times New Roman"/>
          <w:i/>
          <w:szCs w:val="22"/>
          <w:u w:val="single"/>
          <w:lang w:val="en-US"/>
        </w:rPr>
        <w:t xml:space="preserve"> (</w:t>
      </w:r>
      <w:r w:rsidRPr="0063795E">
        <w:rPr>
          <w:rFonts w:ascii="Times New Roman" w:eastAsia="Batang" w:hAnsi="Times New Roman"/>
          <w:i/>
          <w:szCs w:val="22"/>
          <w:u w:val="single"/>
          <w:lang w:val="en-US"/>
        </w:rPr>
        <w:t>leasing</w:t>
      </w:r>
      <w:r w:rsidRPr="0094548F">
        <w:rPr>
          <w:rFonts w:ascii="Times New Roman" w:eastAsia="Batang" w:hAnsi="Times New Roman"/>
          <w:i/>
          <w:szCs w:val="22"/>
          <w:u w:val="single"/>
          <w:lang w:val="en-US"/>
        </w:rPr>
        <w:t>)</w:t>
      </w:r>
      <w:r w:rsidRPr="0094548F">
        <w:rPr>
          <w:rFonts w:ascii="Times New Roman" w:eastAsia="Batang" w:hAnsi="Times New Roman"/>
          <w:szCs w:val="22"/>
          <w:lang w:val="en-US"/>
        </w:rPr>
        <w:t xml:space="preserve">. </w:t>
      </w:r>
      <w:r w:rsidRPr="0063795E">
        <w:rPr>
          <w:rFonts w:ascii="Times New Roman" w:eastAsia="Batang" w:hAnsi="Times New Roman"/>
          <w:szCs w:val="22"/>
          <w:lang w:val="en-US"/>
        </w:rPr>
        <w:t>Under this agreement the lessor undertakes to take a possession of property, designated by lessee, from a vendor designated by lessee and provide this property to lessee for temporary possession and use for entrepreneurial purposes; land and other natural objects may not be a subject matter of lease agreement.</w:t>
      </w:r>
      <w:bookmarkStart w:id="0" w:name="_GoBack"/>
      <w:bookmarkEnd w:id="0"/>
    </w:p>
    <w:p w:rsidR="00A921AA" w:rsidRPr="0063795E" w:rsidRDefault="00A921AA" w:rsidP="00A921AA">
      <w:pPr>
        <w:pStyle w:val="BodyText3"/>
        <w:numPr>
          <w:ilvl w:val="2"/>
          <w:numId w:val="19"/>
        </w:numPr>
        <w:tabs>
          <w:tab w:val="clear" w:pos="1440"/>
          <w:tab w:val="num" w:pos="1260"/>
        </w:tabs>
        <w:spacing w:afterLines="60" w:after="144"/>
        <w:ind w:left="1260"/>
        <w:rPr>
          <w:rFonts w:ascii="Times New Roman" w:eastAsia="Batang" w:hAnsi="Times New Roman"/>
          <w:szCs w:val="22"/>
          <w:lang w:val="en-US"/>
        </w:rPr>
      </w:pPr>
      <w:r w:rsidRPr="0063795E">
        <w:rPr>
          <w:rFonts w:ascii="Times New Roman" w:eastAsia="Batang" w:hAnsi="Times New Roman"/>
          <w:i/>
          <w:szCs w:val="22"/>
          <w:u w:val="single"/>
          <w:lang w:val="en-US"/>
        </w:rPr>
        <w:t>Loan</w:t>
      </w:r>
      <w:r w:rsidRPr="0094548F">
        <w:rPr>
          <w:rFonts w:ascii="Times New Roman" w:eastAsia="Batang" w:hAnsi="Times New Roman"/>
          <w:i/>
          <w:szCs w:val="22"/>
          <w:u w:val="single"/>
          <w:lang w:val="en-US"/>
        </w:rPr>
        <w:t xml:space="preserve"> </w:t>
      </w:r>
      <w:r w:rsidRPr="0063795E">
        <w:rPr>
          <w:rFonts w:ascii="Times New Roman" w:eastAsia="Batang" w:hAnsi="Times New Roman"/>
          <w:i/>
          <w:szCs w:val="22"/>
          <w:u w:val="single"/>
          <w:lang w:val="en-US"/>
        </w:rPr>
        <w:t>agreement</w:t>
      </w:r>
      <w:r w:rsidRPr="0094548F">
        <w:rPr>
          <w:rFonts w:ascii="Times New Roman" w:eastAsia="Batang" w:hAnsi="Times New Roman"/>
          <w:szCs w:val="22"/>
          <w:lang w:val="en-US"/>
        </w:rPr>
        <w:t xml:space="preserve">. </w:t>
      </w:r>
      <w:r w:rsidRPr="0063795E">
        <w:rPr>
          <w:rFonts w:ascii="Times New Roman" w:eastAsia="Batang" w:hAnsi="Times New Roman"/>
          <w:szCs w:val="22"/>
          <w:lang w:val="en-US"/>
        </w:rPr>
        <w:t>Under this agreement one party (loaner) transfers to the other party (borrower) the ownership of money or other items, determined by generic features, and borrower undertakes to repay to loaner the same amount of money (loan amount) or equal amount of other items, received by it, of the same type and quality.</w:t>
      </w:r>
    </w:p>
    <w:p w:rsidR="00A921AA" w:rsidRPr="0063795E" w:rsidRDefault="00A921AA" w:rsidP="00A921AA">
      <w:pPr>
        <w:pStyle w:val="BodyText3"/>
        <w:numPr>
          <w:ilvl w:val="2"/>
          <w:numId w:val="19"/>
        </w:numPr>
        <w:tabs>
          <w:tab w:val="clear" w:pos="1440"/>
          <w:tab w:val="num" w:pos="1260"/>
        </w:tabs>
        <w:spacing w:afterLines="60" w:after="144"/>
        <w:ind w:left="1260"/>
        <w:rPr>
          <w:rFonts w:ascii="Times New Roman" w:eastAsia="Batang" w:hAnsi="Times New Roman"/>
          <w:szCs w:val="22"/>
          <w:lang w:val="en-US"/>
        </w:rPr>
      </w:pPr>
      <w:r w:rsidRPr="0063795E">
        <w:rPr>
          <w:rFonts w:ascii="Times New Roman" w:eastAsia="Batang" w:hAnsi="Times New Roman"/>
          <w:i/>
          <w:szCs w:val="22"/>
          <w:u w:val="single"/>
          <w:lang w:val="en-US"/>
        </w:rPr>
        <w:t>Credit agreement</w:t>
      </w:r>
      <w:r w:rsidRPr="0063795E">
        <w:rPr>
          <w:rFonts w:ascii="Times New Roman" w:eastAsia="Batang" w:hAnsi="Times New Roman"/>
          <w:szCs w:val="22"/>
          <w:lang w:val="en-US"/>
        </w:rPr>
        <w:t xml:space="preserve"> – bank or other credit institution (creditor) undertakes to provide money (credit) to borrower in amounts and on terms, specified by the agreement, and borrower undertakes to repay the amount of money received and pay interest on it. </w:t>
      </w:r>
    </w:p>
    <w:p w:rsidR="00A921AA" w:rsidRPr="0063795E" w:rsidRDefault="00A921AA" w:rsidP="00A921AA">
      <w:pPr>
        <w:pStyle w:val="BodyText3"/>
        <w:numPr>
          <w:ilvl w:val="2"/>
          <w:numId w:val="19"/>
        </w:numPr>
        <w:tabs>
          <w:tab w:val="clear" w:pos="1440"/>
          <w:tab w:val="num" w:pos="1260"/>
        </w:tabs>
        <w:spacing w:afterLines="60" w:after="144"/>
        <w:ind w:left="1260"/>
        <w:rPr>
          <w:rFonts w:ascii="Times New Roman" w:eastAsia="Batang" w:hAnsi="Times New Roman"/>
          <w:szCs w:val="22"/>
          <w:lang w:val="en-US"/>
        </w:rPr>
      </w:pPr>
      <w:r w:rsidRPr="0063795E">
        <w:rPr>
          <w:rFonts w:ascii="Times New Roman" w:eastAsia="Batang" w:hAnsi="Times New Roman"/>
          <w:i/>
          <w:szCs w:val="22"/>
          <w:u w:val="single"/>
          <w:lang w:val="en-US"/>
        </w:rPr>
        <w:t>Agency</w:t>
      </w:r>
      <w:r w:rsidRPr="0094548F">
        <w:rPr>
          <w:rFonts w:ascii="Times New Roman" w:eastAsia="Batang" w:hAnsi="Times New Roman"/>
          <w:i/>
          <w:szCs w:val="22"/>
          <w:u w:val="single"/>
          <w:lang w:val="en-US"/>
        </w:rPr>
        <w:t xml:space="preserve"> </w:t>
      </w:r>
      <w:r w:rsidRPr="0063795E">
        <w:rPr>
          <w:rFonts w:ascii="Times New Roman" w:eastAsia="Batang" w:hAnsi="Times New Roman"/>
          <w:i/>
          <w:szCs w:val="22"/>
          <w:u w:val="single"/>
          <w:lang w:val="en-US"/>
        </w:rPr>
        <w:t>agreement</w:t>
      </w:r>
      <w:r w:rsidRPr="0094548F">
        <w:rPr>
          <w:rFonts w:ascii="Times New Roman" w:eastAsia="Batang" w:hAnsi="Times New Roman"/>
          <w:szCs w:val="22"/>
          <w:lang w:val="en-US"/>
        </w:rPr>
        <w:t xml:space="preserve">. </w:t>
      </w:r>
      <w:r w:rsidRPr="0063795E">
        <w:rPr>
          <w:rFonts w:ascii="Times New Roman" w:eastAsia="Batang" w:hAnsi="Times New Roman"/>
          <w:szCs w:val="22"/>
          <w:lang w:val="en-US"/>
        </w:rPr>
        <w:t xml:space="preserve">Under this agreement one party (agent) undertakes to execute legal or other actions for a fee in accordance with the instructions and at the account of other party (principal). </w:t>
      </w:r>
    </w:p>
    <w:p w:rsidR="00A921AA" w:rsidRPr="0063795E" w:rsidRDefault="00A921AA" w:rsidP="00A921AA">
      <w:pPr>
        <w:pStyle w:val="BodyText3"/>
        <w:numPr>
          <w:ilvl w:val="1"/>
          <w:numId w:val="19"/>
        </w:numPr>
        <w:tabs>
          <w:tab w:val="clear" w:pos="1080"/>
          <w:tab w:val="num" w:pos="540"/>
        </w:tabs>
        <w:spacing w:afterLines="60" w:after="144"/>
        <w:ind w:left="540" w:hanging="540"/>
        <w:rPr>
          <w:rFonts w:ascii="Times New Roman" w:eastAsia="Batang" w:hAnsi="Times New Roman"/>
          <w:szCs w:val="22"/>
          <w:lang w:val="en-US"/>
        </w:rPr>
      </w:pPr>
      <w:r w:rsidRPr="0063795E">
        <w:rPr>
          <w:rFonts w:ascii="Times New Roman" w:eastAsia="Batang" w:hAnsi="Times New Roman"/>
          <w:szCs w:val="22"/>
          <w:lang w:val="en-US"/>
        </w:rPr>
        <w:t xml:space="preserve">It is allowed to purchase goods and services for the amount below 2,000 (two thousand) US Dollars per month without conclusion of contract. In such a case company employees should be governed by «Reimbursement of expenses Procedure». Purchase of goods and services for the amount above 2,000 (two thousand) US Dollars per month without contract is possible only upon written permission of the </w:t>
      </w:r>
      <w:r w:rsidR="00091C78">
        <w:rPr>
          <w:rFonts w:ascii="Times New Roman" w:eastAsia="Batang" w:hAnsi="Times New Roman"/>
          <w:szCs w:val="22"/>
          <w:lang w:val="en-US"/>
        </w:rPr>
        <w:t>General Director</w:t>
      </w:r>
      <w:r w:rsidRPr="0063795E">
        <w:rPr>
          <w:rFonts w:ascii="Times New Roman" w:eastAsia="Batang" w:hAnsi="Times New Roman"/>
          <w:szCs w:val="22"/>
          <w:lang w:val="en-US"/>
        </w:rPr>
        <w:t xml:space="preserve"> of </w:t>
      </w:r>
      <w:r w:rsidR="00091C78">
        <w:rPr>
          <w:rFonts w:ascii="Times New Roman" w:eastAsia="Batang" w:hAnsi="Times New Roman"/>
          <w:szCs w:val="22"/>
          <w:lang w:val="en-US"/>
        </w:rPr>
        <w:t>_________</w:t>
      </w:r>
      <w:r w:rsidR="00091C78" w:rsidRPr="0063795E">
        <w:rPr>
          <w:rFonts w:ascii="Times New Roman" w:eastAsia="Batang" w:hAnsi="Times New Roman"/>
          <w:szCs w:val="22"/>
          <w:lang w:val="en-US"/>
        </w:rPr>
        <w:t xml:space="preserve"> </w:t>
      </w:r>
      <w:r w:rsidRPr="0063795E">
        <w:rPr>
          <w:rFonts w:ascii="Times New Roman" w:eastAsia="Batang" w:hAnsi="Times New Roman"/>
          <w:szCs w:val="22"/>
          <w:lang w:val="en-US"/>
        </w:rPr>
        <w:t>Company.</w:t>
      </w:r>
    </w:p>
    <w:p w:rsidR="00A921AA" w:rsidRPr="0063795E" w:rsidRDefault="00A921AA" w:rsidP="00A921AA">
      <w:pPr>
        <w:pStyle w:val="BodyText3"/>
        <w:numPr>
          <w:ilvl w:val="1"/>
          <w:numId w:val="19"/>
        </w:numPr>
        <w:tabs>
          <w:tab w:val="clear" w:pos="1080"/>
          <w:tab w:val="num" w:pos="540"/>
        </w:tabs>
        <w:spacing w:afterLines="60" w:after="144"/>
        <w:ind w:left="540" w:hanging="540"/>
        <w:rPr>
          <w:rFonts w:ascii="Times New Roman" w:eastAsia="Batang" w:hAnsi="Times New Roman"/>
          <w:szCs w:val="22"/>
          <w:lang w:val="en-US"/>
        </w:rPr>
      </w:pPr>
      <w:r w:rsidRPr="0063795E">
        <w:rPr>
          <w:rFonts w:ascii="Times New Roman" w:eastAsia="Batang" w:hAnsi="Times New Roman"/>
          <w:szCs w:val="22"/>
          <w:lang w:val="en-US"/>
        </w:rPr>
        <w:t>It is prohibited to conclude contracts with outside legal entities and persons not founded in a due course, conducting their activity not in accordance with current laws and not holding the respective permits, licenses and patents.</w:t>
      </w:r>
    </w:p>
    <w:p w:rsidR="00A921AA" w:rsidRPr="0063795E" w:rsidRDefault="00A921AA" w:rsidP="00A921AA">
      <w:pPr>
        <w:pStyle w:val="BodyText3"/>
        <w:spacing w:afterLines="60" w:after="144"/>
        <w:rPr>
          <w:rFonts w:ascii="Times New Roman" w:eastAsia="Batang" w:hAnsi="Times New Roman"/>
          <w:szCs w:val="22"/>
          <w:lang w:val="en-US"/>
        </w:rPr>
      </w:pPr>
    </w:p>
    <w:p w:rsidR="00A921AA" w:rsidRPr="0063795E" w:rsidRDefault="00A921AA" w:rsidP="00A921AA">
      <w:pPr>
        <w:pStyle w:val="Heading1"/>
        <w:numPr>
          <w:ilvl w:val="0"/>
          <w:numId w:val="17"/>
        </w:numPr>
        <w:tabs>
          <w:tab w:val="clear" w:pos="720"/>
          <w:tab w:val="num" w:pos="540"/>
        </w:tabs>
        <w:spacing w:after="144"/>
        <w:ind w:left="540" w:hanging="540"/>
        <w:jc w:val="left"/>
        <w:rPr>
          <w:rFonts w:ascii="Times New Roman" w:eastAsia="Batang" w:hAnsi="Times New Roman"/>
          <w:bCs w:val="0"/>
          <w:szCs w:val="22"/>
        </w:rPr>
      </w:pPr>
      <w:r w:rsidRPr="0063795E">
        <w:rPr>
          <w:rFonts w:ascii="Times New Roman" w:eastAsia="Batang" w:hAnsi="Times New Roman"/>
          <w:bCs w:val="0"/>
          <w:szCs w:val="22"/>
          <w:lang w:val="en-US"/>
        </w:rPr>
        <w:t>Requirements to contract structure</w:t>
      </w:r>
      <w:r w:rsidRPr="0063795E">
        <w:rPr>
          <w:rFonts w:ascii="Times New Roman" w:eastAsia="Batang" w:hAnsi="Times New Roman"/>
          <w:bCs w:val="0"/>
          <w:szCs w:val="22"/>
        </w:rPr>
        <w:t>:</w:t>
      </w:r>
    </w:p>
    <w:p w:rsidR="00A921AA" w:rsidRPr="0063795E" w:rsidRDefault="00A921AA" w:rsidP="00A921AA">
      <w:pPr>
        <w:pStyle w:val="BodyText3"/>
        <w:numPr>
          <w:ilvl w:val="1"/>
          <w:numId w:val="21"/>
        </w:numPr>
        <w:tabs>
          <w:tab w:val="clear" w:pos="720"/>
          <w:tab w:val="num" w:pos="540"/>
        </w:tabs>
        <w:spacing w:afterLines="60" w:after="144"/>
        <w:ind w:left="540" w:hanging="540"/>
        <w:rPr>
          <w:rFonts w:ascii="Times New Roman" w:eastAsia="Batang" w:hAnsi="Times New Roman"/>
          <w:szCs w:val="22"/>
          <w:lang w:val="en-US"/>
        </w:rPr>
      </w:pPr>
      <w:r w:rsidRPr="0063795E">
        <w:rPr>
          <w:rFonts w:ascii="Times New Roman" w:eastAsia="Batang" w:hAnsi="Times New Roman"/>
          <w:szCs w:val="22"/>
          <w:lang w:val="en-US"/>
        </w:rPr>
        <w:t>Structure, main provisions and terms mandatory for all contracts concluded shall include the following:</w:t>
      </w:r>
    </w:p>
    <w:p w:rsidR="00A921AA" w:rsidRPr="0063795E" w:rsidRDefault="00A921AA" w:rsidP="00A921AA">
      <w:pPr>
        <w:pStyle w:val="BodyText3"/>
        <w:numPr>
          <w:ilvl w:val="2"/>
          <w:numId w:val="21"/>
        </w:numPr>
        <w:tabs>
          <w:tab w:val="clear" w:pos="720"/>
          <w:tab w:val="num" w:pos="1260"/>
        </w:tabs>
        <w:spacing w:afterLines="60" w:after="144"/>
        <w:ind w:left="1260"/>
        <w:rPr>
          <w:rFonts w:ascii="Times New Roman" w:eastAsia="Batang" w:hAnsi="Times New Roman"/>
          <w:szCs w:val="22"/>
          <w:lang w:val="en-US"/>
        </w:rPr>
      </w:pPr>
      <w:r w:rsidRPr="0063795E">
        <w:rPr>
          <w:rFonts w:ascii="Times New Roman" w:eastAsia="Batang" w:hAnsi="Times New Roman"/>
          <w:i/>
          <w:szCs w:val="22"/>
          <w:lang w:val="en-US"/>
        </w:rPr>
        <w:t xml:space="preserve">Preamble </w:t>
      </w:r>
      <w:r w:rsidRPr="0063795E">
        <w:rPr>
          <w:rFonts w:ascii="Times New Roman" w:eastAsia="Batang" w:hAnsi="Times New Roman"/>
          <w:szCs w:val="22"/>
          <w:lang w:val="en-US"/>
        </w:rPr>
        <w:t xml:space="preserve">(introductory clause), containing contract name and number, place and date of signing, description of the parties, entering to contract. The following information of </w:t>
      </w:r>
      <w:r w:rsidR="00091C78">
        <w:rPr>
          <w:rFonts w:ascii="Times New Roman" w:eastAsia="Batang" w:hAnsi="Times New Roman"/>
          <w:szCs w:val="22"/>
          <w:lang w:val="en-US"/>
        </w:rPr>
        <w:t>_________</w:t>
      </w:r>
      <w:r w:rsidR="00091C78" w:rsidRPr="0063795E">
        <w:rPr>
          <w:rFonts w:ascii="Times New Roman" w:eastAsia="Batang" w:hAnsi="Times New Roman"/>
          <w:szCs w:val="22"/>
          <w:lang w:val="en-US"/>
        </w:rPr>
        <w:t xml:space="preserve"> </w:t>
      </w:r>
      <w:r w:rsidR="00091C78">
        <w:rPr>
          <w:rFonts w:ascii="Times New Roman" w:eastAsia="Batang" w:hAnsi="Times New Roman"/>
          <w:szCs w:val="22"/>
          <w:lang w:val="en-US"/>
        </w:rPr>
        <w:t xml:space="preserve"> </w:t>
      </w:r>
      <w:r w:rsidRPr="0063795E">
        <w:rPr>
          <w:rFonts w:ascii="Times New Roman" w:eastAsia="Batang" w:hAnsi="Times New Roman"/>
          <w:szCs w:val="22"/>
          <w:lang w:val="en-US"/>
        </w:rPr>
        <w:t xml:space="preserve">is included into the preamble: </w:t>
      </w:r>
    </w:p>
    <w:p w:rsidR="00A921AA" w:rsidRPr="0063795E" w:rsidRDefault="00091C78" w:rsidP="00A921AA">
      <w:pPr>
        <w:pStyle w:val="BodyText3"/>
        <w:spacing w:afterLines="60" w:after="144"/>
        <w:ind w:left="1260"/>
        <w:rPr>
          <w:rFonts w:ascii="Times New Roman" w:eastAsia="Batang" w:hAnsi="Times New Roman"/>
          <w:szCs w:val="22"/>
          <w:lang w:val="en-US"/>
        </w:rPr>
      </w:pPr>
      <w:r>
        <w:rPr>
          <w:rFonts w:ascii="Times New Roman" w:eastAsia="Batang" w:hAnsi="Times New Roman"/>
          <w:szCs w:val="22"/>
          <w:lang w:val="en-US"/>
        </w:rPr>
        <w:t>_________</w:t>
      </w:r>
      <w:r w:rsidRPr="0063795E">
        <w:rPr>
          <w:rFonts w:ascii="Times New Roman" w:eastAsia="Batang" w:hAnsi="Times New Roman"/>
          <w:szCs w:val="22"/>
          <w:lang w:val="en-US"/>
        </w:rPr>
        <w:t xml:space="preserve"> </w:t>
      </w:r>
      <w:r w:rsidR="00A921AA" w:rsidRPr="0063795E">
        <w:rPr>
          <w:rFonts w:ascii="Times New Roman" w:eastAsia="Batang" w:hAnsi="Times New Roman"/>
          <w:szCs w:val="22"/>
          <w:lang w:val="en-US"/>
        </w:rPr>
        <w:t xml:space="preserve">Company, organized and acting in accordance with the laws of England and Wales, presented by its </w:t>
      </w:r>
      <w:r w:rsidR="00A92093">
        <w:rPr>
          <w:rFonts w:ascii="Times New Roman" w:eastAsia="Batang" w:hAnsi="Times New Roman"/>
          <w:szCs w:val="22"/>
          <w:lang w:val="en-US"/>
        </w:rPr>
        <w:t>General Director</w:t>
      </w:r>
      <w:r w:rsidR="00A921AA" w:rsidRPr="0063795E">
        <w:rPr>
          <w:rFonts w:ascii="Times New Roman" w:eastAsia="Batang" w:hAnsi="Times New Roman"/>
          <w:szCs w:val="22"/>
          <w:lang w:val="en-US"/>
        </w:rPr>
        <w:t xml:space="preserve"> [Full Name], acting on the basis of Charter»</w:t>
      </w:r>
    </w:p>
    <w:p w:rsidR="00A921AA" w:rsidRPr="0063795E" w:rsidRDefault="00A921AA" w:rsidP="00A921AA">
      <w:pPr>
        <w:pStyle w:val="BodyText3"/>
        <w:numPr>
          <w:ilvl w:val="2"/>
          <w:numId w:val="21"/>
        </w:numPr>
        <w:tabs>
          <w:tab w:val="clear" w:pos="720"/>
          <w:tab w:val="num" w:pos="1260"/>
        </w:tabs>
        <w:spacing w:afterLines="60" w:after="144"/>
        <w:ind w:left="1260"/>
        <w:rPr>
          <w:rFonts w:ascii="Times New Roman" w:eastAsia="Batang" w:hAnsi="Times New Roman"/>
          <w:szCs w:val="22"/>
          <w:lang w:val="en-US"/>
        </w:rPr>
      </w:pPr>
      <w:r w:rsidRPr="0063795E">
        <w:rPr>
          <w:rFonts w:ascii="Times New Roman" w:eastAsia="Batang" w:hAnsi="Times New Roman"/>
          <w:i/>
          <w:szCs w:val="22"/>
          <w:lang w:val="en-US"/>
        </w:rPr>
        <w:t>Subject of the contract</w:t>
      </w:r>
      <w:r w:rsidRPr="0063795E">
        <w:rPr>
          <w:rFonts w:ascii="Times New Roman" w:eastAsia="Batang" w:hAnsi="Times New Roman"/>
          <w:szCs w:val="22"/>
          <w:lang w:val="en-US"/>
        </w:rPr>
        <w:t>, briefly describing the type of deal and rights and obligations of the parties subsequent upon the contract subject. If necessary, contract subject may be supplemented by attachments, agreed by the parties, which attachments shall form the integral part of contract and contain certain set of information, necessary for detailed specification of obligations under the contract concluded.</w:t>
      </w:r>
    </w:p>
    <w:p w:rsidR="00A921AA" w:rsidRPr="0063795E" w:rsidRDefault="00A921AA" w:rsidP="00A921AA">
      <w:pPr>
        <w:pStyle w:val="BodyText3"/>
        <w:numPr>
          <w:ilvl w:val="2"/>
          <w:numId w:val="21"/>
        </w:numPr>
        <w:tabs>
          <w:tab w:val="clear" w:pos="720"/>
          <w:tab w:val="num" w:pos="1260"/>
        </w:tabs>
        <w:spacing w:afterLines="60" w:after="144"/>
        <w:ind w:left="1260"/>
        <w:rPr>
          <w:rFonts w:ascii="Times New Roman" w:eastAsia="Batang" w:hAnsi="Times New Roman"/>
          <w:szCs w:val="22"/>
          <w:lang w:val="en-US"/>
        </w:rPr>
      </w:pPr>
      <w:r w:rsidRPr="0063795E">
        <w:rPr>
          <w:rFonts w:ascii="Times New Roman" w:eastAsia="Batang" w:hAnsi="Times New Roman"/>
          <w:i/>
          <w:szCs w:val="22"/>
          <w:lang w:val="en-US"/>
        </w:rPr>
        <w:t>Monetary obligations under the contract</w:t>
      </w:r>
      <w:r w:rsidRPr="0063795E">
        <w:rPr>
          <w:rFonts w:ascii="Times New Roman" w:eastAsia="Batang" w:hAnsi="Times New Roman"/>
          <w:szCs w:val="22"/>
          <w:lang w:val="en-US"/>
        </w:rPr>
        <w:t>, i.e. price, determined by agreement between the parties. Agreement shall either fix the price, or determine the method of price calculation;</w:t>
      </w:r>
    </w:p>
    <w:p w:rsidR="00A921AA" w:rsidRPr="0063795E" w:rsidRDefault="00A921AA" w:rsidP="00A921AA">
      <w:pPr>
        <w:pStyle w:val="BodyText3"/>
        <w:numPr>
          <w:ilvl w:val="2"/>
          <w:numId w:val="21"/>
        </w:numPr>
        <w:tabs>
          <w:tab w:val="clear" w:pos="720"/>
          <w:tab w:val="num" w:pos="1260"/>
        </w:tabs>
        <w:spacing w:afterLines="60" w:after="144"/>
        <w:ind w:left="1260"/>
        <w:rPr>
          <w:rFonts w:ascii="Times New Roman" w:eastAsia="Batang" w:hAnsi="Times New Roman"/>
          <w:szCs w:val="22"/>
          <w:lang w:val="en-US"/>
        </w:rPr>
      </w:pPr>
      <w:r w:rsidRPr="0063795E">
        <w:rPr>
          <w:rFonts w:ascii="Times New Roman" w:eastAsia="Batang" w:hAnsi="Times New Roman"/>
          <w:i/>
          <w:szCs w:val="22"/>
          <w:lang w:val="en-US"/>
        </w:rPr>
        <w:t>Terms of payment</w:t>
      </w:r>
      <w:r w:rsidRPr="0063795E">
        <w:rPr>
          <w:rFonts w:ascii="Times New Roman" w:eastAsia="Batang" w:hAnsi="Times New Roman"/>
          <w:szCs w:val="22"/>
          <w:lang w:val="en-US"/>
        </w:rPr>
        <w:t>, i.e. the terms and conditions of accounts settlement, currency of payment, methods and order of accounts settlement, use of certain payment instruments. Monetary obligations in the contract shall be expressed in US Dollars or any other acceptable currency. If contract is signed on terms of advance payment, the amount of advance payment shall not exceed 20 percents from the total value of contract concluded (wherever possible). If payment under the contract concluded is made by banking transfer, such contract shall include the following definition: «Each Party shall be liable for payment of all commissions and expenses, charged by its bank (banks) in connection with execution of this Contract»</w:t>
      </w:r>
    </w:p>
    <w:p w:rsidR="00A921AA" w:rsidRPr="0063795E" w:rsidRDefault="00A921AA" w:rsidP="00A921AA">
      <w:pPr>
        <w:pStyle w:val="BodyText3"/>
        <w:numPr>
          <w:ilvl w:val="2"/>
          <w:numId w:val="21"/>
        </w:numPr>
        <w:tabs>
          <w:tab w:val="clear" w:pos="720"/>
          <w:tab w:val="num" w:pos="1260"/>
        </w:tabs>
        <w:spacing w:afterLines="60" w:after="144"/>
        <w:ind w:left="1260"/>
        <w:rPr>
          <w:rFonts w:ascii="Times New Roman" w:eastAsia="Batang" w:hAnsi="Times New Roman"/>
          <w:szCs w:val="22"/>
          <w:lang w:val="en-US"/>
        </w:rPr>
      </w:pPr>
      <w:r w:rsidRPr="0063795E">
        <w:rPr>
          <w:rFonts w:ascii="Times New Roman" w:eastAsia="Batang" w:hAnsi="Times New Roman"/>
          <w:i/>
          <w:szCs w:val="22"/>
          <w:lang w:val="en-US"/>
        </w:rPr>
        <w:t>Term of execution of obligations</w:t>
      </w:r>
      <w:r w:rsidRPr="0063795E">
        <w:rPr>
          <w:rFonts w:ascii="Times New Roman" w:eastAsia="Batang" w:hAnsi="Times New Roman"/>
          <w:szCs w:val="22"/>
          <w:lang w:val="en-US"/>
        </w:rPr>
        <w:t>;</w:t>
      </w:r>
    </w:p>
    <w:p w:rsidR="00A921AA" w:rsidRPr="0063795E" w:rsidRDefault="00A921AA" w:rsidP="00A921AA">
      <w:pPr>
        <w:pStyle w:val="BodyText3"/>
        <w:numPr>
          <w:ilvl w:val="2"/>
          <w:numId w:val="21"/>
        </w:numPr>
        <w:tabs>
          <w:tab w:val="clear" w:pos="720"/>
          <w:tab w:val="num" w:pos="1260"/>
        </w:tabs>
        <w:spacing w:afterLines="60" w:after="144"/>
        <w:ind w:left="1260"/>
        <w:rPr>
          <w:rFonts w:ascii="Times New Roman" w:eastAsia="Batang" w:hAnsi="Times New Roman"/>
          <w:szCs w:val="22"/>
          <w:lang w:val="en-US"/>
        </w:rPr>
      </w:pPr>
      <w:r w:rsidRPr="0063795E">
        <w:rPr>
          <w:rFonts w:ascii="Times New Roman" w:eastAsia="Batang" w:hAnsi="Times New Roman"/>
          <w:i/>
          <w:szCs w:val="22"/>
          <w:lang w:val="en-US"/>
        </w:rPr>
        <w:t>Place of execution of obligations</w:t>
      </w:r>
      <w:r w:rsidRPr="0063795E">
        <w:rPr>
          <w:rFonts w:ascii="Times New Roman" w:eastAsia="Batang" w:hAnsi="Times New Roman"/>
          <w:szCs w:val="22"/>
          <w:lang w:val="en-US"/>
        </w:rPr>
        <w:t>;</w:t>
      </w:r>
    </w:p>
    <w:p w:rsidR="00A921AA" w:rsidRPr="0063795E" w:rsidRDefault="00A921AA" w:rsidP="00A921AA">
      <w:pPr>
        <w:pStyle w:val="BodyText3"/>
        <w:numPr>
          <w:ilvl w:val="2"/>
          <w:numId w:val="21"/>
        </w:numPr>
        <w:tabs>
          <w:tab w:val="clear" w:pos="720"/>
          <w:tab w:val="num" w:pos="1260"/>
        </w:tabs>
        <w:spacing w:afterLines="60" w:after="144"/>
        <w:ind w:left="1260"/>
        <w:rPr>
          <w:rFonts w:ascii="Times New Roman" w:eastAsia="Batang" w:hAnsi="Times New Roman"/>
          <w:szCs w:val="22"/>
          <w:lang w:val="en-US"/>
        </w:rPr>
      </w:pPr>
      <w:r w:rsidRPr="0063795E">
        <w:rPr>
          <w:rFonts w:ascii="Times New Roman" w:eastAsia="Batang" w:hAnsi="Times New Roman"/>
          <w:i/>
          <w:szCs w:val="22"/>
          <w:lang w:val="en-US"/>
        </w:rPr>
        <w:t xml:space="preserve">Packing and marking terms </w:t>
      </w:r>
      <w:r w:rsidRPr="0063795E">
        <w:rPr>
          <w:rFonts w:ascii="Times New Roman" w:eastAsia="Batang" w:hAnsi="Times New Roman"/>
          <w:szCs w:val="22"/>
          <w:lang w:val="en-US"/>
        </w:rPr>
        <w:t>– for materials and equipment delivery contracts;</w:t>
      </w:r>
    </w:p>
    <w:p w:rsidR="00A921AA" w:rsidRPr="0063795E" w:rsidRDefault="00A921AA" w:rsidP="00A921AA">
      <w:pPr>
        <w:pStyle w:val="BodyText3"/>
        <w:numPr>
          <w:ilvl w:val="2"/>
          <w:numId w:val="21"/>
        </w:numPr>
        <w:tabs>
          <w:tab w:val="clear" w:pos="720"/>
          <w:tab w:val="num" w:pos="1260"/>
        </w:tabs>
        <w:spacing w:afterLines="60" w:after="144"/>
        <w:ind w:left="1260"/>
        <w:rPr>
          <w:rFonts w:ascii="Times New Roman" w:eastAsia="Batang" w:hAnsi="Times New Roman"/>
          <w:szCs w:val="22"/>
          <w:lang w:val="en-US"/>
        </w:rPr>
      </w:pPr>
      <w:r w:rsidRPr="0063795E">
        <w:rPr>
          <w:rFonts w:ascii="Times New Roman" w:eastAsia="Batang" w:hAnsi="Times New Roman"/>
          <w:i/>
          <w:szCs w:val="22"/>
          <w:lang w:val="en-US"/>
        </w:rPr>
        <w:t>Quality guarantee</w:t>
      </w:r>
      <w:r w:rsidRPr="0063795E">
        <w:rPr>
          <w:rFonts w:ascii="Times New Roman" w:eastAsia="Batang" w:hAnsi="Times New Roman"/>
          <w:szCs w:val="22"/>
          <w:lang w:val="en-US"/>
        </w:rPr>
        <w:t xml:space="preserve"> for materials delivered and services rendered. If otherwise is not specified by the parties, all materials/equipment supplied should be new, unused, and manufactured in accordance with the required standards. The materials and equipment delivered for use in drilling and/or workover operations shall be manufactured in accordance with API 5CT  standards, by manufacturers holding license of API 5CT standard (by quality and design). The materials/equipment delivered should also meet the international standard ISO-9001 (by quality and design), and conform to the international standards and rules.</w:t>
      </w:r>
    </w:p>
    <w:p w:rsidR="00A921AA" w:rsidRPr="00091C78" w:rsidRDefault="00A921AA" w:rsidP="00A921AA">
      <w:pPr>
        <w:pStyle w:val="BodyText3"/>
        <w:numPr>
          <w:ilvl w:val="2"/>
          <w:numId w:val="21"/>
        </w:numPr>
        <w:tabs>
          <w:tab w:val="clear" w:pos="720"/>
          <w:tab w:val="num" w:pos="1260"/>
        </w:tabs>
        <w:spacing w:afterLines="60" w:after="144"/>
        <w:ind w:left="1260"/>
        <w:rPr>
          <w:rFonts w:ascii="Times New Roman" w:eastAsia="Batang" w:hAnsi="Times New Roman"/>
          <w:szCs w:val="22"/>
          <w:lang w:val="en-US"/>
        </w:rPr>
      </w:pPr>
      <w:r w:rsidRPr="0063795E">
        <w:rPr>
          <w:rFonts w:ascii="Times New Roman" w:eastAsia="Batang" w:hAnsi="Times New Roman"/>
          <w:i/>
          <w:szCs w:val="22"/>
          <w:lang w:val="en-US"/>
        </w:rPr>
        <w:t>Guaranties</w:t>
      </w:r>
      <w:r w:rsidRPr="00091C78">
        <w:rPr>
          <w:rFonts w:ascii="Times New Roman" w:eastAsia="Batang" w:hAnsi="Times New Roman"/>
          <w:i/>
          <w:szCs w:val="22"/>
          <w:lang w:val="en-US"/>
        </w:rPr>
        <w:t xml:space="preserve"> </w:t>
      </w:r>
      <w:r w:rsidRPr="0063795E">
        <w:rPr>
          <w:rFonts w:ascii="Times New Roman" w:eastAsia="Batang" w:hAnsi="Times New Roman"/>
          <w:i/>
          <w:szCs w:val="22"/>
          <w:lang w:val="en-US"/>
        </w:rPr>
        <w:t>of</w:t>
      </w:r>
      <w:r w:rsidRPr="00091C78">
        <w:rPr>
          <w:rFonts w:ascii="Times New Roman" w:eastAsia="Batang" w:hAnsi="Times New Roman"/>
          <w:i/>
          <w:szCs w:val="22"/>
          <w:lang w:val="en-US"/>
        </w:rPr>
        <w:t xml:space="preserve"> </w:t>
      </w:r>
      <w:r w:rsidRPr="0063795E">
        <w:rPr>
          <w:rFonts w:ascii="Times New Roman" w:eastAsia="Batang" w:hAnsi="Times New Roman"/>
          <w:i/>
          <w:szCs w:val="22"/>
          <w:lang w:val="en-US"/>
        </w:rPr>
        <w:t>due</w:t>
      </w:r>
      <w:r w:rsidRPr="00091C78">
        <w:rPr>
          <w:rFonts w:ascii="Times New Roman" w:eastAsia="Batang" w:hAnsi="Times New Roman"/>
          <w:i/>
          <w:szCs w:val="22"/>
          <w:lang w:val="en-US"/>
        </w:rPr>
        <w:t xml:space="preserve"> </w:t>
      </w:r>
      <w:r w:rsidRPr="0063795E">
        <w:rPr>
          <w:rFonts w:ascii="Times New Roman" w:eastAsia="Batang" w:hAnsi="Times New Roman"/>
          <w:i/>
          <w:szCs w:val="22"/>
          <w:lang w:val="en-US"/>
        </w:rPr>
        <w:t>execution</w:t>
      </w:r>
      <w:r w:rsidRPr="00091C78">
        <w:rPr>
          <w:rFonts w:ascii="Times New Roman" w:eastAsia="Batang" w:hAnsi="Times New Roman"/>
          <w:i/>
          <w:szCs w:val="22"/>
          <w:lang w:val="en-US"/>
        </w:rPr>
        <w:t xml:space="preserve"> </w:t>
      </w:r>
      <w:r w:rsidRPr="0063795E">
        <w:rPr>
          <w:rFonts w:ascii="Times New Roman" w:eastAsia="Batang" w:hAnsi="Times New Roman"/>
          <w:i/>
          <w:szCs w:val="22"/>
          <w:lang w:val="en-US"/>
        </w:rPr>
        <w:t>of</w:t>
      </w:r>
      <w:r w:rsidRPr="00091C78">
        <w:rPr>
          <w:rFonts w:ascii="Times New Roman" w:eastAsia="Batang" w:hAnsi="Times New Roman"/>
          <w:i/>
          <w:szCs w:val="22"/>
          <w:lang w:val="en-US"/>
        </w:rPr>
        <w:t xml:space="preserve"> </w:t>
      </w:r>
      <w:r w:rsidRPr="0063795E">
        <w:rPr>
          <w:rFonts w:ascii="Times New Roman" w:eastAsia="Batang" w:hAnsi="Times New Roman"/>
          <w:i/>
          <w:szCs w:val="22"/>
          <w:lang w:val="en-US"/>
        </w:rPr>
        <w:t>obligations</w:t>
      </w:r>
      <w:r w:rsidRPr="00091C78">
        <w:rPr>
          <w:rFonts w:ascii="Times New Roman" w:eastAsia="Batang" w:hAnsi="Times New Roman"/>
          <w:szCs w:val="22"/>
          <w:lang w:val="en-US"/>
        </w:rPr>
        <w:t xml:space="preserve">, </w:t>
      </w:r>
      <w:r w:rsidRPr="0063795E">
        <w:rPr>
          <w:rFonts w:ascii="Times New Roman" w:eastAsia="Batang" w:hAnsi="Times New Roman"/>
          <w:szCs w:val="22"/>
          <w:lang w:val="en-US"/>
        </w:rPr>
        <w:t>i</w:t>
      </w:r>
      <w:r w:rsidRPr="00091C78">
        <w:rPr>
          <w:rFonts w:ascii="Times New Roman" w:eastAsia="Batang" w:hAnsi="Times New Roman"/>
          <w:szCs w:val="22"/>
          <w:lang w:val="en-US"/>
        </w:rPr>
        <w:t>.</w:t>
      </w:r>
      <w:r w:rsidRPr="0063795E">
        <w:rPr>
          <w:rFonts w:ascii="Times New Roman" w:eastAsia="Batang" w:hAnsi="Times New Roman"/>
          <w:szCs w:val="22"/>
          <w:lang w:val="en-US"/>
        </w:rPr>
        <w:t>e. statement on inadmissibility of unilateral waiver from execution of contract or unilateral alteration of contract terms</w:t>
      </w:r>
      <w:r w:rsidRPr="00091C78">
        <w:rPr>
          <w:rFonts w:ascii="Times New Roman" w:eastAsia="Batang" w:hAnsi="Times New Roman"/>
          <w:szCs w:val="22"/>
          <w:lang w:val="en-US"/>
        </w:rPr>
        <w:t xml:space="preserve">, </w:t>
      </w:r>
      <w:r w:rsidRPr="0063795E">
        <w:rPr>
          <w:rFonts w:ascii="Times New Roman" w:eastAsia="Batang" w:hAnsi="Times New Roman"/>
          <w:szCs w:val="22"/>
          <w:lang w:val="en-US"/>
        </w:rPr>
        <w:t>except for cases</w:t>
      </w:r>
      <w:r w:rsidRPr="00091C78">
        <w:rPr>
          <w:rFonts w:ascii="Times New Roman" w:eastAsia="Batang" w:hAnsi="Times New Roman"/>
          <w:szCs w:val="22"/>
          <w:lang w:val="en-US"/>
        </w:rPr>
        <w:t xml:space="preserve">, </w:t>
      </w:r>
      <w:r w:rsidRPr="0063795E">
        <w:rPr>
          <w:rFonts w:ascii="Times New Roman" w:eastAsia="Batang" w:hAnsi="Times New Roman"/>
          <w:szCs w:val="22"/>
          <w:lang w:val="en-US"/>
        </w:rPr>
        <w:t>specified by the contract itself, or by laws</w:t>
      </w:r>
      <w:r w:rsidRPr="00091C78">
        <w:rPr>
          <w:rFonts w:ascii="Times New Roman" w:eastAsia="Batang" w:hAnsi="Times New Roman"/>
          <w:szCs w:val="22"/>
          <w:lang w:val="en-US"/>
        </w:rPr>
        <w:t xml:space="preserve">, </w:t>
      </w:r>
      <w:r w:rsidRPr="0063795E">
        <w:rPr>
          <w:rFonts w:ascii="Times New Roman" w:eastAsia="Batang" w:hAnsi="Times New Roman"/>
          <w:szCs w:val="22"/>
          <w:lang w:val="en-US"/>
        </w:rPr>
        <w:t>as well as requirement to perform obligations in full</w:t>
      </w:r>
      <w:r w:rsidRPr="00091C78">
        <w:rPr>
          <w:rFonts w:ascii="Times New Roman" w:eastAsia="Batang" w:hAnsi="Times New Roman"/>
          <w:szCs w:val="22"/>
          <w:lang w:val="en-US"/>
        </w:rPr>
        <w:t xml:space="preserve">, </w:t>
      </w:r>
      <w:r w:rsidRPr="0063795E">
        <w:rPr>
          <w:rFonts w:ascii="Times New Roman" w:eastAsia="Batang" w:hAnsi="Times New Roman"/>
          <w:szCs w:val="22"/>
          <w:lang w:val="en-US"/>
        </w:rPr>
        <w:t>in place and within the terms, specified in the contract</w:t>
      </w:r>
      <w:r w:rsidRPr="00091C78">
        <w:rPr>
          <w:rFonts w:ascii="Times New Roman" w:eastAsia="Batang" w:hAnsi="Times New Roman"/>
          <w:szCs w:val="22"/>
          <w:lang w:val="en-US"/>
        </w:rPr>
        <w:t>;</w:t>
      </w:r>
    </w:p>
    <w:p w:rsidR="00A921AA" w:rsidRPr="0063795E" w:rsidRDefault="00A921AA" w:rsidP="00A921AA">
      <w:pPr>
        <w:pStyle w:val="BodyText3"/>
        <w:numPr>
          <w:ilvl w:val="2"/>
          <w:numId w:val="21"/>
        </w:numPr>
        <w:tabs>
          <w:tab w:val="clear" w:pos="720"/>
          <w:tab w:val="num" w:pos="1260"/>
        </w:tabs>
        <w:spacing w:afterLines="60" w:after="144"/>
        <w:ind w:left="1260"/>
        <w:rPr>
          <w:rFonts w:ascii="Times New Roman" w:eastAsia="Batang" w:hAnsi="Times New Roman"/>
          <w:szCs w:val="22"/>
          <w:lang w:val="en-US"/>
        </w:rPr>
      </w:pPr>
      <w:r w:rsidRPr="0063795E">
        <w:rPr>
          <w:rFonts w:ascii="Times New Roman" w:eastAsia="Batang" w:hAnsi="Times New Roman"/>
          <w:i/>
          <w:szCs w:val="22"/>
          <w:lang w:val="en-US"/>
        </w:rPr>
        <w:lastRenderedPageBreak/>
        <w:t xml:space="preserve">Responsibility of the parties </w:t>
      </w:r>
      <w:r w:rsidRPr="0063795E">
        <w:rPr>
          <w:rFonts w:ascii="Times New Roman" w:eastAsia="Batang" w:hAnsi="Times New Roman"/>
          <w:szCs w:val="22"/>
          <w:lang w:val="en-US"/>
        </w:rPr>
        <w:t>in case of renunciation of fulfillment of obligations undertaken and/or undue fulfillment of obligations. Upon mutual decision of the parties this responsibility includes but not limited by the following:</w:t>
      </w:r>
    </w:p>
    <w:p w:rsidR="00A921AA" w:rsidRPr="0063795E" w:rsidRDefault="00A921AA" w:rsidP="00A921AA">
      <w:pPr>
        <w:pStyle w:val="BodyText3"/>
        <w:numPr>
          <w:ilvl w:val="0"/>
          <w:numId w:val="14"/>
        </w:numPr>
        <w:tabs>
          <w:tab w:val="clear" w:pos="1440"/>
          <w:tab w:val="num" w:pos="1620"/>
        </w:tabs>
        <w:spacing w:afterLines="60" w:after="144"/>
        <w:ind w:left="1620"/>
        <w:rPr>
          <w:rFonts w:ascii="Times New Roman" w:eastAsia="Batang" w:hAnsi="Times New Roman"/>
          <w:szCs w:val="22"/>
          <w:lang w:val="en-US"/>
        </w:rPr>
      </w:pPr>
      <w:r w:rsidRPr="0063795E">
        <w:rPr>
          <w:rFonts w:ascii="Times New Roman" w:eastAsia="Batang" w:hAnsi="Times New Roman"/>
          <w:i/>
          <w:szCs w:val="22"/>
          <w:lang w:val="en-US"/>
        </w:rPr>
        <w:t>Penalty (fine, charge)</w:t>
      </w:r>
      <w:r w:rsidRPr="0063795E">
        <w:rPr>
          <w:rFonts w:ascii="Times New Roman" w:eastAsia="Batang" w:hAnsi="Times New Roman"/>
          <w:szCs w:val="22"/>
          <w:lang w:val="en-US"/>
        </w:rPr>
        <w:t xml:space="preserve"> – the amount of money, specified by the agreement or by laws, to be paid by debtor to his creditor in case of non-fulfillment or undue fulfillment of obligation. If agreement concluded envisages payment of penalty, such agreement should include the following terms: «payment of penalty (fine/charge) for non-fulfillment or undue fulfillment of agreement does not release debtor from performance of obligation under the agreement, if otherwise is not specified by laws or by agreement»;</w:t>
      </w:r>
    </w:p>
    <w:p w:rsidR="00A921AA" w:rsidRPr="0063795E" w:rsidRDefault="00A921AA" w:rsidP="00A921AA">
      <w:pPr>
        <w:pStyle w:val="BodyText3"/>
        <w:numPr>
          <w:ilvl w:val="0"/>
          <w:numId w:val="14"/>
        </w:numPr>
        <w:tabs>
          <w:tab w:val="clear" w:pos="1440"/>
          <w:tab w:val="num" w:pos="1620"/>
        </w:tabs>
        <w:spacing w:afterLines="60" w:after="144"/>
        <w:ind w:left="1620"/>
        <w:rPr>
          <w:rFonts w:ascii="Times New Roman" w:eastAsia="Batang" w:hAnsi="Times New Roman"/>
          <w:szCs w:val="22"/>
          <w:lang w:val="en-US"/>
        </w:rPr>
      </w:pPr>
      <w:r w:rsidRPr="0063795E">
        <w:rPr>
          <w:rFonts w:ascii="Times New Roman" w:eastAsia="Batang" w:hAnsi="Times New Roman"/>
          <w:i/>
          <w:szCs w:val="22"/>
          <w:lang w:val="en-US"/>
        </w:rPr>
        <w:t>Indemnification for actual damage</w:t>
      </w:r>
      <w:r w:rsidRPr="0063795E">
        <w:rPr>
          <w:rFonts w:ascii="Times New Roman" w:eastAsia="Batang" w:hAnsi="Times New Roman"/>
          <w:szCs w:val="22"/>
          <w:lang w:val="en-US"/>
        </w:rPr>
        <w:t xml:space="preserve"> and, at the parties' discretion, </w:t>
      </w:r>
      <w:r w:rsidRPr="0063795E">
        <w:rPr>
          <w:rFonts w:ascii="Times New Roman" w:eastAsia="Batang" w:hAnsi="Times New Roman"/>
          <w:i/>
          <w:szCs w:val="22"/>
          <w:lang w:val="en-US"/>
        </w:rPr>
        <w:t>loss of profit,</w:t>
      </w:r>
      <w:r w:rsidRPr="0063795E">
        <w:rPr>
          <w:rFonts w:ascii="Times New Roman" w:eastAsia="Batang" w:hAnsi="Times New Roman"/>
          <w:szCs w:val="22"/>
          <w:lang w:val="en-US"/>
        </w:rPr>
        <w:t xml:space="preserve"> i.e. income that creditor would gain if the other party executed its obligations in a due manner. In this regard only direct damages are to be indemnified, i.e. damages that were caused directly and immediately by non-fulfillment of obligations. In case the agreement concluded envisages indemnification of actual damage or/and loss of profit, such agreement shall include the following term: «Indemnification of actual damage and/or loss of profit due to non-fulfillment or undue fulfillment of agreement shall not release the parties from their contractual obligations, if otherwise is not provided by laws or by the agreement»;</w:t>
      </w:r>
    </w:p>
    <w:p w:rsidR="00A921AA" w:rsidRPr="0063795E" w:rsidRDefault="00A921AA" w:rsidP="00A921AA">
      <w:pPr>
        <w:pStyle w:val="BodyText3"/>
        <w:numPr>
          <w:ilvl w:val="2"/>
          <w:numId w:val="21"/>
        </w:numPr>
        <w:tabs>
          <w:tab w:val="clear" w:pos="720"/>
          <w:tab w:val="num" w:pos="1260"/>
        </w:tabs>
        <w:spacing w:afterLines="60" w:after="144"/>
        <w:ind w:left="1260"/>
        <w:rPr>
          <w:rFonts w:ascii="Times New Roman" w:eastAsia="Batang" w:hAnsi="Times New Roman"/>
          <w:szCs w:val="22"/>
          <w:lang w:val="en-US"/>
        </w:rPr>
      </w:pPr>
      <w:r w:rsidRPr="0063795E">
        <w:rPr>
          <w:rFonts w:ascii="Times New Roman" w:eastAsia="Batang" w:hAnsi="Times New Roman"/>
          <w:i/>
          <w:szCs w:val="22"/>
          <w:lang w:val="en-US"/>
        </w:rPr>
        <w:t>Insurance</w:t>
      </w:r>
      <w:r w:rsidRPr="00091C78">
        <w:rPr>
          <w:rFonts w:ascii="Times New Roman" w:eastAsia="Batang" w:hAnsi="Times New Roman"/>
          <w:szCs w:val="22"/>
          <w:lang w:val="en-US"/>
        </w:rPr>
        <w:t xml:space="preserve">. </w:t>
      </w:r>
      <w:r w:rsidRPr="0063795E">
        <w:rPr>
          <w:rFonts w:ascii="Times New Roman" w:eastAsia="Batang" w:hAnsi="Times New Roman"/>
          <w:szCs w:val="22"/>
          <w:lang w:val="en-US"/>
        </w:rPr>
        <w:t>Insurance</w:t>
      </w:r>
      <w:r w:rsidRPr="00091C78">
        <w:rPr>
          <w:rFonts w:ascii="Times New Roman" w:eastAsia="Batang" w:hAnsi="Times New Roman"/>
          <w:szCs w:val="22"/>
          <w:lang w:val="en-US"/>
        </w:rPr>
        <w:t xml:space="preserve"> </w:t>
      </w:r>
      <w:r w:rsidRPr="0063795E">
        <w:rPr>
          <w:rFonts w:ascii="Times New Roman" w:eastAsia="Batang" w:hAnsi="Times New Roman"/>
          <w:szCs w:val="22"/>
          <w:lang w:val="en-US"/>
        </w:rPr>
        <w:t>of</w:t>
      </w:r>
      <w:r w:rsidRPr="00091C78">
        <w:rPr>
          <w:rFonts w:ascii="Times New Roman" w:eastAsia="Batang" w:hAnsi="Times New Roman"/>
          <w:szCs w:val="22"/>
          <w:lang w:val="en-US"/>
        </w:rPr>
        <w:t xml:space="preserve"> </w:t>
      </w:r>
      <w:r w:rsidRPr="0063795E">
        <w:rPr>
          <w:rFonts w:ascii="Times New Roman" w:eastAsia="Batang" w:hAnsi="Times New Roman"/>
          <w:szCs w:val="22"/>
          <w:lang w:val="en-US"/>
        </w:rPr>
        <w:t>goods</w:t>
      </w:r>
      <w:r w:rsidRPr="00091C78">
        <w:rPr>
          <w:rFonts w:ascii="Times New Roman" w:eastAsia="Batang" w:hAnsi="Times New Roman"/>
          <w:szCs w:val="22"/>
          <w:lang w:val="en-US"/>
        </w:rPr>
        <w:t xml:space="preserve"> </w:t>
      </w:r>
      <w:r w:rsidRPr="0063795E">
        <w:rPr>
          <w:rFonts w:ascii="Times New Roman" w:eastAsia="Batang" w:hAnsi="Times New Roman"/>
          <w:szCs w:val="22"/>
          <w:lang w:val="en-US"/>
        </w:rPr>
        <w:t>against</w:t>
      </w:r>
      <w:r w:rsidRPr="00091C78">
        <w:rPr>
          <w:rFonts w:ascii="Times New Roman" w:eastAsia="Batang" w:hAnsi="Times New Roman"/>
          <w:szCs w:val="22"/>
          <w:lang w:val="en-US"/>
        </w:rPr>
        <w:t xml:space="preserve"> </w:t>
      </w:r>
      <w:r w:rsidRPr="0063795E">
        <w:rPr>
          <w:rFonts w:ascii="Times New Roman" w:eastAsia="Batang" w:hAnsi="Times New Roman"/>
          <w:szCs w:val="22"/>
          <w:lang w:val="en-US"/>
        </w:rPr>
        <w:t>transportation</w:t>
      </w:r>
      <w:r w:rsidRPr="00091C78">
        <w:rPr>
          <w:rFonts w:ascii="Times New Roman" w:eastAsia="Batang" w:hAnsi="Times New Roman"/>
          <w:szCs w:val="22"/>
          <w:lang w:val="en-US"/>
        </w:rPr>
        <w:t xml:space="preserve"> </w:t>
      </w:r>
      <w:r w:rsidRPr="0063795E">
        <w:rPr>
          <w:rFonts w:ascii="Times New Roman" w:eastAsia="Batang" w:hAnsi="Times New Roman"/>
          <w:szCs w:val="22"/>
          <w:lang w:val="en-US"/>
        </w:rPr>
        <w:t>risks</w:t>
      </w:r>
      <w:r w:rsidRPr="00091C78">
        <w:rPr>
          <w:rFonts w:ascii="Times New Roman" w:eastAsia="Batang" w:hAnsi="Times New Roman"/>
          <w:szCs w:val="22"/>
          <w:lang w:val="en-US"/>
        </w:rPr>
        <w:t xml:space="preserve"> </w:t>
      </w:r>
      <w:r w:rsidRPr="0063795E">
        <w:rPr>
          <w:rFonts w:ascii="Times New Roman" w:eastAsia="Batang" w:hAnsi="Times New Roman"/>
          <w:szCs w:val="22"/>
          <w:lang w:val="en-US"/>
        </w:rPr>
        <w:t>is</w:t>
      </w:r>
      <w:r w:rsidRPr="00091C78">
        <w:rPr>
          <w:rFonts w:ascii="Times New Roman" w:eastAsia="Batang" w:hAnsi="Times New Roman"/>
          <w:szCs w:val="22"/>
          <w:lang w:val="en-US"/>
        </w:rPr>
        <w:t xml:space="preserve"> </w:t>
      </w:r>
      <w:r w:rsidRPr="0063795E">
        <w:rPr>
          <w:rFonts w:ascii="Times New Roman" w:eastAsia="Batang" w:hAnsi="Times New Roman"/>
          <w:szCs w:val="22"/>
          <w:lang w:val="en-US"/>
        </w:rPr>
        <w:t>compulsory</w:t>
      </w:r>
      <w:r w:rsidRPr="00091C78">
        <w:rPr>
          <w:rFonts w:ascii="Times New Roman" w:eastAsia="Batang" w:hAnsi="Times New Roman"/>
          <w:szCs w:val="22"/>
          <w:lang w:val="en-US"/>
        </w:rPr>
        <w:t xml:space="preserve"> </w:t>
      </w:r>
      <w:r w:rsidRPr="0063795E">
        <w:rPr>
          <w:rFonts w:ascii="Times New Roman" w:eastAsia="Batang" w:hAnsi="Times New Roman"/>
          <w:szCs w:val="22"/>
          <w:lang w:val="en-US"/>
        </w:rPr>
        <w:t>for</w:t>
      </w:r>
      <w:r w:rsidRPr="00091C78">
        <w:rPr>
          <w:rFonts w:ascii="Times New Roman" w:eastAsia="Batang" w:hAnsi="Times New Roman"/>
          <w:szCs w:val="22"/>
          <w:lang w:val="en-US"/>
        </w:rPr>
        <w:t xml:space="preserve"> </w:t>
      </w:r>
      <w:r w:rsidRPr="0063795E">
        <w:rPr>
          <w:rFonts w:ascii="Times New Roman" w:eastAsia="Batang" w:hAnsi="Times New Roman"/>
          <w:szCs w:val="22"/>
          <w:lang w:val="en-US"/>
        </w:rPr>
        <w:t>materials</w:t>
      </w:r>
      <w:r w:rsidRPr="00091C78">
        <w:rPr>
          <w:rFonts w:ascii="Times New Roman" w:eastAsia="Batang" w:hAnsi="Times New Roman"/>
          <w:szCs w:val="22"/>
          <w:lang w:val="en-US"/>
        </w:rPr>
        <w:t>/</w:t>
      </w:r>
      <w:r w:rsidRPr="0063795E">
        <w:rPr>
          <w:rFonts w:ascii="Times New Roman" w:eastAsia="Batang" w:hAnsi="Times New Roman"/>
          <w:szCs w:val="22"/>
          <w:lang w:val="en-US"/>
        </w:rPr>
        <w:t>equipment</w:t>
      </w:r>
      <w:r w:rsidRPr="00091C78">
        <w:rPr>
          <w:rFonts w:ascii="Times New Roman" w:eastAsia="Batang" w:hAnsi="Times New Roman"/>
          <w:szCs w:val="22"/>
          <w:lang w:val="en-US"/>
        </w:rPr>
        <w:t xml:space="preserve"> </w:t>
      </w:r>
      <w:r w:rsidRPr="0063795E">
        <w:rPr>
          <w:rFonts w:ascii="Times New Roman" w:eastAsia="Batang" w:hAnsi="Times New Roman"/>
          <w:szCs w:val="22"/>
          <w:lang w:val="en-US"/>
        </w:rPr>
        <w:t>delivery</w:t>
      </w:r>
      <w:r w:rsidRPr="00091C78">
        <w:rPr>
          <w:rFonts w:ascii="Times New Roman" w:eastAsia="Batang" w:hAnsi="Times New Roman"/>
          <w:szCs w:val="22"/>
          <w:lang w:val="en-US"/>
        </w:rPr>
        <w:t xml:space="preserve"> </w:t>
      </w:r>
      <w:r w:rsidRPr="0063795E">
        <w:rPr>
          <w:rFonts w:ascii="Times New Roman" w:eastAsia="Batang" w:hAnsi="Times New Roman"/>
          <w:szCs w:val="22"/>
          <w:lang w:val="en-US"/>
        </w:rPr>
        <w:t>contracts</w:t>
      </w:r>
      <w:r w:rsidRPr="00091C78">
        <w:rPr>
          <w:rFonts w:ascii="Times New Roman" w:eastAsia="Batang" w:hAnsi="Times New Roman"/>
          <w:szCs w:val="22"/>
          <w:lang w:val="en-US"/>
        </w:rPr>
        <w:t xml:space="preserve"> </w:t>
      </w:r>
      <w:r w:rsidRPr="0063795E">
        <w:rPr>
          <w:rFonts w:ascii="Times New Roman" w:eastAsia="Batang" w:hAnsi="Times New Roman"/>
          <w:szCs w:val="22"/>
          <w:lang w:val="en-US"/>
        </w:rPr>
        <w:t>in</w:t>
      </w:r>
      <w:r w:rsidRPr="00091C78">
        <w:rPr>
          <w:rFonts w:ascii="Times New Roman" w:eastAsia="Batang" w:hAnsi="Times New Roman"/>
          <w:szCs w:val="22"/>
          <w:lang w:val="en-US"/>
        </w:rPr>
        <w:t xml:space="preserve"> </w:t>
      </w:r>
      <w:r w:rsidRPr="0063795E">
        <w:rPr>
          <w:rFonts w:ascii="Times New Roman" w:eastAsia="Batang" w:hAnsi="Times New Roman"/>
          <w:szCs w:val="22"/>
          <w:lang w:val="en-US"/>
        </w:rPr>
        <w:t>accordance</w:t>
      </w:r>
      <w:r w:rsidRPr="00091C78">
        <w:rPr>
          <w:rFonts w:ascii="Times New Roman" w:eastAsia="Batang" w:hAnsi="Times New Roman"/>
          <w:szCs w:val="22"/>
          <w:lang w:val="en-US"/>
        </w:rPr>
        <w:t xml:space="preserve"> </w:t>
      </w:r>
      <w:r w:rsidRPr="0063795E">
        <w:rPr>
          <w:rFonts w:ascii="Times New Roman" w:eastAsia="Batang" w:hAnsi="Times New Roman"/>
          <w:szCs w:val="22"/>
          <w:lang w:val="en-US"/>
        </w:rPr>
        <w:t>with</w:t>
      </w:r>
      <w:r w:rsidRPr="00091C78">
        <w:rPr>
          <w:rFonts w:ascii="Times New Roman" w:eastAsia="Batang" w:hAnsi="Times New Roman"/>
          <w:szCs w:val="22"/>
          <w:lang w:val="en-US"/>
        </w:rPr>
        <w:t xml:space="preserve"> </w:t>
      </w:r>
      <w:r w:rsidRPr="0063795E">
        <w:rPr>
          <w:rFonts w:ascii="Times New Roman" w:eastAsia="Batang" w:hAnsi="Times New Roman"/>
          <w:szCs w:val="22"/>
          <w:lang w:val="en-US"/>
        </w:rPr>
        <w:t>Incoterms</w:t>
      </w:r>
      <w:r w:rsidRPr="00091C78">
        <w:rPr>
          <w:rFonts w:ascii="Times New Roman" w:eastAsia="Batang" w:hAnsi="Times New Roman"/>
          <w:szCs w:val="22"/>
          <w:lang w:val="en-US"/>
        </w:rPr>
        <w:t xml:space="preserve">-2000. </w:t>
      </w:r>
      <w:r w:rsidRPr="0063795E">
        <w:rPr>
          <w:rFonts w:ascii="Times New Roman" w:eastAsia="Batang" w:hAnsi="Times New Roman"/>
          <w:szCs w:val="22"/>
          <w:lang w:val="en-US"/>
        </w:rPr>
        <w:t>Insurance by Contractor of its property, personnel insurance and general liability insurance is compulsory for service contracts. Insurance by Contractor of its property, transportation means, personnel, and automobile liability insurance is compulsory for Contractors providing transportation services.</w:t>
      </w:r>
    </w:p>
    <w:p w:rsidR="00A921AA" w:rsidRPr="0063795E" w:rsidRDefault="00A921AA" w:rsidP="00A921AA">
      <w:pPr>
        <w:pStyle w:val="BodyText3"/>
        <w:numPr>
          <w:ilvl w:val="2"/>
          <w:numId w:val="21"/>
        </w:numPr>
        <w:tabs>
          <w:tab w:val="clear" w:pos="720"/>
          <w:tab w:val="num" w:pos="1260"/>
        </w:tabs>
        <w:spacing w:afterLines="60" w:after="144"/>
        <w:ind w:left="1260"/>
        <w:rPr>
          <w:rFonts w:ascii="Times New Roman" w:eastAsia="Batang" w:hAnsi="Times New Roman"/>
          <w:szCs w:val="22"/>
          <w:lang w:val="en-US"/>
        </w:rPr>
      </w:pPr>
      <w:r w:rsidRPr="0063795E">
        <w:rPr>
          <w:rFonts w:ascii="Times New Roman" w:eastAsia="Batang" w:hAnsi="Times New Roman"/>
          <w:i/>
          <w:szCs w:val="22"/>
          <w:lang w:val="en-US"/>
        </w:rPr>
        <w:t>Taxes</w:t>
      </w:r>
      <w:r w:rsidRPr="00091C78">
        <w:rPr>
          <w:rFonts w:ascii="Times New Roman" w:eastAsia="Batang" w:hAnsi="Times New Roman"/>
          <w:i/>
          <w:szCs w:val="22"/>
          <w:lang w:val="en-US"/>
        </w:rPr>
        <w:t xml:space="preserve">. </w:t>
      </w:r>
      <w:r w:rsidRPr="0063795E">
        <w:rPr>
          <w:rFonts w:ascii="Times New Roman" w:eastAsia="Batang" w:hAnsi="Times New Roman"/>
          <w:szCs w:val="22"/>
          <w:lang w:val="en-US"/>
        </w:rPr>
        <w:t xml:space="preserve">In case the contract signed contains a clause regarding taxes, such tax clause should be in accordance with the laws of the Republic of </w:t>
      </w:r>
      <w:r w:rsidR="00091C78">
        <w:rPr>
          <w:rFonts w:ascii="Times New Roman" w:eastAsia="Batang" w:hAnsi="Times New Roman"/>
          <w:szCs w:val="22"/>
          <w:lang w:val="en-US"/>
        </w:rPr>
        <w:t>Kazakhstan</w:t>
      </w:r>
      <w:r w:rsidRPr="0063795E">
        <w:rPr>
          <w:rFonts w:ascii="Times New Roman" w:eastAsia="Batang" w:hAnsi="Times New Roman"/>
          <w:szCs w:val="22"/>
          <w:lang w:val="en-US"/>
        </w:rPr>
        <w:t>.</w:t>
      </w:r>
    </w:p>
    <w:p w:rsidR="00A921AA" w:rsidRPr="0063795E" w:rsidRDefault="00A921AA" w:rsidP="00A921AA">
      <w:pPr>
        <w:pStyle w:val="BodyText3"/>
        <w:numPr>
          <w:ilvl w:val="2"/>
          <w:numId w:val="21"/>
        </w:numPr>
        <w:tabs>
          <w:tab w:val="clear" w:pos="720"/>
          <w:tab w:val="num" w:pos="1260"/>
        </w:tabs>
        <w:spacing w:afterLines="60" w:after="144"/>
        <w:ind w:left="1260"/>
        <w:rPr>
          <w:rFonts w:ascii="Times New Roman" w:eastAsia="Batang" w:hAnsi="Times New Roman"/>
          <w:szCs w:val="22"/>
          <w:lang w:val="en-US"/>
        </w:rPr>
      </w:pPr>
      <w:r w:rsidRPr="0063795E">
        <w:rPr>
          <w:rFonts w:ascii="Times New Roman" w:eastAsia="Batang" w:hAnsi="Times New Roman"/>
          <w:i/>
          <w:szCs w:val="22"/>
          <w:lang w:val="en-US"/>
        </w:rPr>
        <w:t>Circumstances of insuperable force (force-majeure circumstances)</w:t>
      </w:r>
      <w:r w:rsidRPr="0063795E">
        <w:rPr>
          <w:rFonts w:ascii="Times New Roman" w:eastAsia="Batang" w:hAnsi="Times New Roman"/>
          <w:szCs w:val="22"/>
          <w:lang w:val="en-US"/>
        </w:rPr>
        <w:t>, i.e. events that are external events for the parties to agreement, unrelated to their personalities, happening without their knowledge, unforeseen, unavoidable and inevitable from the point of view of participants to the agreement.</w:t>
      </w:r>
    </w:p>
    <w:p w:rsidR="00A921AA" w:rsidRPr="0063795E" w:rsidRDefault="00A921AA" w:rsidP="00A921AA">
      <w:pPr>
        <w:pStyle w:val="BodyText3"/>
        <w:numPr>
          <w:ilvl w:val="2"/>
          <w:numId w:val="21"/>
        </w:numPr>
        <w:tabs>
          <w:tab w:val="clear" w:pos="720"/>
          <w:tab w:val="num" w:pos="1260"/>
        </w:tabs>
        <w:spacing w:afterLines="60" w:after="144"/>
        <w:ind w:left="1260"/>
        <w:rPr>
          <w:rFonts w:ascii="Times New Roman" w:eastAsia="Batang" w:hAnsi="Times New Roman"/>
          <w:szCs w:val="22"/>
          <w:lang w:val="en-US"/>
        </w:rPr>
      </w:pPr>
      <w:r w:rsidRPr="0063795E">
        <w:rPr>
          <w:rFonts w:ascii="Times New Roman" w:eastAsia="Batang" w:hAnsi="Times New Roman"/>
          <w:i/>
          <w:szCs w:val="22"/>
          <w:lang w:val="en-US"/>
        </w:rPr>
        <w:t>Consideration and resolution of conflicts and disputes</w:t>
      </w:r>
      <w:r w:rsidRPr="0063795E">
        <w:rPr>
          <w:rFonts w:ascii="Times New Roman" w:eastAsia="Batang" w:hAnsi="Times New Roman"/>
          <w:szCs w:val="22"/>
          <w:lang w:val="en-US"/>
        </w:rPr>
        <w:t>, arising in the course of contract execution between the parties hereto; resolution of disputes by means of negotiations, or, in case peaceful resolution of disputes and conflicts is impossible, submission of dispute for consideration and resolution of the Arbitration court.</w:t>
      </w:r>
    </w:p>
    <w:p w:rsidR="00A921AA" w:rsidRPr="0063795E" w:rsidRDefault="00A921AA" w:rsidP="00A921AA">
      <w:pPr>
        <w:pStyle w:val="BodyText3"/>
        <w:numPr>
          <w:ilvl w:val="2"/>
          <w:numId w:val="21"/>
        </w:numPr>
        <w:tabs>
          <w:tab w:val="clear" w:pos="720"/>
          <w:tab w:val="num" w:pos="1260"/>
        </w:tabs>
        <w:spacing w:afterLines="60" w:after="144"/>
        <w:ind w:left="1260"/>
        <w:rPr>
          <w:rFonts w:ascii="Times New Roman" w:eastAsia="Batang" w:hAnsi="Times New Roman"/>
          <w:lang w:val="en-US"/>
        </w:rPr>
      </w:pPr>
      <w:r w:rsidRPr="0063795E">
        <w:rPr>
          <w:rFonts w:ascii="Times New Roman" w:eastAsia="Batang" w:hAnsi="Times New Roman"/>
          <w:i/>
          <w:szCs w:val="22"/>
          <w:lang w:val="en-US"/>
        </w:rPr>
        <w:t>Contract terms and contract termination conditions</w:t>
      </w:r>
      <w:r w:rsidRPr="0063795E">
        <w:rPr>
          <w:rFonts w:ascii="Times New Roman" w:eastAsia="Batang" w:hAnsi="Times New Roman"/>
          <w:szCs w:val="22"/>
          <w:lang w:val="en-US"/>
        </w:rPr>
        <w:t>;</w:t>
      </w:r>
    </w:p>
    <w:p w:rsidR="00A921AA" w:rsidRPr="0063795E" w:rsidRDefault="00A921AA" w:rsidP="00A921AA">
      <w:pPr>
        <w:pStyle w:val="BodyText3"/>
        <w:numPr>
          <w:ilvl w:val="2"/>
          <w:numId w:val="21"/>
        </w:numPr>
        <w:tabs>
          <w:tab w:val="clear" w:pos="720"/>
          <w:tab w:val="num" w:pos="1260"/>
        </w:tabs>
        <w:spacing w:afterLines="60" w:after="144"/>
        <w:ind w:left="1260"/>
        <w:rPr>
          <w:rFonts w:ascii="Times New Roman" w:eastAsia="Batang" w:hAnsi="Times New Roman"/>
          <w:lang w:val="en-US"/>
        </w:rPr>
      </w:pPr>
      <w:r w:rsidRPr="0063795E">
        <w:rPr>
          <w:rFonts w:ascii="Times New Roman" w:eastAsia="Batang" w:hAnsi="Times New Roman"/>
          <w:i/>
          <w:lang w:val="en-US"/>
        </w:rPr>
        <w:t>Responsible</w:t>
      </w:r>
      <w:r w:rsidRPr="00091C78">
        <w:rPr>
          <w:rFonts w:ascii="Times New Roman" w:eastAsia="Batang" w:hAnsi="Times New Roman"/>
          <w:i/>
          <w:lang w:val="en-US"/>
        </w:rPr>
        <w:t xml:space="preserve"> </w:t>
      </w:r>
      <w:r w:rsidRPr="0063795E">
        <w:rPr>
          <w:rFonts w:ascii="Times New Roman" w:eastAsia="Batang" w:hAnsi="Times New Roman"/>
          <w:i/>
          <w:lang w:val="en-US"/>
        </w:rPr>
        <w:t>persons</w:t>
      </w:r>
      <w:r w:rsidRPr="00091C78">
        <w:rPr>
          <w:rFonts w:ascii="Times New Roman" w:eastAsia="Batang" w:hAnsi="Times New Roman"/>
          <w:lang w:val="en-US"/>
        </w:rPr>
        <w:t xml:space="preserve">. </w:t>
      </w:r>
      <w:r w:rsidRPr="0063795E">
        <w:rPr>
          <w:rFonts w:ascii="Times New Roman" w:eastAsia="Batang" w:hAnsi="Times New Roman"/>
          <w:lang w:val="en-US"/>
        </w:rPr>
        <w:t>Any contract shall as essential condition point on a specialist (full name and position), responsible for drafting, development and conclusion of this given contract, and on person, responsible for acceptance of works, goods and services.</w:t>
      </w:r>
    </w:p>
    <w:p w:rsidR="00A921AA" w:rsidRPr="0063795E" w:rsidRDefault="00A921AA" w:rsidP="00A921AA">
      <w:pPr>
        <w:pStyle w:val="BodyText3"/>
        <w:numPr>
          <w:ilvl w:val="2"/>
          <w:numId w:val="21"/>
        </w:numPr>
        <w:tabs>
          <w:tab w:val="clear" w:pos="720"/>
          <w:tab w:val="num" w:pos="1260"/>
        </w:tabs>
        <w:spacing w:afterLines="60" w:after="144"/>
        <w:ind w:left="1260"/>
        <w:rPr>
          <w:rFonts w:ascii="Times New Roman" w:eastAsia="Batang" w:hAnsi="Times New Roman"/>
          <w:szCs w:val="22"/>
          <w:lang w:val="en-US"/>
        </w:rPr>
      </w:pPr>
      <w:r w:rsidRPr="0063795E">
        <w:rPr>
          <w:rFonts w:ascii="Times New Roman" w:eastAsia="Batang" w:hAnsi="Times New Roman"/>
          <w:i/>
          <w:szCs w:val="22"/>
          <w:lang w:val="en-US"/>
        </w:rPr>
        <w:t>Legal addresses and baking details of the parties</w:t>
      </w:r>
      <w:r w:rsidRPr="0063795E">
        <w:rPr>
          <w:rFonts w:ascii="Times New Roman" w:eastAsia="Batang" w:hAnsi="Times New Roman"/>
          <w:szCs w:val="22"/>
          <w:lang w:val="en-US"/>
        </w:rPr>
        <w:t xml:space="preserve">. Address and banking details of </w:t>
      </w:r>
      <w:r w:rsidR="00091C78">
        <w:rPr>
          <w:rFonts w:ascii="Times New Roman" w:eastAsia="Batang" w:hAnsi="Times New Roman"/>
          <w:szCs w:val="22"/>
          <w:lang w:val="en-US"/>
        </w:rPr>
        <w:t>_________</w:t>
      </w:r>
      <w:r w:rsidR="00091C78" w:rsidRPr="0063795E">
        <w:rPr>
          <w:rFonts w:ascii="Times New Roman" w:eastAsia="Batang" w:hAnsi="Times New Roman"/>
          <w:szCs w:val="22"/>
          <w:lang w:val="en-US"/>
        </w:rPr>
        <w:t xml:space="preserve"> </w:t>
      </w:r>
      <w:r w:rsidR="00091C78">
        <w:rPr>
          <w:rFonts w:ascii="Times New Roman" w:eastAsia="Batang" w:hAnsi="Times New Roman"/>
          <w:szCs w:val="22"/>
          <w:lang w:val="en-US"/>
        </w:rPr>
        <w:t xml:space="preserve"> </w:t>
      </w:r>
      <w:r w:rsidRPr="0063795E">
        <w:rPr>
          <w:rFonts w:ascii="Times New Roman" w:eastAsia="Batang" w:hAnsi="Times New Roman"/>
          <w:szCs w:val="22"/>
          <w:lang w:val="en-US"/>
        </w:rPr>
        <w:t>Company:</w:t>
      </w:r>
    </w:p>
    <w:p w:rsidR="00A921AA" w:rsidRPr="0063795E" w:rsidRDefault="00A921AA" w:rsidP="00A921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Lines="60" w:after="144"/>
        <w:ind w:left="1260"/>
        <w:rPr>
          <w:rFonts w:eastAsia="Batang" w:cs="Arial"/>
          <w:szCs w:val="22"/>
        </w:rPr>
      </w:pPr>
      <w:r w:rsidRPr="0063795E">
        <w:rPr>
          <w:rFonts w:eastAsia="Batang" w:cs="Arial"/>
          <w:szCs w:val="22"/>
          <w:lang w:val="ru-RU"/>
        </w:rPr>
        <w:t>Юридический</w:t>
      </w:r>
      <w:r w:rsidRPr="0063795E">
        <w:rPr>
          <w:rFonts w:eastAsia="Batang" w:cs="Arial"/>
          <w:szCs w:val="22"/>
        </w:rPr>
        <w:t xml:space="preserve"> </w:t>
      </w:r>
      <w:r w:rsidRPr="0063795E">
        <w:rPr>
          <w:rFonts w:eastAsia="Batang" w:cs="Arial"/>
          <w:szCs w:val="22"/>
          <w:lang w:val="ru-RU"/>
        </w:rPr>
        <w:t>адрес</w:t>
      </w:r>
      <w:r w:rsidRPr="0063795E">
        <w:rPr>
          <w:rFonts w:eastAsia="Batang" w:cs="Arial"/>
          <w:szCs w:val="22"/>
        </w:rPr>
        <w:t xml:space="preserve"> / Legal address:</w:t>
      </w:r>
    </w:p>
    <w:p w:rsidR="00A921AA" w:rsidRPr="0063795E" w:rsidRDefault="00091C78" w:rsidP="00A921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Lines="60" w:after="144"/>
        <w:ind w:left="1260"/>
        <w:rPr>
          <w:rFonts w:eastAsia="Batang" w:cs="Arial"/>
          <w:szCs w:val="22"/>
        </w:rPr>
      </w:pPr>
      <w:r>
        <w:rPr>
          <w:rFonts w:eastAsia="Batang"/>
          <w:szCs w:val="22"/>
        </w:rPr>
        <w:t>_________</w:t>
      </w:r>
    </w:p>
    <w:p w:rsidR="00A921AA" w:rsidRPr="0063795E" w:rsidRDefault="00A921AA" w:rsidP="00A921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Lines="60" w:after="144"/>
        <w:ind w:left="1260"/>
        <w:rPr>
          <w:rFonts w:eastAsia="Batang" w:cs="Arial"/>
          <w:szCs w:val="22"/>
        </w:rPr>
      </w:pPr>
      <w:r w:rsidRPr="0063795E">
        <w:rPr>
          <w:rFonts w:eastAsia="Batang" w:cs="Arial"/>
          <w:szCs w:val="22"/>
          <w:lang w:val="ru-RU"/>
        </w:rPr>
        <w:lastRenderedPageBreak/>
        <w:t>Адрес</w:t>
      </w:r>
      <w:r w:rsidRPr="0063795E">
        <w:rPr>
          <w:rFonts w:eastAsia="Batang" w:cs="Arial"/>
          <w:szCs w:val="22"/>
        </w:rPr>
        <w:t xml:space="preserve"> </w:t>
      </w:r>
      <w:r w:rsidRPr="0063795E">
        <w:rPr>
          <w:rFonts w:eastAsia="Batang" w:cs="Arial"/>
          <w:szCs w:val="22"/>
          <w:lang w:val="ru-RU"/>
        </w:rPr>
        <w:t>для</w:t>
      </w:r>
      <w:r w:rsidRPr="0063795E">
        <w:rPr>
          <w:rFonts w:eastAsia="Batang" w:cs="Arial"/>
          <w:szCs w:val="22"/>
        </w:rPr>
        <w:t xml:space="preserve"> </w:t>
      </w:r>
      <w:r w:rsidRPr="0063795E">
        <w:rPr>
          <w:rFonts w:eastAsia="Batang" w:cs="Arial"/>
          <w:szCs w:val="22"/>
          <w:lang w:val="ru-RU"/>
        </w:rPr>
        <w:t>корреспонденции</w:t>
      </w:r>
      <w:r w:rsidRPr="0063795E">
        <w:rPr>
          <w:rFonts w:eastAsia="Batang" w:cs="Arial"/>
          <w:szCs w:val="22"/>
        </w:rPr>
        <w:t xml:space="preserve"> / Correspondence address:</w:t>
      </w:r>
    </w:p>
    <w:p w:rsidR="00A921AA" w:rsidRPr="0063795E" w:rsidRDefault="00091C78" w:rsidP="00A921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Lines="60" w:after="144"/>
        <w:ind w:left="1260"/>
        <w:rPr>
          <w:rFonts w:eastAsia="Batang" w:cs="Arial"/>
          <w:szCs w:val="22"/>
        </w:rPr>
      </w:pPr>
      <w:r>
        <w:rPr>
          <w:rFonts w:eastAsia="Batang"/>
          <w:szCs w:val="22"/>
        </w:rPr>
        <w:t>_________</w:t>
      </w:r>
    </w:p>
    <w:p w:rsidR="00A921AA" w:rsidRPr="0063795E" w:rsidRDefault="00A921AA" w:rsidP="00A921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Lines="60" w:after="144"/>
        <w:ind w:left="1260"/>
        <w:rPr>
          <w:rFonts w:eastAsia="Batang" w:cs="Arial"/>
          <w:szCs w:val="22"/>
        </w:rPr>
      </w:pPr>
      <w:r w:rsidRPr="0063795E">
        <w:rPr>
          <w:rFonts w:eastAsia="Batang" w:cs="Arial"/>
          <w:szCs w:val="22"/>
          <w:lang w:val="ru-RU"/>
        </w:rPr>
        <w:t>Банковские</w:t>
      </w:r>
      <w:r w:rsidRPr="0063795E">
        <w:rPr>
          <w:rFonts w:eastAsia="Batang" w:cs="Arial"/>
          <w:szCs w:val="22"/>
        </w:rPr>
        <w:t xml:space="preserve"> </w:t>
      </w:r>
      <w:r w:rsidRPr="0063795E">
        <w:rPr>
          <w:rFonts w:eastAsia="Batang" w:cs="Arial"/>
          <w:szCs w:val="22"/>
          <w:lang w:val="ru-RU"/>
        </w:rPr>
        <w:t>реквизиты</w:t>
      </w:r>
      <w:r w:rsidRPr="0063795E">
        <w:rPr>
          <w:rFonts w:eastAsia="Batang" w:cs="Arial"/>
          <w:szCs w:val="22"/>
        </w:rPr>
        <w:t xml:space="preserve"> / Banking Details:</w:t>
      </w:r>
    </w:p>
    <w:p w:rsidR="00A921AA" w:rsidRPr="0063795E" w:rsidRDefault="00091C78" w:rsidP="00A921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Lines="60" w:after="144"/>
        <w:rPr>
          <w:rFonts w:eastAsia="Batang" w:cs="Arial"/>
          <w:szCs w:val="22"/>
        </w:rPr>
      </w:pPr>
      <w:r>
        <w:rPr>
          <w:rFonts w:eastAsia="Batang"/>
          <w:szCs w:val="22"/>
        </w:rPr>
        <w:tab/>
      </w:r>
      <w:r>
        <w:rPr>
          <w:rFonts w:eastAsia="Batang"/>
          <w:szCs w:val="22"/>
        </w:rPr>
        <w:tab/>
      </w:r>
      <w:r>
        <w:rPr>
          <w:rFonts w:eastAsia="Batang"/>
          <w:szCs w:val="22"/>
        </w:rPr>
        <w:t>_________</w:t>
      </w:r>
    </w:p>
    <w:p w:rsidR="00A921AA" w:rsidRPr="0063795E" w:rsidRDefault="00A921AA" w:rsidP="00A921AA">
      <w:pPr>
        <w:pStyle w:val="BodyText3"/>
        <w:numPr>
          <w:ilvl w:val="1"/>
          <w:numId w:val="21"/>
        </w:numPr>
        <w:tabs>
          <w:tab w:val="clear" w:pos="720"/>
          <w:tab w:val="num" w:pos="540"/>
        </w:tabs>
        <w:spacing w:afterLines="60" w:after="144"/>
        <w:ind w:left="540" w:hanging="540"/>
        <w:rPr>
          <w:rFonts w:ascii="Times New Roman" w:eastAsia="Batang" w:hAnsi="Times New Roman"/>
          <w:szCs w:val="22"/>
          <w:lang w:val="en-US"/>
        </w:rPr>
      </w:pPr>
      <w:r w:rsidRPr="0063795E">
        <w:rPr>
          <w:rFonts w:ascii="Times New Roman" w:eastAsia="Batang" w:hAnsi="Times New Roman"/>
          <w:szCs w:val="22"/>
          <w:lang w:val="en-US"/>
        </w:rPr>
        <w:t xml:space="preserve">Compulsory terms and conditions for contracts with legal entities and persons, registered on the territory of the Republic of </w:t>
      </w:r>
      <w:r w:rsidR="00091C78">
        <w:rPr>
          <w:rFonts w:ascii="Times New Roman" w:eastAsia="Batang" w:hAnsi="Times New Roman"/>
          <w:szCs w:val="22"/>
          <w:lang w:val="en-US"/>
        </w:rPr>
        <w:t>Kazakhstan</w:t>
      </w:r>
      <w:r w:rsidRPr="0063795E">
        <w:rPr>
          <w:rFonts w:ascii="Times New Roman" w:eastAsia="Batang" w:hAnsi="Times New Roman"/>
          <w:szCs w:val="22"/>
          <w:lang w:val="en-US"/>
        </w:rPr>
        <w:t>:</w:t>
      </w:r>
    </w:p>
    <w:p w:rsidR="00A921AA" w:rsidRPr="0063795E" w:rsidRDefault="00A921AA" w:rsidP="00A921AA">
      <w:pPr>
        <w:pStyle w:val="BodyText3"/>
        <w:numPr>
          <w:ilvl w:val="2"/>
          <w:numId w:val="21"/>
        </w:numPr>
        <w:tabs>
          <w:tab w:val="clear" w:pos="720"/>
          <w:tab w:val="num" w:pos="1260"/>
        </w:tabs>
        <w:spacing w:afterLines="60" w:after="144"/>
        <w:ind w:left="1260"/>
        <w:rPr>
          <w:rFonts w:ascii="Times New Roman" w:eastAsia="Batang" w:hAnsi="Times New Roman"/>
          <w:szCs w:val="22"/>
          <w:lang w:val="en-US"/>
        </w:rPr>
      </w:pPr>
      <w:r w:rsidRPr="0063795E">
        <w:rPr>
          <w:rFonts w:ascii="Times New Roman" w:eastAsia="Batang" w:hAnsi="Times New Roman"/>
          <w:szCs w:val="22"/>
          <w:lang w:val="en-US"/>
        </w:rPr>
        <w:t xml:space="preserve">All legal entities and persons registered on the territory of the Republic of </w:t>
      </w:r>
      <w:r w:rsidR="00091C78">
        <w:rPr>
          <w:rFonts w:ascii="Times New Roman" w:eastAsia="Batang" w:hAnsi="Times New Roman"/>
          <w:szCs w:val="22"/>
          <w:lang w:val="en-US"/>
        </w:rPr>
        <w:t>Kazakhstan</w:t>
      </w:r>
      <w:r w:rsidR="00091C78" w:rsidRPr="0063795E">
        <w:rPr>
          <w:rFonts w:ascii="Times New Roman" w:eastAsia="Batang" w:hAnsi="Times New Roman"/>
          <w:szCs w:val="22"/>
          <w:lang w:val="en-US"/>
        </w:rPr>
        <w:t xml:space="preserve"> </w:t>
      </w:r>
      <w:r w:rsidRPr="0063795E">
        <w:rPr>
          <w:rFonts w:ascii="Times New Roman" w:eastAsia="Batang" w:hAnsi="Times New Roman"/>
          <w:szCs w:val="22"/>
          <w:lang w:val="en-US"/>
        </w:rPr>
        <w:t>shall as essential condition:</w:t>
      </w:r>
    </w:p>
    <w:p w:rsidR="00A921AA" w:rsidRPr="0063795E" w:rsidRDefault="00A921AA" w:rsidP="00A921AA">
      <w:pPr>
        <w:pStyle w:val="BodyText3"/>
        <w:numPr>
          <w:ilvl w:val="0"/>
          <w:numId w:val="14"/>
        </w:numPr>
        <w:tabs>
          <w:tab w:val="clear" w:pos="1440"/>
          <w:tab w:val="num" w:pos="1620"/>
        </w:tabs>
        <w:spacing w:afterLines="60" w:after="144"/>
        <w:ind w:left="1620"/>
        <w:rPr>
          <w:rFonts w:ascii="Times New Roman" w:eastAsia="Batang" w:hAnsi="Times New Roman"/>
          <w:szCs w:val="22"/>
          <w:lang w:val="en-US"/>
        </w:rPr>
      </w:pPr>
      <w:r w:rsidRPr="0063795E">
        <w:rPr>
          <w:rFonts w:ascii="Times New Roman" w:eastAsia="Batang" w:hAnsi="Times New Roman"/>
          <w:szCs w:val="22"/>
          <w:lang w:val="en-US"/>
        </w:rPr>
        <w:t xml:space="preserve">Obtain legal conclusion of certified lawyer on conformity of the Contract signed to the Laws of the Republic of </w:t>
      </w:r>
      <w:r w:rsidR="00091C78">
        <w:rPr>
          <w:rFonts w:ascii="Times New Roman" w:eastAsia="Batang" w:hAnsi="Times New Roman"/>
          <w:szCs w:val="22"/>
          <w:lang w:val="en-US"/>
        </w:rPr>
        <w:t>Kazakhstan</w:t>
      </w:r>
      <w:r w:rsidRPr="0063795E">
        <w:rPr>
          <w:rFonts w:ascii="Times New Roman" w:eastAsia="Batang" w:hAnsi="Times New Roman"/>
          <w:szCs w:val="22"/>
          <w:lang w:val="en-US"/>
        </w:rPr>
        <w:t>;</w:t>
      </w:r>
    </w:p>
    <w:p w:rsidR="00A921AA" w:rsidRPr="0063795E" w:rsidRDefault="00A921AA" w:rsidP="00A921AA">
      <w:pPr>
        <w:pStyle w:val="BodyText3"/>
        <w:numPr>
          <w:ilvl w:val="0"/>
          <w:numId w:val="14"/>
        </w:numPr>
        <w:tabs>
          <w:tab w:val="clear" w:pos="1440"/>
          <w:tab w:val="num" w:pos="1620"/>
        </w:tabs>
        <w:spacing w:afterLines="60" w:after="144"/>
        <w:ind w:left="1620"/>
        <w:rPr>
          <w:rFonts w:ascii="Times New Roman" w:eastAsia="Batang" w:hAnsi="Times New Roman"/>
          <w:i/>
          <w:szCs w:val="22"/>
          <w:lang w:val="en-US"/>
        </w:rPr>
      </w:pPr>
      <w:r w:rsidRPr="0063795E">
        <w:rPr>
          <w:rFonts w:ascii="Times New Roman" w:eastAsia="Batang" w:hAnsi="Times New Roman"/>
          <w:szCs w:val="22"/>
          <w:lang w:val="en-US"/>
        </w:rPr>
        <w:t>Register the Contract signed in his bank.</w:t>
      </w:r>
    </w:p>
    <w:p w:rsidR="00A921AA" w:rsidRPr="0063795E" w:rsidRDefault="00A921AA" w:rsidP="00A921AA">
      <w:pPr>
        <w:pStyle w:val="BodyText3"/>
        <w:numPr>
          <w:ilvl w:val="2"/>
          <w:numId w:val="21"/>
        </w:numPr>
        <w:tabs>
          <w:tab w:val="clear" w:pos="720"/>
          <w:tab w:val="num" w:pos="1260"/>
        </w:tabs>
        <w:spacing w:afterLines="60" w:after="144"/>
        <w:ind w:left="1260"/>
        <w:rPr>
          <w:rFonts w:ascii="Times New Roman" w:eastAsia="Batang" w:hAnsi="Times New Roman"/>
          <w:szCs w:val="22"/>
          <w:lang w:val="en-US"/>
        </w:rPr>
      </w:pPr>
      <w:r w:rsidRPr="0063795E">
        <w:rPr>
          <w:rFonts w:ascii="Times New Roman" w:eastAsia="Batang" w:hAnsi="Times New Roman"/>
          <w:szCs w:val="22"/>
          <w:lang w:val="en-US"/>
        </w:rPr>
        <w:t xml:space="preserve">«Contract term» clause should specify that contracts, concluded with legal entities and persons registered on the territory of the Republic of </w:t>
      </w:r>
      <w:r w:rsidR="00091C78">
        <w:rPr>
          <w:rFonts w:ascii="Times New Roman" w:eastAsia="Batang" w:hAnsi="Times New Roman"/>
          <w:szCs w:val="22"/>
          <w:lang w:val="en-US"/>
        </w:rPr>
        <w:t>Kazakhstan</w:t>
      </w:r>
      <w:r w:rsidRPr="0063795E">
        <w:rPr>
          <w:rFonts w:ascii="Times New Roman" w:eastAsia="Batang" w:hAnsi="Times New Roman"/>
          <w:szCs w:val="22"/>
          <w:lang w:val="en-US"/>
        </w:rPr>
        <w:t>, become valid only after such legal entity or person registers the contract in his bank.</w:t>
      </w:r>
    </w:p>
    <w:p w:rsidR="00A921AA" w:rsidRPr="0063795E" w:rsidRDefault="00A921AA" w:rsidP="00A921AA">
      <w:pPr>
        <w:pStyle w:val="BodyText3"/>
        <w:numPr>
          <w:ilvl w:val="1"/>
          <w:numId w:val="21"/>
        </w:numPr>
        <w:tabs>
          <w:tab w:val="clear" w:pos="720"/>
          <w:tab w:val="num" w:pos="540"/>
        </w:tabs>
        <w:spacing w:afterLines="60" w:after="144"/>
        <w:ind w:left="540" w:hanging="540"/>
        <w:rPr>
          <w:rFonts w:ascii="Times New Roman" w:eastAsia="Batang" w:hAnsi="Times New Roman"/>
          <w:szCs w:val="22"/>
          <w:lang w:val="en-US"/>
        </w:rPr>
      </w:pPr>
      <w:r w:rsidRPr="0063795E">
        <w:rPr>
          <w:rFonts w:ascii="Times New Roman" w:eastAsia="Batang" w:hAnsi="Times New Roman"/>
          <w:szCs w:val="22"/>
          <w:lang w:val="en-US"/>
        </w:rPr>
        <w:t>Any changes and/or alterations to contract terms and conditions should be made only in written. Any oral agreements between the parties on changes and/or alterations to contract terms are inadmissible. Changes and/or alterations, duly executed become the integral part of the contract.</w:t>
      </w:r>
    </w:p>
    <w:p w:rsidR="00A921AA" w:rsidRPr="0063795E" w:rsidRDefault="00A921AA" w:rsidP="00A921AA">
      <w:pPr>
        <w:pStyle w:val="BodyText3"/>
        <w:spacing w:afterLines="60" w:after="144"/>
        <w:rPr>
          <w:rFonts w:ascii="Times New Roman" w:eastAsia="Batang" w:hAnsi="Times New Roman"/>
          <w:b/>
          <w:bCs/>
          <w:szCs w:val="22"/>
          <w:lang w:val="en-US"/>
        </w:rPr>
      </w:pPr>
    </w:p>
    <w:p w:rsidR="00A921AA" w:rsidRPr="0063795E" w:rsidRDefault="00A921AA" w:rsidP="00A921AA">
      <w:pPr>
        <w:pStyle w:val="Heading1"/>
        <w:numPr>
          <w:ilvl w:val="0"/>
          <w:numId w:val="17"/>
        </w:numPr>
        <w:tabs>
          <w:tab w:val="clear" w:pos="720"/>
          <w:tab w:val="num" w:pos="540"/>
        </w:tabs>
        <w:spacing w:after="144"/>
        <w:ind w:left="540" w:hanging="540"/>
        <w:jc w:val="left"/>
        <w:rPr>
          <w:rFonts w:ascii="Times New Roman" w:eastAsia="Batang" w:hAnsi="Times New Roman"/>
          <w:bCs w:val="0"/>
          <w:szCs w:val="22"/>
        </w:rPr>
      </w:pPr>
      <w:r w:rsidRPr="0063795E">
        <w:rPr>
          <w:rFonts w:ascii="Times New Roman" w:eastAsia="Batang" w:hAnsi="Times New Roman"/>
          <w:bCs w:val="0"/>
          <w:szCs w:val="22"/>
          <w:lang w:val="en-US"/>
        </w:rPr>
        <w:t>Terms and conditions</w:t>
      </w:r>
      <w:r w:rsidRPr="0063795E">
        <w:rPr>
          <w:rFonts w:ascii="Times New Roman" w:eastAsia="Batang" w:hAnsi="Times New Roman"/>
          <w:bCs w:val="0"/>
          <w:szCs w:val="22"/>
        </w:rPr>
        <w:t>:</w:t>
      </w:r>
    </w:p>
    <w:p w:rsidR="00A921AA" w:rsidRPr="0063795E" w:rsidRDefault="00A921AA" w:rsidP="00A921AA">
      <w:pPr>
        <w:pStyle w:val="BodyText3"/>
        <w:numPr>
          <w:ilvl w:val="1"/>
          <w:numId w:val="22"/>
        </w:numPr>
        <w:tabs>
          <w:tab w:val="clear" w:pos="720"/>
          <w:tab w:val="num" w:pos="540"/>
        </w:tabs>
        <w:spacing w:afterLines="60" w:after="144"/>
        <w:ind w:left="540" w:hanging="540"/>
        <w:rPr>
          <w:rFonts w:ascii="Times New Roman" w:eastAsia="Batang" w:hAnsi="Times New Roman"/>
          <w:szCs w:val="22"/>
          <w:lang w:val="en-US"/>
        </w:rPr>
      </w:pPr>
      <w:r w:rsidRPr="0063795E">
        <w:rPr>
          <w:rFonts w:ascii="Times New Roman" w:eastAsia="Batang" w:hAnsi="Times New Roman"/>
          <w:szCs w:val="22"/>
          <w:lang w:val="en-US"/>
        </w:rPr>
        <w:t xml:space="preserve">All contracts, concluded with legal entities and persons, registered on the territory of the Republic of </w:t>
      </w:r>
      <w:r w:rsidR="00091C78">
        <w:rPr>
          <w:rFonts w:ascii="Times New Roman" w:eastAsia="Batang" w:hAnsi="Times New Roman"/>
          <w:szCs w:val="22"/>
          <w:lang w:val="en-US"/>
        </w:rPr>
        <w:t>Kazakhstan</w:t>
      </w:r>
      <w:r w:rsidR="00091C78" w:rsidRPr="0063795E">
        <w:rPr>
          <w:rFonts w:ascii="Times New Roman" w:eastAsia="Batang" w:hAnsi="Times New Roman"/>
          <w:szCs w:val="22"/>
          <w:lang w:val="en-US"/>
        </w:rPr>
        <w:t xml:space="preserve"> </w:t>
      </w:r>
      <w:r w:rsidRPr="0063795E">
        <w:rPr>
          <w:rFonts w:ascii="Times New Roman" w:eastAsia="Batang" w:hAnsi="Times New Roman"/>
          <w:szCs w:val="22"/>
          <w:lang w:val="en-US"/>
        </w:rPr>
        <w:t>or in the countries of the Commonwealth of Independent States (CIS), shall be executed in Russian language and translated into English language as an essential condition.</w:t>
      </w:r>
    </w:p>
    <w:p w:rsidR="00A921AA" w:rsidRPr="0063795E" w:rsidRDefault="00A921AA" w:rsidP="00A921AA">
      <w:pPr>
        <w:pStyle w:val="BodyText3"/>
        <w:numPr>
          <w:ilvl w:val="1"/>
          <w:numId w:val="22"/>
        </w:numPr>
        <w:tabs>
          <w:tab w:val="clear" w:pos="720"/>
          <w:tab w:val="num" w:pos="540"/>
        </w:tabs>
        <w:spacing w:afterLines="60" w:after="144"/>
        <w:ind w:left="540" w:hanging="540"/>
        <w:rPr>
          <w:rFonts w:ascii="Times New Roman" w:eastAsia="Batang" w:hAnsi="Times New Roman"/>
          <w:szCs w:val="22"/>
          <w:lang w:val="en-US"/>
        </w:rPr>
      </w:pPr>
      <w:r w:rsidRPr="0063795E">
        <w:rPr>
          <w:rFonts w:ascii="Times New Roman" w:eastAsia="Batang" w:hAnsi="Times New Roman"/>
          <w:szCs w:val="22"/>
          <w:lang w:val="en-US"/>
        </w:rPr>
        <w:t xml:space="preserve">All contracts, concluded with the foreign legal entities and persons, except countries of the Commonwealth of Independent States (CIS), are to be executed in English and Russian languages. Russian version of contract is required for audit by </w:t>
      </w:r>
      <w:r w:rsidR="00091C78">
        <w:rPr>
          <w:rFonts w:ascii="Times New Roman" w:eastAsia="Batang" w:hAnsi="Times New Roman"/>
          <w:szCs w:val="22"/>
          <w:lang w:val="en-US"/>
        </w:rPr>
        <w:t>____________</w:t>
      </w:r>
      <w:r w:rsidRPr="0063795E">
        <w:rPr>
          <w:rFonts w:ascii="Times New Roman" w:eastAsia="Batang" w:hAnsi="Times New Roman"/>
          <w:szCs w:val="22"/>
          <w:lang w:val="en-US"/>
        </w:rPr>
        <w:t>.</w:t>
      </w:r>
    </w:p>
    <w:p w:rsidR="00A921AA" w:rsidRPr="0063795E" w:rsidRDefault="00A921AA" w:rsidP="00A921AA">
      <w:pPr>
        <w:pStyle w:val="BodyText3"/>
        <w:numPr>
          <w:ilvl w:val="1"/>
          <w:numId w:val="22"/>
        </w:numPr>
        <w:tabs>
          <w:tab w:val="clear" w:pos="720"/>
          <w:tab w:val="num" w:pos="540"/>
        </w:tabs>
        <w:spacing w:afterLines="60" w:after="144"/>
        <w:ind w:left="540" w:hanging="540"/>
        <w:rPr>
          <w:rFonts w:ascii="Times New Roman" w:eastAsia="Batang" w:hAnsi="Times New Roman"/>
          <w:szCs w:val="22"/>
          <w:lang w:val="en-US"/>
        </w:rPr>
      </w:pPr>
      <w:r w:rsidRPr="0063795E">
        <w:rPr>
          <w:rFonts w:ascii="Times New Roman" w:eastAsia="Batang" w:hAnsi="Times New Roman"/>
          <w:szCs w:val="22"/>
          <w:lang w:val="en-US"/>
        </w:rPr>
        <w:t>Contracts for amount below 50,000 (fifty thousand) US Dollars in one business year may be concluded without tendering, though all proposals from independent suppliers of goods and services shall be assessed.</w:t>
      </w:r>
    </w:p>
    <w:p w:rsidR="00A921AA" w:rsidRPr="0063795E" w:rsidRDefault="00A921AA" w:rsidP="00A921AA">
      <w:pPr>
        <w:pStyle w:val="BodyText3"/>
        <w:numPr>
          <w:ilvl w:val="1"/>
          <w:numId w:val="22"/>
        </w:numPr>
        <w:tabs>
          <w:tab w:val="clear" w:pos="720"/>
          <w:tab w:val="num" w:pos="540"/>
        </w:tabs>
        <w:spacing w:afterLines="60" w:after="144"/>
        <w:ind w:left="540" w:hanging="540"/>
        <w:rPr>
          <w:rFonts w:ascii="Times New Roman" w:eastAsia="Batang" w:hAnsi="Times New Roman"/>
          <w:szCs w:val="22"/>
          <w:lang w:val="en-US"/>
        </w:rPr>
      </w:pPr>
      <w:r w:rsidRPr="0063795E">
        <w:rPr>
          <w:rFonts w:ascii="Times New Roman" w:eastAsia="Batang" w:hAnsi="Times New Roman"/>
          <w:szCs w:val="22"/>
          <w:lang w:val="en-US"/>
        </w:rPr>
        <w:t>Contracts for the amount above 50,000 (fifty thousand) US Dollars in one business year may be concluded only under a condition of conduct of tender in accordance with «Tendering procedure» Fin.01.07. In such a case contract is granted to the successful tenderer.</w:t>
      </w:r>
    </w:p>
    <w:p w:rsidR="00A921AA" w:rsidRPr="0063795E" w:rsidRDefault="00A921AA" w:rsidP="00A921AA">
      <w:pPr>
        <w:pStyle w:val="BodyText3"/>
        <w:numPr>
          <w:ilvl w:val="1"/>
          <w:numId w:val="22"/>
        </w:numPr>
        <w:tabs>
          <w:tab w:val="clear" w:pos="720"/>
          <w:tab w:val="num" w:pos="540"/>
        </w:tabs>
        <w:spacing w:afterLines="60" w:after="144"/>
        <w:ind w:left="540" w:hanging="540"/>
        <w:rPr>
          <w:rFonts w:ascii="Times New Roman" w:eastAsia="Batang" w:hAnsi="Times New Roman"/>
          <w:szCs w:val="22"/>
          <w:lang w:val="en-US"/>
        </w:rPr>
      </w:pPr>
      <w:r w:rsidRPr="0063795E">
        <w:rPr>
          <w:rFonts w:ascii="Times New Roman" w:eastAsia="Batang" w:hAnsi="Times New Roman"/>
          <w:szCs w:val="22"/>
          <w:lang w:val="en-US"/>
        </w:rPr>
        <w:t xml:space="preserve">Conclusion of contracts for amount higher than 50,000 (fifty thousand) US Dollars without conduct of tender is allowed only upon written consent of </w:t>
      </w:r>
      <w:r w:rsidR="00091C78">
        <w:rPr>
          <w:rFonts w:ascii="Times New Roman" w:eastAsia="Batang" w:hAnsi="Times New Roman"/>
          <w:szCs w:val="22"/>
          <w:lang w:val="en-US"/>
        </w:rPr>
        <w:t>_______ General Director</w:t>
      </w:r>
      <w:r w:rsidRPr="0063795E">
        <w:rPr>
          <w:rFonts w:ascii="Times New Roman" w:eastAsia="Batang" w:hAnsi="Times New Roman"/>
          <w:szCs w:val="22"/>
          <w:lang w:val="en-US"/>
        </w:rPr>
        <w:t>.</w:t>
      </w:r>
    </w:p>
    <w:p w:rsidR="00A921AA" w:rsidRPr="0063795E" w:rsidRDefault="00A921AA" w:rsidP="00A921AA">
      <w:pPr>
        <w:spacing w:afterLines="60" w:after="144"/>
        <w:jc w:val="both"/>
        <w:rPr>
          <w:rFonts w:eastAsia="Batang" w:cs="Arial"/>
          <w:b/>
          <w:bCs/>
          <w:szCs w:val="22"/>
        </w:rPr>
      </w:pPr>
    </w:p>
    <w:p w:rsidR="00A921AA" w:rsidRPr="0063795E" w:rsidRDefault="00A921AA" w:rsidP="00A921AA">
      <w:pPr>
        <w:pStyle w:val="Heading1"/>
        <w:numPr>
          <w:ilvl w:val="0"/>
          <w:numId w:val="17"/>
        </w:numPr>
        <w:tabs>
          <w:tab w:val="clear" w:pos="720"/>
          <w:tab w:val="num" w:pos="540"/>
        </w:tabs>
        <w:spacing w:after="144"/>
        <w:ind w:left="540" w:hanging="540"/>
        <w:jc w:val="left"/>
        <w:rPr>
          <w:rFonts w:ascii="Times New Roman" w:eastAsia="Batang" w:hAnsi="Times New Roman"/>
          <w:bCs w:val="0"/>
          <w:szCs w:val="22"/>
        </w:rPr>
      </w:pPr>
      <w:r w:rsidRPr="0063795E">
        <w:rPr>
          <w:rFonts w:ascii="Times New Roman" w:eastAsia="Batang" w:hAnsi="Times New Roman"/>
          <w:bCs w:val="0"/>
          <w:szCs w:val="22"/>
          <w:lang w:val="en-US"/>
        </w:rPr>
        <w:t>Procedures</w:t>
      </w:r>
      <w:r w:rsidRPr="0063795E">
        <w:rPr>
          <w:rFonts w:ascii="Times New Roman" w:eastAsia="Batang" w:hAnsi="Times New Roman"/>
          <w:bCs w:val="0"/>
          <w:szCs w:val="22"/>
        </w:rPr>
        <w:t>:</w:t>
      </w:r>
    </w:p>
    <w:p w:rsidR="00A921AA" w:rsidRPr="0063795E" w:rsidRDefault="00A921AA" w:rsidP="00A921AA">
      <w:pPr>
        <w:pStyle w:val="BodyText3"/>
        <w:numPr>
          <w:ilvl w:val="1"/>
          <w:numId w:val="23"/>
        </w:numPr>
        <w:tabs>
          <w:tab w:val="clear" w:pos="720"/>
          <w:tab w:val="num" w:pos="540"/>
        </w:tabs>
        <w:spacing w:afterLines="60" w:after="144"/>
        <w:ind w:left="540" w:hanging="540"/>
        <w:rPr>
          <w:rFonts w:ascii="Times New Roman" w:eastAsia="Batang" w:hAnsi="Times New Roman"/>
          <w:szCs w:val="22"/>
          <w:lang w:val="en-US"/>
        </w:rPr>
      </w:pPr>
      <w:r w:rsidRPr="0063795E">
        <w:rPr>
          <w:rFonts w:ascii="Times New Roman" w:eastAsia="Batang" w:hAnsi="Times New Roman"/>
          <w:szCs w:val="22"/>
          <w:lang w:val="en-US"/>
        </w:rPr>
        <w:t xml:space="preserve">When contract conclusion is required for cooperation of </w:t>
      </w:r>
      <w:r w:rsidR="00091C78">
        <w:rPr>
          <w:rFonts w:ascii="Times New Roman" w:eastAsia="Batang" w:hAnsi="Times New Roman"/>
          <w:szCs w:val="22"/>
          <w:lang w:val="en-US"/>
        </w:rPr>
        <w:t xml:space="preserve">_______ </w:t>
      </w:r>
      <w:r w:rsidRPr="0063795E">
        <w:rPr>
          <w:rFonts w:ascii="Times New Roman" w:eastAsia="Batang" w:hAnsi="Times New Roman"/>
          <w:szCs w:val="22"/>
          <w:lang w:val="en-US"/>
        </w:rPr>
        <w:t xml:space="preserve">Company with outside legal entities, a specialist liable for drafting, development and conclusion of contract may request the third legal entity to submit their variant of contract for consideration of </w:t>
      </w:r>
      <w:r w:rsidR="00091C78">
        <w:rPr>
          <w:rFonts w:ascii="Times New Roman" w:eastAsia="Batang" w:hAnsi="Times New Roman"/>
          <w:szCs w:val="22"/>
          <w:lang w:val="en-US"/>
        </w:rPr>
        <w:lastRenderedPageBreak/>
        <w:t>_______</w:t>
      </w:r>
      <w:r w:rsidRPr="0063795E">
        <w:rPr>
          <w:rFonts w:ascii="Times New Roman" w:eastAsia="Batang" w:hAnsi="Times New Roman"/>
          <w:szCs w:val="22"/>
          <w:lang w:val="en-US"/>
        </w:rPr>
        <w:t xml:space="preserve">. Such contract, submitted by outside legal entity should incorporate all specific conditions and requirements, outlined by a specialist liable for drafting, development and conclusion of this given contract, as well as all conditions, specified in Article 3 «Requirements to contract structure» of this Procedure. A contract received in such a way further is to be passed for consideration of Contracts Manager or other person, appointed by the </w:t>
      </w:r>
      <w:r w:rsidR="00091C78">
        <w:rPr>
          <w:rFonts w:ascii="Times New Roman" w:eastAsia="Batang" w:hAnsi="Times New Roman"/>
          <w:szCs w:val="22"/>
          <w:lang w:val="en-US"/>
        </w:rPr>
        <w:t>General Director</w:t>
      </w:r>
      <w:r w:rsidR="00091C78" w:rsidRPr="0063795E">
        <w:rPr>
          <w:rFonts w:ascii="Times New Roman" w:eastAsia="Batang" w:hAnsi="Times New Roman"/>
          <w:szCs w:val="22"/>
          <w:lang w:val="en-US"/>
        </w:rPr>
        <w:t xml:space="preserve"> </w:t>
      </w:r>
      <w:r w:rsidRPr="0063795E">
        <w:rPr>
          <w:rFonts w:ascii="Times New Roman" w:eastAsia="Batang" w:hAnsi="Times New Roman"/>
          <w:szCs w:val="22"/>
          <w:lang w:val="en-US"/>
        </w:rPr>
        <w:t xml:space="preserve">of </w:t>
      </w:r>
      <w:r w:rsidR="00091C78">
        <w:rPr>
          <w:rFonts w:ascii="Times New Roman" w:eastAsia="Batang" w:hAnsi="Times New Roman"/>
          <w:szCs w:val="22"/>
          <w:lang w:val="en-US"/>
        </w:rPr>
        <w:t xml:space="preserve">_______ </w:t>
      </w:r>
      <w:r w:rsidRPr="0063795E">
        <w:rPr>
          <w:rFonts w:ascii="Times New Roman" w:eastAsia="Batang" w:hAnsi="Times New Roman"/>
          <w:szCs w:val="22"/>
          <w:lang w:val="en-US"/>
        </w:rPr>
        <w:t>Company.</w:t>
      </w:r>
    </w:p>
    <w:p w:rsidR="00A921AA" w:rsidRPr="0063795E" w:rsidRDefault="00A921AA" w:rsidP="00A921AA">
      <w:pPr>
        <w:pStyle w:val="BodyText3"/>
        <w:numPr>
          <w:ilvl w:val="1"/>
          <w:numId w:val="23"/>
        </w:numPr>
        <w:tabs>
          <w:tab w:val="clear" w:pos="720"/>
          <w:tab w:val="num" w:pos="540"/>
        </w:tabs>
        <w:spacing w:afterLines="60" w:after="144"/>
        <w:ind w:left="540" w:hanging="540"/>
        <w:rPr>
          <w:rFonts w:ascii="Times New Roman" w:eastAsia="Batang" w:hAnsi="Times New Roman"/>
          <w:szCs w:val="22"/>
          <w:lang w:val="en-US"/>
        </w:rPr>
      </w:pPr>
      <w:r w:rsidRPr="0063795E">
        <w:rPr>
          <w:rFonts w:ascii="Times New Roman" w:eastAsia="Batang" w:hAnsi="Times New Roman"/>
          <w:szCs w:val="22"/>
          <w:lang w:val="en-US"/>
        </w:rPr>
        <w:t xml:space="preserve">In case a contract submitted by outside legal entity for consideration, is for some reason unacceptable, Contracts Manager of </w:t>
      </w:r>
      <w:r w:rsidR="00091C78">
        <w:rPr>
          <w:rFonts w:ascii="Times New Roman" w:eastAsia="Batang" w:hAnsi="Times New Roman"/>
          <w:szCs w:val="22"/>
          <w:lang w:val="en-US"/>
        </w:rPr>
        <w:t xml:space="preserve">_______ </w:t>
      </w:r>
      <w:r w:rsidRPr="0063795E">
        <w:rPr>
          <w:rFonts w:ascii="Times New Roman" w:eastAsia="Batang" w:hAnsi="Times New Roman"/>
          <w:szCs w:val="22"/>
          <w:lang w:val="en-US"/>
        </w:rPr>
        <w:t xml:space="preserve">or a Person, appointed by Company </w:t>
      </w:r>
      <w:r w:rsidR="00091C78">
        <w:rPr>
          <w:rFonts w:ascii="Times New Roman" w:eastAsia="Batang" w:hAnsi="Times New Roman"/>
          <w:szCs w:val="22"/>
          <w:lang w:val="en-US"/>
        </w:rPr>
        <w:t>General Director</w:t>
      </w:r>
      <w:r w:rsidR="00091C78" w:rsidRPr="0063795E">
        <w:rPr>
          <w:rFonts w:ascii="Times New Roman" w:eastAsia="Batang" w:hAnsi="Times New Roman"/>
          <w:szCs w:val="22"/>
          <w:lang w:val="en-US"/>
        </w:rPr>
        <w:t xml:space="preserve"> </w:t>
      </w:r>
      <w:r w:rsidRPr="0063795E">
        <w:rPr>
          <w:rFonts w:ascii="Times New Roman" w:eastAsia="Batang" w:hAnsi="Times New Roman"/>
          <w:szCs w:val="22"/>
          <w:lang w:val="en-US"/>
        </w:rPr>
        <w:t xml:space="preserve">may require the outside legal entity to revise contract and make the respective changes. If the outside legal entity may not revise contract and/or make the respective changes, Contract Manager of </w:t>
      </w:r>
      <w:r w:rsidR="00091C78">
        <w:rPr>
          <w:rFonts w:ascii="Times New Roman" w:eastAsia="Batang" w:hAnsi="Times New Roman"/>
          <w:szCs w:val="22"/>
          <w:lang w:val="en-US"/>
        </w:rPr>
        <w:t xml:space="preserve">_______ </w:t>
      </w:r>
      <w:r w:rsidRPr="0063795E">
        <w:rPr>
          <w:rFonts w:ascii="Times New Roman" w:eastAsia="Batang" w:hAnsi="Times New Roman"/>
          <w:szCs w:val="22"/>
          <w:lang w:val="en-US"/>
        </w:rPr>
        <w:t xml:space="preserve">or Person, appointed by the </w:t>
      </w:r>
      <w:r w:rsidR="00091C78">
        <w:rPr>
          <w:rFonts w:ascii="Times New Roman" w:eastAsia="Batang" w:hAnsi="Times New Roman"/>
          <w:szCs w:val="22"/>
          <w:lang w:val="en-US"/>
        </w:rPr>
        <w:t>General Director</w:t>
      </w:r>
      <w:r w:rsidRPr="0063795E">
        <w:rPr>
          <w:rFonts w:ascii="Times New Roman" w:eastAsia="Batang" w:hAnsi="Times New Roman"/>
          <w:szCs w:val="22"/>
          <w:lang w:val="en-US"/>
        </w:rPr>
        <w:t>, shall make changes at his discretion in the contract draft, submitted by outside legal entity, or draft his own variant of the contract.</w:t>
      </w:r>
    </w:p>
    <w:p w:rsidR="00A921AA" w:rsidRPr="0063795E" w:rsidRDefault="00A921AA" w:rsidP="00A921AA">
      <w:pPr>
        <w:pStyle w:val="BodyText3"/>
        <w:numPr>
          <w:ilvl w:val="1"/>
          <w:numId w:val="23"/>
        </w:numPr>
        <w:tabs>
          <w:tab w:val="clear" w:pos="720"/>
          <w:tab w:val="num" w:pos="540"/>
        </w:tabs>
        <w:spacing w:afterLines="60" w:after="144"/>
        <w:ind w:left="540" w:hanging="540"/>
        <w:rPr>
          <w:rFonts w:ascii="Times New Roman" w:eastAsia="Batang" w:hAnsi="Times New Roman"/>
          <w:szCs w:val="22"/>
          <w:lang w:val="en-US"/>
        </w:rPr>
      </w:pPr>
      <w:r w:rsidRPr="0063795E">
        <w:rPr>
          <w:rFonts w:ascii="Times New Roman" w:eastAsia="Batang" w:hAnsi="Times New Roman"/>
          <w:szCs w:val="22"/>
          <w:lang w:val="en-US"/>
        </w:rPr>
        <w:t xml:space="preserve">Contract Manager of </w:t>
      </w:r>
      <w:r w:rsidR="00091C78">
        <w:rPr>
          <w:rFonts w:ascii="Times New Roman" w:eastAsia="Batang" w:hAnsi="Times New Roman"/>
          <w:szCs w:val="22"/>
          <w:lang w:val="en-US"/>
        </w:rPr>
        <w:t xml:space="preserve">_______ </w:t>
      </w:r>
      <w:r w:rsidRPr="0063795E">
        <w:rPr>
          <w:rFonts w:ascii="Times New Roman" w:eastAsia="Batang" w:hAnsi="Times New Roman"/>
          <w:szCs w:val="22"/>
          <w:lang w:val="en-US"/>
        </w:rPr>
        <w:t xml:space="preserve">or the Person, appointed by </w:t>
      </w:r>
      <w:r w:rsidR="00091C78">
        <w:rPr>
          <w:rFonts w:ascii="Times New Roman" w:eastAsia="Batang" w:hAnsi="Times New Roman"/>
          <w:szCs w:val="22"/>
          <w:lang w:val="en-US"/>
        </w:rPr>
        <w:t>_______ General Director</w:t>
      </w:r>
      <w:r w:rsidRPr="0063795E">
        <w:rPr>
          <w:rFonts w:ascii="Times New Roman" w:eastAsia="Batang" w:hAnsi="Times New Roman"/>
          <w:szCs w:val="22"/>
          <w:lang w:val="en-US"/>
        </w:rPr>
        <w:t>, reserves the right to draft his own variant of contract on any stage of contract drafting with respective notification to outside legal entity.</w:t>
      </w:r>
    </w:p>
    <w:p w:rsidR="00A921AA" w:rsidRPr="0063795E" w:rsidRDefault="00A921AA" w:rsidP="00A921AA">
      <w:pPr>
        <w:pStyle w:val="BodyText3"/>
        <w:numPr>
          <w:ilvl w:val="1"/>
          <w:numId w:val="23"/>
        </w:numPr>
        <w:tabs>
          <w:tab w:val="clear" w:pos="720"/>
          <w:tab w:val="num" w:pos="540"/>
        </w:tabs>
        <w:spacing w:afterLines="60" w:after="144"/>
        <w:ind w:left="540" w:hanging="540"/>
        <w:rPr>
          <w:rFonts w:ascii="Times New Roman" w:eastAsia="Batang" w:hAnsi="Times New Roman"/>
          <w:szCs w:val="22"/>
          <w:lang w:val="en-US"/>
        </w:rPr>
      </w:pPr>
      <w:proofErr w:type="gramStart"/>
      <w:r w:rsidRPr="0063795E">
        <w:rPr>
          <w:rFonts w:ascii="Times New Roman" w:eastAsia="Batang" w:hAnsi="Times New Roman"/>
          <w:szCs w:val="22"/>
          <w:lang w:val="en-US"/>
        </w:rPr>
        <w:t xml:space="preserve">Contract Manager of </w:t>
      </w:r>
      <w:r w:rsidR="00091C78">
        <w:rPr>
          <w:rFonts w:ascii="Times New Roman" w:eastAsia="Batang" w:hAnsi="Times New Roman"/>
          <w:szCs w:val="22"/>
          <w:lang w:val="en-US"/>
        </w:rPr>
        <w:t>_</w:t>
      </w:r>
      <w:proofErr w:type="gramEnd"/>
      <w:r w:rsidR="00091C78">
        <w:rPr>
          <w:rFonts w:ascii="Times New Roman" w:eastAsia="Batang" w:hAnsi="Times New Roman"/>
          <w:szCs w:val="22"/>
          <w:lang w:val="en-US"/>
        </w:rPr>
        <w:t xml:space="preserve">______ </w:t>
      </w:r>
      <w:r w:rsidRPr="0063795E">
        <w:rPr>
          <w:rFonts w:ascii="Times New Roman" w:eastAsia="Batang" w:hAnsi="Times New Roman"/>
          <w:szCs w:val="22"/>
          <w:lang w:val="en-US"/>
        </w:rPr>
        <w:t xml:space="preserve">Company or Person, appointed by </w:t>
      </w:r>
      <w:r w:rsidR="00091C78">
        <w:rPr>
          <w:rFonts w:ascii="Times New Roman" w:eastAsia="Batang" w:hAnsi="Times New Roman"/>
          <w:szCs w:val="22"/>
          <w:lang w:val="en-US"/>
        </w:rPr>
        <w:t>_______ General Director</w:t>
      </w:r>
      <w:r w:rsidR="00091C78" w:rsidRPr="0063795E">
        <w:rPr>
          <w:rFonts w:ascii="Times New Roman" w:eastAsia="Batang" w:hAnsi="Times New Roman"/>
          <w:szCs w:val="22"/>
          <w:lang w:val="en-US"/>
        </w:rPr>
        <w:t xml:space="preserve"> </w:t>
      </w:r>
      <w:r w:rsidRPr="0063795E">
        <w:rPr>
          <w:rFonts w:ascii="Times New Roman" w:eastAsia="Batang" w:hAnsi="Times New Roman"/>
          <w:szCs w:val="22"/>
          <w:lang w:val="en-US"/>
        </w:rPr>
        <w:t>shall pass the approved variant of contract to specialist, liable for drafting, development and conclusion of contract for further approval and signing in accordance with Article 6 of this Procedure.</w:t>
      </w:r>
    </w:p>
    <w:p w:rsidR="00A921AA" w:rsidRPr="0063795E" w:rsidRDefault="00A921AA" w:rsidP="00A921AA">
      <w:pPr>
        <w:pStyle w:val="BodyText3"/>
        <w:numPr>
          <w:ilvl w:val="1"/>
          <w:numId w:val="23"/>
        </w:numPr>
        <w:tabs>
          <w:tab w:val="clear" w:pos="720"/>
          <w:tab w:val="num" w:pos="540"/>
        </w:tabs>
        <w:spacing w:afterLines="60" w:after="144"/>
        <w:ind w:left="540" w:hanging="540"/>
        <w:rPr>
          <w:rFonts w:ascii="Times New Roman" w:eastAsia="Batang" w:hAnsi="Times New Roman"/>
          <w:szCs w:val="22"/>
          <w:lang w:val="en-US"/>
        </w:rPr>
      </w:pPr>
      <w:r w:rsidRPr="0063795E">
        <w:rPr>
          <w:rFonts w:ascii="Times New Roman" w:eastAsia="Batang" w:hAnsi="Times New Roman"/>
          <w:szCs w:val="22"/>
          <w:lang w:val="en-US"/>
        </w:rPr>
        <w:t xml:space="preserve">Original of contract, duly executed and signed is to be submitted to Contract Manager of </w:t>
      </w:r>
      <w:r w:rsidR="00091C78">
        <w:rPr>
          <w:rFonts w:ascii="Times New Roman" w:eastAsia="Batang" w:hAnsi="Times New Roman"/>
          <w:szCs w:val="22"/>
          <w:lang w:val="en-US"/>
        </w:rPr>
        <w:t xml:space="preserve">_______ </w:t>
      </w:r>
      <w:r w:rsidRPr="0063795E">
        <w:rPr>
          <w:rFonts w:ascii="Times New Roman" w:eastAsia="Batang" w:hAnsi="Times New Roman"/>
          <w:szCs w:val="22"/>
          <w:lang w:val="en-US"/>
        </w:rPr>
        <w:t xml:space="preserve">Company (Person, appointed by </w:t>
      </w:r>
      <w:r w:rsidR="00091C78">
        <w:rPr>
          <w:rFonts w:ascii="Times New Roman" w:eastAsia="Batang" w:hAnsi="Times New Roman"/>
          <w:szCs w:val="22"/>
          <w:lang w:val="en-US"/>
        </w:rPr>
        <w:t xml:space="preserve">_______ </w:t>
      </w:r>
      <w:r w:rsidRPr="0063795E">
        <w:rPr>
          <w:rFonts w:ascii="Times New Roman" w:eastAsia="Batang" w:hAnsi="Times New Roman"/>
          <w:szCs w:val="22"/>
          <w:lang w:val="en-US"/>
        </w:rPr>
        <w:t xml:space="preserve">Company </w:t>
      </w:r>
      <w:r w:rsidR="00091C78">
        <w:rPr>
          <w:rFonts w:ascii="Times New Roman" w:eastAsia="Batang" w:hAnsi="Times New Roman"/>
          <w:szCs w:val="22"/>
          <w:lang w:val="en-US"/>
        </w:rPr>
        <w:t>General Director</w:t>
      </w:r>
      <w:r w:rsidRPr="0063795E">
        <w:rPr>
          <w:rFonts w:ascii="Times New Roman" w:eastAsia="Batang" w:hAnsi="Times New Roman"/>
          <w:szCs w:val="22"/>
          <w:lang w:val="en-US"/>
        </w:rPr>
        <w:t xml:space="preserve">) for registration. </w:t>
      </w:r>
    </w:p>
    <w:p w:rsidR="00A921AA" w:rsidRPr="0063795E" w:rsidRDefault="00A921AA" w:rsidP="00A921AA">
      <w:pPr>
        <w:pStyle w:val="BodyText3"/>
        <w:numPr>
          <w:ilvl w:val="1"/>
          <w:numId w:val="23"/>
        </w:numPr>
        <w:tabs>
          <w:tab w:val="clear" w:pos="720"/>
          <w:tab w:val="num" w:pos="540"/>
        </w:tabs>
        <w:spacing w:afterLines="60" w:after="144"/>
        <w:ind w:left="540" w:hanging="540"/>
        <w:rPr>
          <w:rFonts w:ascii="Times New Roman" w:eastAsia="Batang" w:hAnsi="Times New Roman"/>
          <w:szCs w:val="22"/>
          <w:lang w:val="en-US"/>
        </w:rPr>
      </w:pPr>
      <w:r w:rsidRPr="0063795E">
        <w:rPr>
          <w:rFonts w:ascii="Times New Roman" w:eastAsia="Batang" w:hAnsi="Times New Roman"/>
          <w:szCs w:val="22"/>
          <w:lang w:val="en-US"/>
        </w:rPr>
        <w:t xml:space="preserve">Contract original registered shall be passed to </w:t>
      </w:r>
      <w:r w:rsidR="00091C78">
        <w:rPr>
          <w:rFonts w:ascii="Times New Roman" w:eastAsia="Batang" w:hAnsi="Times New Roman"/>
          <w:szCs w:val="22"/>
          <w:lang w:val="en-US"/>
        </w:rPr>
        <w:t xml:space="preserve">_______ </w:t>
      </w:r>
      <w:r w:rsidRPr="0063795E">
        <w:rPr>
          <w:rFonts w:ascii="Times New Roman" w:eastAsia="Batang" w:hAnsi="Times New Roman"/>
          <w:szCs w:val="22"/>
          <w:lang w:val="en-US"/>
        </w:rPr>
        <w:t>Company archive for custody. Archivist has to maintain a log of all contract originals passed to him for custody.</w:t>
      </w:r>
    </w:p>
    <w:p w:rsidR="00A921AA" w:rsidRPr="0063795E" w:rsidRDefault="00091C78" w:rsidP="00A921AA">
      <w:pPr>
        <w:pStyle w:val="BodyText3"/>
        <w:numPr>
          <w:ilvl w:val="1"/>
          <w:numId w:val="23"/>
        </w:numPr>
        <w:tabs>
          <w:tab w:val="clear" w:pos="720"/>
          <w:tab w:val="num" w:pos="540"/>
        </w:tabs>
        <w:spacing w:afterLines="60" w:after="144"/>
        <w:ind w:left="540" w:hanging="540"/>
        <w:rPr>
          <w:rFonts w:ascii="Times New Roman" w:eastAsia="Batang" w:hAnsi="Times New Roman"/>
          <w:szCs w:val="22"/>
          <w:lang w:val="en-US"/>
        </w:rPr>
      </w:pPr>
      <w:r>
        <w:rPr>
          <w:rFonts w:ascii="Times New Roman" w:eastAsia="Batang" w:hAnsi="Times New Roman"/>
          <w:szCs w:val="22"/>
          <w:lang w:val="en-US"/>
        </w:rPr>
        <w:t xml:space="preserve">_______ </w:t>
      </w:r>
      <w:r w:rsidR="00A921AA" w:rsidRPr="0063795E">
        <w:rPr>
          <w:rFonts w:ascii="Times New Roman" w:eastAsia="Batang" w:hAnsi="Times New Roman"/>
          <w:szCs w:val="22"/>
          <w:lang w:val="en-US"/>
        </w:rPr>
        <w:t xml:space="preserve">Company archivist shall make three copies of contract and pass one copy to Accounting Manager, one copy to the head of department where a specialist liable for drafting, development and conclusion of this given contract belongs, and one copy to Contract Manager of </w:t>
      </w:r>
      <w:r>
        <w:rPr>
          <w:rFonts w:ascii="Times New Roman" w:eastAsia="Batang" w:hAnsi="Times New Roman"/>
          <w:szCs w:val="22"/>
          <w:lang w:val="en-US"/>
        </w:rPr>
        <w:t xml:space="preserve">_______ </w:t>
      </w:r>
      <w:r w:rsidR="00A921AA" w:rsidRPr="0063795E">
        <w:rPr>
          <w:rFonts w:ascii="Times New Roman" w:eastAsia="Batang" w:hAnsi="Times New Roman"/>
          <w:szCs w:val="22"/>
          <w:lang w:val="en-US"/>
        </w:rPr>
        <w:t xml:space="preserve">Company or Person, appointed by </w:t>
      </w:r>
      <w:r>
        <w:rPr>
          <w:rFonts w:ascii="Times New Roman" w:eastAsia="Batang" w:hAnsi="Times New Roman"/>
          <w:szCs w:val="22"/>
          <w:lang w:val="en-US"/>
        </w:rPr>
        <w:t xml:space="preserve">_______ </w:t>
      </w:r>
      <w:r w:rsidRPr="0063795E">
        <w:rPr>
          <w:rFonts w:ascii="Times New Roman" w:eastAsia="Batang" w:hAnsi="Times New Roman"/>
          <w:szCs w:val="22"/>
          <w:lang w:val="en-US"/>
        </w:rPr>
        <w:t xml:space="preserve">Company </w:t>
      </w:r>
      <w:r>
        <w:rPr>
          <w:rFonts w:ascii="Times New Roman" w:eastAsia="Batang" w:hAnsi="Times New Roman"/>
          <w:szCs w:val="22"/>
          <w:lang w:val="en-US"/>
        </w:rPr>
        <w:t>General Director</w:t>
      </w:r>
      <w:r w:rsidR="00A921AA" w:rsidRPr="0063795E">
        <w:rPr>
          <w:rFonts w:ascii="Times New Roman" w:eastAsia="Batang" w:hAnsi="Times New Roman"/>
          <w:szCs w:val="22"/>
          <w:lang w:val="en-US"/>
        </w:rPr>
        <w:t xml:space="preserve">. Archivist shall also scan contract for further custody in electronic format on </w:t>
      </w:r>
      <w:r>
        <w:rPr>
          <w:rFonts w:ascii="Times New Roman" w:eastAsia="Batang" w:hAnsi="Times New Roman"/>
          <w:szCs w:val="22"/>
          <w:lang w:val="en-US"/>
        </w:rPr>
        <w:t xml:space="preserve">_______ </w:t>
      </w:r>
      <w:r w:rsidR="00A921AA" w:rsidRPr="0063795E">
        <w:rPr>
          <w:rFonts w:ascii="Times New Roman" w:eastAsia="Batang" w:hAnsi="Times New Roman"/>
          <w:szCs w:val="22"/>
          <w:lang w:val="en-US"/>
        </w:rPr>
        <w:t xml:space="preserve">Company server, access to this contract shall be possible only through </w:t>
      </w:r>
      <w:r>
        <w:rPr>
          <w:rFonts w:ascii="Times New Roman" w:eastAsia="Batang" w:hAnsi="Times New Roman"/>
          <w:szCs w:val="22"/>
          <w:lang w:val="en-US"/>
        </w:rPr>
        <w:t xml:space="preserve">_______ </w:t>
      </w:r>
      <w:r w:rsidR="00A921AA" w:rsidRPr="0063795E">
        <w:rPr>
          <w:rFonts w:ascii="Times New Roman" w:eastAsia="Batang" w:hAnsi="Times New Roman"/>
          <w:szCs w:val="22"/>
          <w:lang w:val="en-US"/>
        </w:rPr>
        <w:t xml:space="preserve">Company archivist. </w:t>
      </w:r>
    </w:p>
    <w:p w:rsidR="00A921AA" w:rsidRPr="0063795E" w:rsidRDefault="00A921AA" w:rsidP="00A921AA">
      <w:pPr>
        <w:pStyle w:val="BodyTextIndent"/>
        <w:spacing w:afterLines="60" w:after="144"/>
        <w:ind w:left="0"/>
        <w:rPr>
          <w:rFonts w:ascii="Times New Roman" w:eastAsia="Batang" w:hAnsi="Times New Roman"/>
          <w:i w:val="0"/>
          <w:iCs w:val="0"/>
          <w:sz w:val="24"/>
          <w:szCs w:val="22"/>
          <w:lang w:val="en-US"/>
        </w:rPr>
      </w:pPr>
    </w:p>
    <w:p w:rsidR="00A921AA" w:rsidRPr="0063795E" w:rsidRDefault="00A921AA" w:rsidP="00A921AA">
      <w:pPr>
        <w:pStyle w:val="Heading1"/>
        <w:numPr>
          <w:ilvl w:val="0"/>
          <w:numId w:val="17"/>
        </w:numPr>
        <w:tabs>
          <w:tab w:val="clear" w:pos="720"/>
          <w:tab w:val="num" w:pos="540"/>
        </w:tabs>
        <w:spacing w:after="144"/>
        <w:ind w:left="540" w:hanging="540"/>
        <w:jc w:val="left"/>
        <w:rPr>
          <w:rFonts w:ascii="Times New Roman" w:eastAsia="Batang" w:hAnsi="Times New Roman"/>
          <w:bCs w:val="0"/>
          <w:szCs w:val="22"/>
        </w:rPr>
      </w:pPr>
      <w:r w:rsidRPr="0063795E">
        <w:rPr>
          <w:rFonts w:ascii="Times New Roman" w:eastAsia="Batang" w:hAnsi="Times New Roman"/>
          <w:bCs w:val="0"/>
          <w:szCs w:val="22"/>
          <w:lang w:val="en-US"/>
        </w:rPr>
        <w:t>Right of signature</w:t>
      </w:r>
      <w:r w:rsidRPr="0063795E">
        <w:rPr>
          <w:rFonts w:ascii="Times New Roman" w:eastAsia="Batang" w:hAnsi="Times New Roman"/>
          <w:bCs w:val="0"/>
          <w:szCs w:val="22"/>
        </w:rPr>
        <w:t>:</w:t>
      </w:r>
    </w:p>
    <w:p w:rsidR="00A921AA" w:rsidRPr="0063795E" w:rsidRDefault="00A921AA" w:rsidP="00A921AA">
      <w:pPr>
        <w:pStyle w:val="BodyText3"/>
        <w:numPr>
          <w:ilvl w:val="1"/>
          <w:numId w:val="24"/>
        </w:numPr>
        <w:tabs>
          <w:tab w:val="clear" w:pos="720"/>
          <w:tab w:val="num" w:pos="540"/>
        </w:tabs>
        <w:spacing w:afterLines="60" w:after="144"/>
        <w:ind w:left="540" w:hanging="540"/>
        <w:rPr>
          <w:rFonts w:ascii="Times New Roman" w:eastAsia="Batang" w:hAnsi="Times New Roman"/>
          <w:szCs w:val="22"/>
          <w:lang w:val="en-US"/>
        </w:rPr>
      </w:pPr>
      <w:r w:rsidRPr="0063795E">
        <w:rPr>
          <w:rFonts w:ascii="Times New Roman" w:eastAsia="Batang" w:hAnsi="Times New Roman"/>
          <w:szCs w:val="22"/>
          <w:lang w:val="en-US"/>
        </w:rPr>
        <w:t xml:space="preserve">Only </w:t>
      </w:r>
      <w:r w:rsidR="00091C78">
        <w:rPr>
          <w:rFonts w:ascii="Times New Roman" w:eastAsia="Batang" w:hAnsi="Times New Roman"/>
          <w:szCs w:val="22"/>
          <w:lang w:val="en-US"/>
        </w:rPr>
        <w:t xml:space="preserve">_______ </w:t>
      </w:r>
      <w:r w:rsidR="00091C78" w:rsidRPr="0063795E">
        <w:rPr>
          <w:rFonts w:ascii="Times New Roman" w:eastAsia="Batang" w:hAnsi="Times New Roman"/>
          <w:szCs w:val="22"/>
          <w:lang w:val="en-US"/>
        </w:rPr>
        <w:t xml:space="preserve">Company </w:t>
      </w:r>
      <w:r w:rsidR="00091C78">
        <w:rPr>
          <w:rFonts w:ascii="Times New Roman" w:eastAsia="Batang" w:hAnsi="Times New Roman"/>
          <w:szCs w:val="22"/>
          <w:lang w:val="en-US"/>
        </w:rPr>
        <w:t>General Director</w:t>
      </w:r>
      <w:r w:rsidR="00091C78" w:rsidRPr="0063795E">
        <w:rPr>
          <w:rFonts w:ascii="Times New Roman" w:eastAsia="Batang" w:hAnsi="Times New Roman"/>
          <w:szCs w:val="22"/>
          <w:lang w:val="en-US"/>
        </w:rPr>
        <w:t xml:space="preserve"> </w:t>
      </w:r>
      <w:r w:rsidRPr="0063795E">
        <w:rPr>
          <w:rFonts w:ascii="Times New Roman" w:eastAsia="Batang" w:hAnsi="Times New Roman"/>
          <w:szCs w:val="22"/>
          <w:lang w:val="en-US"/>
        </w:rPr>
        <w:t>has the right of final signature on all contracts, concluded by the Company, without limitations.</w:t>
      </w:r>
    </w:p>
    <w:p w:rsidR="00A921AA" w:rsidRPr="0063795E" w:rsidRDefault="00A921AA" w:rsidP="00A921AA">
      <w:pPr>
        <w:pStyle w:val="BodyText3"/>
        <w:numPr>
          <w:ilvl w:val="1"/>
          <w:numId w:val="24"/>
        </w:numPr>
        <w:tabs>
          <w:tab w:val="clear" w:pos="720"/>
          <w:tab w:val="num" w:pos="540"/>
        </w:tabs>
        <w:spacing w:afterLines="60" w:after="144"/>
        <w:ind w:left="540" w:hanging="540"/>
        <w:rPr>
          <w:rFonts w:ascii="Times New Roman" w:eastAsia="Batang" w:hAnsi="Times New Roman"/>
          <w:i/>
          <w:iCs/>
          <w:szCs w:val="22"/>
          <w:lang w:val="en-US"/>
        </w:rPr>
      </w:pPr>
      <w:r w:rsidRPr="0063795E">
        <w:rPr>
          <w:rFonts w:ascii="Times New Roman" w:eastAsia="Batang" w:hAnsi="Times New Roman"/>
          <w:szCs w:val="22"/>
          <w:lang w:val="en-US"/>
        </w:rPr>
        <w:t xml:space="preserve">All contracts submitted to </w:t>
      </w:r>
      <w:r w:rsidR="00091C78">
        <w:rPr>
          <w:rFonts w:ascii="Times New Roman" w:eastAsia="Batang" w:hAnsi="Times New Roman"/>
          <w:szCs w:val="22"/>
          <w:lang w:val="en-US"/>
        </w:rPr>
        <w:t xml:space="preserve">_______ </w:t>
      </w:r>
      <w:r w:rsidR="00091C78" w:rsidRPr="0063795E">
        <w:rPr>
          <w:rFonts w:ascii="Times New Roman" w:eastAsia="Batang" w:hAnsi="Times New Roman"/>
          <w:szCs w:val="22"/>
          <w:lang w:val="en-US"/>
        </w:rPr>
        <w:t xml:space="preserve">Company </w:t>
      </w:r>
      <w:r w:rsidR="00091C78">
        <w:rPr>
          <w:rFonts w:ascii="Times New Roman" w:eastAsia="Batang" w:hAnsi="Times New Roman"/>
          <w:szCs w:val="22"/>
          <w:lang w:val="en-US"/>
        </w:rPr>
        <w:t>General Director</w:t>
      </w:r>
      <w:r w:rsidR="00091C78" w:rsidRPr="0063795E">
        <w:rPr>
          <w:rFonts w:ascii="Times New Roman" w:eastAsia="Batang" w:hAnsi="Times New Roman"/>
          <w:szCs w:val="22"/>
          <w:lang w:val="en-US"/>
        </w:rPr>
        <w:t xml:space="preserve"> </w:t>
      </w:r>
      <w:r w:rsidRPr="0063795E">
        <w:rPr>
          <w:rFonts w:ascii="Times New Roman" w:eastAsia="Batang" w:hAnsi="Times New Roman"/>
          <w:szCs w:val="22"/>
          <w:lang w:val="en-US"/>
        </w:rPr>
        <w:t>for signature should be initialed by Vice-</w:t>
      </w:r>
      <w:r w:rsidR="00A92093">
        <w:rPr>
          <w:rFonts w:ascii="Times New Roman" w:eastAsia="Batang" w:hAnsi="Times New Roman"/>
          <w:szCs w:val="22"/>
          <w:lang w:val="en-US"/>
        </w:rPr>
        <w:t>General Director</w:t>
      </w:r>
      <w:r w:rsidRPr="0063795E">
        <w:rPr>
          <w:rFonts w:ascii="Times New Roman" w:eastAsia="Batang" w:hAnsi="Times New Roman"/>
          <w:szCs w:val="22"/>
          <w:lang w:val="en-US"/>
        </w:rPr>
        <w:t xml:space="preserve"> for Finance of </w:t>
      </w:r>
      <w:r w:rsidR="00091C78">
        <w:rPr>
          <w:rFonts w:ascii="Times New Roman" w:eastAsia="Batang" w:hAnsi="Times New Roman"/>
          <w:szCs w:val="22"/>
          <w:lang w:val="en-US"/>
        </w:rPr>
        <w:t xml:space="preserve">_______ </w:t>
      </w:r>
      <w:r w:rsidRPr="0063795E">
        <w:rPr>
          <w:rFonts w:ascii="Times New Roman" w:eastAsia="Batang" w:hAnsi="Times New Roman"/>
          <w:szCs w:val="22"/>
          <w:lang w:val="en-US"/>
        </w:rPr>
        <w:t>Company.</w:t>
      </w:r>
    </w:p>
    <w:p w:rsidR="00A921AA" w:rsidRPr="0063795E" w:rsidRDefault="00A921AA" w:rsidP="00A921AA">
      <w:pPr>
        <w:pStyle w:val="BodyText3"/>
        <w:numPr>
          <w:ilvl w:val="1"/>
          <w:numId w:val="24"/>
        </w:numPr>
        <w:tabs>
          <w:tab w:val="clear" w:pos="720"/>
          <w:tab w:val="num" w:pos="540"/>
        </w:tabs>
        <w:spacing w:afterLines="60" w:after="144"/>
        <w:ind w:left="540" w:hanging="540"/>
        <w:rPr>
          <w:rFonts w:ascii="Times New Roman" w:eastAsia="Batang" w:hAnsi="Times New Roman"/>
          <w:i/>
          <w:iCs/>
          <w:szCs w:val="22"/>
          <w:lang w:val="en-US"/>
        </w:rPr>
      </w:pPr>
      <w:r w:rsidRPr="0063795E">
        <w:rPr>
          <w:rFonts w:ascii="Times New Roman" w:eastAsia="Batang" w:hAnsi="Times New Roman"/>
          <w:szCs w:val="22"/>
          <w:lang w:val="en-US"/>
        </w:rPr>
        <w:t>Contracts related to financial activities, shall be initialed by Vice-</w:t>
      </w:r>
      <w:r w:rsidR="00A92093">
        <w:rPr>
          <w:rFonts w:ascii="Times New Roman" w:eastAsia="Batang" w:hAnsi="Times New Roman"/>
          <w:szCs w:val="22"/>
          <w:lang w:val="en-US"/>
        </w:rPr>
        <w:t>General Director</w:t>
      </w:r>
      <w:r w:rsidRPr="0063795E">
        <w:rPr>
          <w:rFonts w:ascii="Times New Roman" w:eastAsia="Batang" w:hAnsi="Times New Roman"/>
          <w:szCs w:val="22"/>
          <w:lang w:val="en-US"/>
        </w:rPr>
        <w:t xml:space="preserve"> for Finance of </w:t>
      </w:r>
      <w:r w:rsidR="00091C78">
        <w:rPr>
          <w:rFonts w:ascii="Times New Roman" w:eastAsia="Batang" w:hAnsi="Times New Roman"/>
          <w:szCs w:val="22"/>
          <w:lang w:val="en-US"/>
        </w:rPr>
        <w:t xml:space="preserve">_______ </w:t>
      </w:r>
      <w:r w:rsidRPr="0063795E">
        <w:rPr>
          <w:rFonts w:ascii="Times New Roman" w:eastAsia="Batang" w:hAnsi="Times New Roman"/>
          <w:szCs w:val="22"/>
          <w:lang w:val="en-US"/>
        </w:rPr>
        <w:t xml:space="preserve">Company before final signature by </w:t>
      </w:r>
      <w:r w:rsidR="00091C78">
        <w:rPr>
          <w:rFonts w:ascii="Times New Roman" w:eastAsia="Batang" w:hAnsi="Times New Roman"/>
          <w:szCs w:val="22"/>
          <w:lang w:val="en-US"/>
        </w:rPr>
        <w:t xml:space="preserve">_______ </w:t>
      </w:r>
      <w:r w:rsidR="00091C78" w:rsidRPr="0063795E">
        <w:rPr>
          <w:rFonts w:ascii="Times New Roman" w:eastAsia="Batang" w:hAnsi="Times New Roman"/>
          <w:szCs w:val="22"/>
          <w:lang w:val="en-US"/>
        </w:rPr>
        <w:t xml:space="preserve">Company </w:t>
      </w:r>
      <w:r w:rsidR="00091C78">
        <w:rPr>
          <w:rFonts w:ascii="Times New Roman" w:eastAsia="Batang" w:hAnsi="Times New Roman"/>
          <w:szCs w:val="22"/>
          <w:lang w:val="en-US"/>
        </w:rPr>
        <w:t>General Director</w:t>
      </w:r>
      <w:r w:rsidRPr="0063795E">
        <w:rPr>
          <w:rFonts w:ascii="Times New Roman" w:eastAsia="Batang" w:hAnsi="Times New Roman"/>
          <w:szCs w:val="22"/>
          <w:lang w:val="en-US"/>
        </w:rPr>
        <w:t>.</w:t>
      </w:r>
    </w:p>
    <w:p w:rsidR="00A921AA" w:rsidRPr="0063795E" w:rsidRDefault="00A921AA" w:rsidP="00A921AA">
      <w:pPr>
        <w:pStyle w:val="BodyText3"/>
        <w:numPr>
          <w:ilvl w:val="1"/>
          <w:numId w:val="24"/>
        </w:numPr>
        <w:tabs>
          <w:tab w:val="clear" w:pos="720"/>
          <w:tab w:val="num" w:pos="540"/>
        </w:tabs>
        <w:spacing w:afterLines="60" w:after="144"/>
        <w:ind w:left="540" w:hanging="540"/>
        <w:rPr>
          <w:rFonts w:ascii="Times New Roman" w:eastAsia="Batang" w:hAnsi="Times New Roman"/>
          <w:i/>
          <w:iCs/>
          <w:szCs w:val="22"/>
          <w:lang w:val="en-US"/>
        </w:rPr>
      </w:pPr>
      <w:r w:rsidRPr="0063795E">
        <w:rPr>
          <w:rFonts w:ascii="Times New Roman" w:eastAsia="Batang" w:hAnsi="Times New Roman"/>
          <w:szCs w:val="22"/>
          <w:lang w:val="en-US"/>
        </w:rPr>
        <w:t>Contracts related to company administrative activities should be initialed by Vice-</w:t>
      </w:r>
      <w:r w:rsidR="00A92093">
        <w:rPr>
          <w:rFonts w:ascii="Times New Roman" w:eastAsia="Batang" w:hAnsi="Times New Roman"/>
          <w:szCs w:val="22"/>
          <w:lang w:val="en-US"/>
        </w:rPr>
        <w:t>General Director</w:t>
      </w:r>
      <w:r w:rsidRPr="0063795E">
        <w:rPr>
          <w:rFonts w:ascii="Times New Roman" w:eastAsia="Batang" w:hAnsi="Times New Roman"/>
          <w:szCs w:val="22"/>
          <w:lang w:val="en-US"/>
        </w:rPr>
        <w:t xml:space="preserve"> for Administrative tasks of </w:t>
      </w:r>
      <w:r w:rsidR="00A92093">
        <w:rPr>
          <w:rFonts w:ascii="Times New Roman" w:eastAsia="Batang" w:hAnsi="Times New Roman"/>
          <w:szCs w:val="22"/>
          <w:lang w:val="en-US"/>
        </w:rPr>
        <w:t xml:space="preserve">_______ </w:t>
      </w:r>
      <w:r w:rsidRPr="0063795E">
        <w:rPr>
          <w:rFonts w:ascii="Times New Roman" w:eastAsia="Batang" w:hAnsi="Times New Roman"/>
          <w:szCs w:val="22"/>
          <w:lang w:val="en-US"/>
        </w:rPr>
        <w:t>Company before initialing by Vice-</w:t>
      </w:r>
      <w:r w:rsidR="00A92093">
        <w:rPr>
          <w:rFonts w:ascii="Times New Roman" w:eastAsia="Batang" w:hAnsi="Times New Roman"/>
          <w:szCs w:val="22"/>
          <w:lang w:val="en-US"/>
        </w:rPr>
        <w:t>General Director</w:t>
      </w:r>
      <w:r w:rsidRPr="0063795E">
        <w:rPr>
          <w:rFonts w:ascii="Times New Roman" w:eastAsia="Batang" w:hAnsi="Times New Roman"/>
          <w:szCs w:val="22"/>
          <w:lang w:val="en-US"/>
        </w:rPr>
        <w:t xml:space="preserve"> for finance and final signature by </w:t>
      </w:r>
      <w:r w:rsidR="00A92093">
        <w:rPr>
          <w:rFonts w:ascii="Times New Roman" w:eastAsia="Batang" w:hAnsi="Times New Roman"/>
          <w:szCs w:val="22"/>
          <w:lang w:val="en-US"/>
        </w:rPr>
        <w:t xml:space="preserve">_______ </w:t>
      </w:r>
      <w:r w:rsidR="00A92093" w:rsidRPr="0063795E">
        <w:rPr>
          <w:rFonts w:ascii="Times New Roman" w:eastAsia="Batang" w:hAnsi="Times New Roman"/>
          <w:szCs w:val="22"/>
          <w:lang w:val="en-US"/>
        </w:rPr>
        <w:t xml:space="preserve">Company </w:t>
      </w:r>
      <w:r w:rsidR="00A92093">
        <w:rPr>
          <w:rFonts w:ascii="Times New Roman" w:eastAsia="Batang" w:hAnsi="Times New Roman"/>
          <w:szCs w:val="22"/>
          <w:lang w:val="en-US"/>
        </w:rPr>
        <w:t>General Director</w:t>
      </w:r>
      <w:r w:rsidRPr="0063795E">
        <w:rPr>
          <w:rFonts w:ascii="Times New Roman" w:eastAsia="Batang" w:hAnsi="Times New Roman"/>
          <w:szCs w:val="22"/>
          <w:lang w:val="en-US"/>
        </w:rPr>
        <w:t xml:space="preserve">. </w:t>
      </w:r>
    </w:p>
    <w:p w:rsidR="00A921AA" w:rsidRPr="0063795E" w:rsidRDefault="00A921AA" w:rsidP="00A921AA">
      <w:pPr>
        <w:pStyle w:val="BodyText3"/>
        <w:numPr>
          <w:ilvl w:val="1"/>
          <w:numId w:val="24"/>
        </w:numPr>
        <w:tabs>
          <w:tab w:val="clear" w:pos="720"/>
          <w:tab w:val="num" w:pos="540"/>
        </w:tabs>
        <w:spacing w:afterLines="60" w:after="144"/>
        <w:ind w:left="540" w:hanging="540"/>
        <w:rPr>
          <w:rFonts w:ascii="Times New Roman" w:eastAsia="Batang" w:hAnsi="Times New Roman"/>
          <w:i/>
          <w:iCs/>
          <w:szCs w:val="22"/>
          <w:lang w:val="en-US"/>
        </w:rPr>
      </w:pPr>
      <w:r w:rsidRPr="0063795E">
        <w:rPr>
          <w:rFonts w:ascii="Times New Roman" w:eastAsia="Batang" w:hAnsi="Times New Roman"/>
          <w:szCs w:val="22"/>
          <w:lang w:val="en-US"/>
        </w:rPr>
        <w:lastRenderedPageBreak/>
        <w:t xml:space="preserve">Contracts relating to production activities of the Company should be initialed by </w:t>
      </w:r>
      <w:r w:rsidR="00A92093">
        <w:rPr>
          <w:rFonts w:ascii="Times New Roman" w:eastAsia="Batang" w:hAnsi="Times New Roman"/>
          <w:szCs w:val="22"/>
          <w:lang w:val="en-US"/>
        </w:rPr>
        <w:t xml:space="preserve">_______ </w:t>
      </w:r>
      <w:r w:rsidRPr="0063795E">
        <w:rPr>
          <w:rFonts w:ascii="Times New Roman" w:eastAsia="Batang" w:hAnsi="Times New Roman"/>
          <w:szCs w:val="22"/>
          <w:lang w:val="en-US"/>
        </w:rPr>
        <w:t>Project Manager before initialing by Vice-</w:t>
      </w:r>
      <w:r w:rsidR="00A92093">
        <w:rPr>
          <w:rFonts w:ascii="Times New Roman" w:eastAsia="Batang" w:hAnsi="Times New Roman"/>
          <w:szCs w:val="22"/>
          <w:lang w:val="en-US"/>
        </w:rPr>
        <w:t>General Director</w:t>
      </w:r>
      <w:r w:rsidRPr="0063795E">
        <w:rPr>
          <w:rFonts w:ascii="Times New Roman" w:eastAsia="Batang" w:hAnsi="Times New Roman"/>
          <w:szCs w:val="22"/>
          <w:lang w:val="en-US"/>
        </w:rPr>
        <w:t xml:space="preserve"> for finance and final signature by </w:t>
      </w:r>
      <w:r w:rsidR="00A92093">
        <w:rPr>
          <w:rFonts w:ascii="Times New Roman" w:eastAsia="Batang" w:hAnsi="Times New Roman"/>
          <w:szCs w:val="22"/>
          <w:lang w:val="en-US"/>
        </w:rPr>
        <w:t xml:space="preserve">_______ </w:t>
      </w:r>
      <w:r w:rsidR="00A92093" w:rsidRPr="0063795E">
        <w:rPr>
          <w:rFonts w:ascii="Times New Roman" w:eastAsia="Batang" w:hAnsi="Times New Roman"/>
          <w:szCs w:val="22"/>
          <w:lang w:val="en-US"/>
        </w:rPr>
        <w:t xml:space="preserve">Company </w:t>
      </w:r>
      <w:r w:rsidR="00A92093">
        <w:rPr>
          <w:rFonts w:ascii="Times New Roman" w:eastAsia="Batang" w:hAnsi="Times New Roman"/>
          <w:szCs w:val="22"/>
          <w:lang w:val="en-US"/>
        </w:rPr>
        <w:t>General Director</w:t>
      </w:r>
      <w:r w:rsidRPr="0063795E">
        <w:rPr>
          <w:rFonts w:ascii="Times New Roman" w:eastAsia="Batang" w:hAnsi="Times New Roman"/>
          <w:szCs w:val="22"/>
          <w:lang w:val="en-US"/>
        </w:rPr>
        <w:t>.</w:t>
      </w:r>
    </w:p>
    <w:p w:rsidR="00A921AA" w:rsidRPr="0063795E" w:rsidRDefault="00A921AA" w:rsidP="00A921AA">
      <w:pPr>
        <w:pStyle w:val="BodyText3"/>
        <w:numPr>
          <w:ilvl w:val="1"/>
          <w:numId w:val="24"/>
        </w:numPr>
        <w:tabs>
          <w:tab w:val="clear" w:pos="720"/>
          <w:tab w:val="num" w:pos="540"/>
        </w:tabs>
        <w:spacing w:afterLines="60" w:after="144"/>
        <w:ind w:left="540" w:hanging="540"/>
        <w:rPr>
          <w:rFonts w:ascii="Times New Roman" w:eastAsia="Batang" w:hAnsi="Times New Roman"/>
          <w:szCs w:val="22"/>
          <w:lang w:val="en-US"/>
        </w:rPr>
      </w:pPr>
      <w:proofErr w:type="gramStart"/>
      <w:r w:rsidRPr="0063795E">
        <w:rPr>
          <w:rFonts w:ascii="Times New Roman" w:eastAsia="Batang" w:hAnsi="Times New Roman"/>
          <w:szCs w:val="22"/>
          <w:lang w:val="en-US"/>
        </w:rPr>
        <w:t xml:space="preserve">All contracts shall be initialed by specialists liable for drafting, development and conclusion of contract and by their immediate managers and Contract Manager of </w:t>
      </w:r>
      <w:r w:rsidR="00A92093">
        <w:rPr>
          <w:rFonts w:ascii="Times New Roman" w:eastAsia="Batang" w:hAnsi="Times New Roman"/>
          <w:szCs w:val="22"/>
          <w:lang w:val="en-US"/>
        </w:rPr>
        <w:t>_</w:t>
      </w:r>
      <w:proofErr w:type="gramEnd"/>
      <w:r w:rsidR="00A92093">
        <w:rPr>
          <w:rFonts w:ascii="Times New Roman" w:eastAsia="Batang" w:hAnsi="Times New Roman"/>
          <w:szCs w:val="22"/>
          <w:lang w:val="en-US"/>
        </w:rPr>
        <w:t xml:space="preserve">______ </w:t>
      </w:r>
      <w:r w:rsidRPr="0063795E">
        <w:rPr>
          <w:rFonts w:ascii="Times New Roman" w:eastAsia="Batang" w:hAnsi="Times New Roman"/>
          <w:szCs w:val="22"/>
          <w:lang w:val="en-US"/>
        </w:rPr>
        <w:t xml:space="preserve">Company or Person, appointed by the </w:t>
      </w:r>
      <w:r w:rsidR="00A92093">
        <w:rPr>
          <w:rFonts w:ascii="Times New Roman" w:eastAsia="Batang" w:hAnsi="Times New Roman"/>
          <w:szCs w:val="22"/>
          <w:lang w:val="en-US"/>
        </w:rPr>
        <w:t>General Director</w:t>
      </w:r>
      <w:r w:rsidRPr="0063795E">
        <w:rPr>
          <w:rFonts w:ascii="Times New Roman" w:eastAsia="Batang" w:hAnsi="Times New Roman"/>
          <w:szCs w:val="22"/>
          <w:lang w:val="en-US"/>
        </w:rPr>
        <w:t xml:space="preserve"> of </w:t>
      </w:r>
      <w:r w:rsidR="00A92093">
        <w:rPr>
          <w:rFonts w:ascii="Times New Roman" w:eastAsia="Batang" w:hAnsi="Times New Roman"/>
          <w:szCs w:val="22"/>
          <w:lang w:val="en-US"/>
        </w:rPr>
        <w:t>_________</w:t>
      </w:r>
      <w:r w:rsidRPr="0063795E">
        <w:rPr>
          <w:rFonts w:ascii="Times New Roman" w:eastAsia="Batang" w:hAnsi="Times New Roman"/>
          <w:szCs w:val="22"/>
          <w:lang w:val="en-US"/>
        </w:rPr>
        <w:t xml:space="preserve"> before initialing by Vice-</w:t>
      </w:r>
      <w:r w:rsidR="00A92093">
        <w:rPr>
          <w:rFonts w:ascii="Times New Roman" w:eastAsia="Batang" w:hAnsi="Times New Roman"/>
          <w:szCs w:val="22"/>
          <w:lang w:val="en-US"/>
        </w:rPr>
        <w:t>General Director</w:t>
      </w:r>
      <w:r w:rsidRPr="0063795E">
        <w:rPr>
          <w:rFonts w:ascii="Times New Roman" w:eastAsia="Batang" w:hAnsi="Times New Roman"/>
          <w:szCs w:val="22"/>
          <w:lang w:val="en-US"/>
        </w:rPr>
        <w:t xml:space="preserve"> for finance and final signature by </w:t>
      </w:r>
      <w:r w:rsidR="00A92093">
        <w:rPr>
          <w:rFonts w:ascii="Times New Roman" w:eastAsia="Batang" w:hAnsi="Times New Roman"/>
          <w:szCs w:val="22"/>
          <w:lang w:val="en-US"/>
        </w:rPr>
        <w:t>_________</w:t>
      </w:r>
      <w:r w:rsidRPr="0063795E">
        <w:rPr>
          <w:rFonts w:ascii="Times New Roman" w:eastAsia="Batang" w:hAnsi="Times New Roman"/>
          <w:szCs w:val="22"/>
          <w:lang w:val="en-US"/>
        </w:rPr>
        <w:t xml:space="preserve"> Company </w:t>
      </w:r>
      <w:r w:rsidR="00A92093">
        <w:rPr>
          <w:rFonts w:ascii="Times New Roman" w:eastAsia="Batang" w:hAnsi="Times New Roman"/>
          <w:szCs w:val="22"/>
          <w:lang w:val="en-US"/>
        </w:rPr>
        <w:t>General Director</w:t>
      </w:r>
      <w:r w:rsidRPr="0063795E">
        <w:rPr>
          <w:rFonts w:ascii="Times New Roman" w:eastAsia="Batang" w:hAnsi="Times New Roman"/>
          <w:szCs w:val="22"/>
          <w:lang w:val="en-US"/>
        </w:rPr>
        <w:t>.</w:t>
      </w:r>
    </w:p>
    <w:p w:rsidR="00A921AA" w:rsidRPr="0063795E" w:rsidRDefault="00A921AA" w:rsidP="00A921AA">
      <w:pPr>
        <w:pStyle w:val="BodyText3"/>
        <w:spacing w:afterLines="60" w:after="144"/>
        <w:rPr>
          <w:rFonts w:ascii="Times New Roman" w:eastAsia="Batang" w:hAnsi="Times New Roman"/>
          <w:lang w:val="en-US"/>
        </w:rPr>
      </w:pPr>
    </w:p>
    <w:p w:rsidR="00A921AA" w:rsidRPr="0063795E" w:rsidRDefault="00A921AA" w:rsidP="00A921AA">
      <w:pPr>
        <w:pStyle w:val="Heading1"/>
        <w:numPr>
          <w:ilvl w:val="0"/>
          <w:numId w:val="17"/>
        </w:numPr>
        <w:tabs>
          <w:tab w:val="clear" w:pos="720"/>
          <w:tab w:val="num" w:pos="540"/>
        </w:tabs>
        <w:spacing w:after="144"/>
        <w:ind w:left="540" w:hanging="540"/>
        <w:jc w:val="left"/>
        <w:rPr>
          <w:rFonts w:ascii="Times New Roman" w:eastAsia="Batang" w:hAnsi="Times New Roman"/>
          <w:bCs w:val="0"/>
          <w:szCs w:val="22"/>
        </w:rPr>
      </w:pPr>
      <w:r w:rsidRPr="0063795E">
        <w:rPr>
          <w:rFonts w:ascii="Times New Roman" w:eastAsia="Batang" w:hAnsi="Times New Roman"/>
          <w:bCs w:val="0"/>
          <w:szCs w:val="22"/>
          <w:lang w:val="en-US"/>
        </w:rPr>
        <w:t>Company stamp</w:t>
      </w:r>
      <w:r w:rsidRPr="0063795E">
        <w:rPr>
          <w:rFonts w:ascii="Times New Roman" w:eastAsia="Batang" w:hAnsi="Times New Roman"/>
          <w:bCs w:val="0"/>
          <w:szCs w:val="22"/>
        </w:rPr>
        <w:t>:</w:t>
      </w:r>
    </w:p>
    <w:p w:rsidR="00A921AA" w:rsidRPr="0063795E" w:rsidRDefault="00A921AA" w:rsidP="00A921AA">
      <w:pPr>
        <w:pStyle w:val="BodyText3"/>
        <w:numPr>
          <w:ilvl w:val="1"/>
          <w:numId w:val="25"/>
        </w:numPr>
        <w:tabs>
          <w:tab w:val="clear" w:pos="720"/>
          <w:tab w:val="num" w:pos="540"/>
        </w:tabs>
        <w:spacing w:afterLines="60" w:after="144"/>
        <w:ind w:left="540" w:hanging="540"/>
        <w:rPr>
          <w:rFonts w:ascii="Times New Roman" w:eastAsia="Batang" w:hAnsi="Times New Roman"/>
          <w:szCs w:val="22"/>
          <w:lang w:val="en-US"/>
        </w:rPr>
      </w:pPr>
      <w:r w:rsidRPr="0063795E">
        <w:rPr>
          <w:rFonts w:ascii="Times New Roman" w:eastAsia="Batang" w:hAnsi="Times New Roman"/>
          <w:szCs w:val="22"/>
          <w:lang w:val="en-US"/>
        </w:rPr>
        <w:t>The Company seal is affixed on contract only after it is signed by Vice-</w:t>
      </w:r>
      <w:r w:rsidR="00A92093">
        <w:rPr>
          <w:rFonts w:ascii="Times New Roman" w:eastAsia="Batang" w:hAnsi="Times New Roman"/>
          <w:szCs w:val="22"/>
          <w:lang w:val="en-US"/>
        </w:rPr>
        <w:t>General Director</w:t>
      </w:r>
      <w:r w:rsidRPr="0063795E">
        <w:rPr>
          <w:rFonts w:ascii="Times New Roman" w:eastAsia="Batang" w:hAnsi="Times New Roman"/>
          <w:szCs w:val="22"/>
          <w:lang w:val="en-US"/>
        </w:rPr>
        <w:t xml:space="preserve"> for finance and </w:t>
      </w:r>
      <w:r w:rsidR="00A92093">
        <w:rPr>
          <w:rFonts w:ascii="Times New Roman" w:eastAsia="Batang" w:hAnsi="Times New Roman"/>
          <w:szCs w:val="22"/>
          <w:lang w:val="en-US"/>
        </w:rPr>
        <w:t>General Director</w:t>
      </w:r>
      <w:r w:rsidRPr="0063795E">
        <w:rPr>
          <w:rFonts w:ascii="Times New Roman" w:eastAsia="Batang" w:hAnsi="Times New Roman"/>
          <w:szCs w:val="22"/>
          <w:lang w:val="en-US"/>
        </w:rPr>
        <w:t xml:space="preserve"> of </w:t>
      </w:r>
      <w:r w:rsidR="00A92093">
        <w:rPr>
          <w:rFonts w:ascii="Times New Roman" w:eastAsia="Batang" w:hAnsi="Times New Roman"/>
          <w:szCs w:val="22"/>
          <w:lang w:val="en-US"/>
        </w:rPr>
        <w:t>_________</w:t>
      </w:r>
      <w:r w:rsidRPr="0063795E">
        <w:rPr>
          <w:rFonts w:ascii="Times New Roman" w:eastAsia="Batang" w:hAnsi="Times New Roman"/>
          <w:szCs w:val="22"/>
          <w:lang w:val="en-US"/>
        </w:rPr>
        <w:t xml:space="preserve"> Company. </w:t>
      </w:r>
      <w:r w:rsidR="00A92093">
        <w:rPr>
          <w:rFonts w:ascii="Times New Roman" w:eastAsia="Batang" w:hAnsi="Times New Roman"/>
          <w:szCs w:val="22"/>
          <w:lang w:val="en-US"/>
        </w:rPr>
        <w:t>_________</w:t>
      </w:r>
      <w:r w:rsidRPr="0063795E">
        <w:rPr>
          <w:rFonts w:ascii="Times New Roman" w:eastAsia="Batang" w:hAnsi="Times New Roman"/>
          <w:szCs w:val="22"/>
          <w:lang w:val="en-US"/>
        </w:rPr>
        <w:t xml:space="preserve"> Vice-</w:t>
      </w:r>
      <w:r w:rsidR="00A92093">
        <w:rPr>
          <w:rFonts w:ascii="Times New Roman" w:eastAsia="Batang" w:hAnsi="Times New Roman"/>
          <w:szCs w:val="22"/>
          <w:lang w:val="en-US"/>
        </w:rPr>
        <w:t>General Director</w:t>
      </w:r>
      <w:r w:rsidRPr="0063795E">
        <w:rPr>
          <w:rFonts w:ascii="Times New Roman" w:eastAsia="Batang" w:hAnsi="Times New Roman"/>
          <w:szCs w:val="22"/>
          <w:lang w:val="en-US"/>
        </w:rPr>
        <w:t xml:space="preserve"> for Finance is responsible for stamping of contracts signed and registered, and for custody of stamp.</w:t>
      </w:r>
    </w:p>
    <w:p w:rsidR="00A921AA" w:rsidRPr="0063795E" w:rsidRDefault="00A921AA" w:rsidP="00A921AA">
      <w:pPr>
        <w:pStyle w:val="BodyText3"/>
        <w:spacing w:afterLines="60" w:after="144"/>
        <w:rPr>
          <w:rFonts w:ascii="Times New Roman" w:eastAsia="Batang" w:hAnsi="Times New Roman"/>
          <w:szCs w:val="22"/>
          <w:lang w:val="en-US"/>
        </w:rPr>
      </w:pPr>
    </w:p>
    <w:p w:rsidR="00A921AA" w:rsidRPr="0063795E" w:rsidRDefault="00A921AA" w:rsidP="00A921AA">
      <w:pPr>
        <w:pStyle w:val="Heading1"/>
        <w:numPr>
          <w:ilvl w:val="0"/>
          <w:numId w:val="17"/>
        </w:numPr>
        <w:tabs>
          <w:tab w:val="clear" w:pos="720"/>
          <w:tab w:val="num" w:pos="540"/>
        </w:tabs>
        <w:spacing w:after="144"/>
        <w:ind w:left="540" w:hanging="540"/>
        <w:jc w:val="left"/>
        <w:rPr>
          <w:rFonts w:ascii="Times New Roman" w:eastAsia="Batang" w:hAnsi="Times New Roman"/>
          <w:bCs w:val="0"/>
          <w:szCs w:val="22"/>
        </w:rPr>
      </w:pPr>
      <w:r w:rsidRPr="0063795E">
        <w:rPr>
          <w:rFonts w:ascii="Times New Roman" w:eastAsia="Batang" w:hAnsi="Times New Roman"/>
          <w:bCs w:val="0"/>
          <w:szCs w:val="22"/>
          <w:lang w:val="en-US"/>
        </w:rPr>
        <w:t>Responsibility</w:t>
      </w:r>
      <w:r w:rsidRPr="0063795E">
        <w:rPr>
          <w:rFonts w:ascii="Times New Roman" w:eastAsia="Batang" w:hAnsi="Times New Roman"/>
          <w:bCs w:val="0"/>
          <w:szCs w:val="22"/>
        </w:rPr>
        <w:t>:</w:t>
      </w:r>
    </w:p>
    <w:p w:rsidR="00A921AA" w:rsidRPr="0063795E" w:rsidRDefault="00A92093" w:rsidP="00A921AA">
      <w:pPr>
        <w:pStyle w:val="BodyTextIndent"/>
        <w:numPr>
          <w:ilvl w:val="1"/>
          <w:numId w:val="28"/>
        </w:numPr>
        <w:tabs>
          <w:tab w:val="clear" w:pos="720"/>
          <w:tab w:val="num" w:pos="540"/>
        </w:tabs>
        <w:spacing w:afterLines="60" w:after="144"/>
        <w:ind w:left="540" w:hanging="540"/>
        <w:rPr>
          <w:rFonts w:ascii="Times New Roman" w:eastAsia="Batang" w:hAnsi="Times New Roman"/>
          <w:i w:val="0"/>
          <w:iCs w:val="0"/>
          <w:sz w:val="24"/>
          <w:szCs w:val="22"/>
          <w:lang w:val="en-US"/>
        </w:rPr>
      </w:pPr>
      <w:r>
        <w:rPr>
          <w:rFonts w:ascii="Times New Roman" w:eastAsia="Batang" w:hAnsi="Times New Roman"/>
          <w:iCs w:val="0"/>
          <w:sz w:val="24"/>
          <w:szCs w:val="22"/>
          <w:u w:val="single"/>
          <w:lang w:val="en-US"/>
        </w:rPr>
        <w:t>_________</w:t>
      </w:r>
      <w:r w:rsidR="00A921AA" w:rsidRPr="0063795E">
        <w:rPr>
          <w:rFonts w:ascii="Times New Roman" w:eastAsia="Batang" w:hAnsi="Times New Roman"/>
          <w:iCs w:val="0"/>
          <w:sz w:val="24"/>
          <w:szCs w:val="22"/>
          <w:u w:val="single"/>
          <w:lang w:val="en-US"/>
        </w:rPr>
        <w:t xml:space="preserve"> Contracts Manager or Person, appointed by </w:t>
      </w:r>
      <w:r>
        <w:rPr>
          <w:rFonts w:ascii="Times New Roman" w:eastAsia="Batang" w:hAnsi="Times New Roman"/>
          <w:iCs w:val="0"/>
          <w:sz w:val="24"/>
          <w:szCs w:val="22"/>
          <w:u w:val="single"/>
          <w:lang w:val="en-US"/>
        </w:rPr>
        <w:t>_________</w:t>
      </w:r>
      <w:r w:rsidR="00A921AA" w:rsidRPr="0063795E">
        <w:rPr>
          <w:rFonts w:ascii="Times New Roman" w:eastAsia="Batang" w:hAnsi="Times New Roman"/>
          <w:iCs w:val="0"/>
          <w:sz w:val="24"/>
          <w:szCs w:val="22"/>
          <w:u w:val="single"/>
          <w:lang w:val="en-US"/>
        </w:rPr>
        <w:t xml:space="preserve"> Company </w:t>
      </w:r>
      <w:r>
        <w:rPr>
          <w:rFonts w:ascii="Times New Roman" w:eastAsia="Batang" w:hAnsi="Times New Roman"/>
          <w:iCs w:val="0"/>
          <w:sz w:val="24"/>
          <w:szCs w:val="22"/>
          <w:u w:val="single"/>
          <w:lang w:val="en-US"/>
        </w:rPr>
        <w:t>General Director</w:t>
      </w:r>
      <w:r w:rsidR="00A921AA" w:rsidRPr="0063795E">
        <w:rPr>
          <w:rFonts w:ascii="Times New Roman" w:eastAsia="Batang" w:hAnsi="Times New Roman"/>
          <w:i w:val="0"/>
          <w:iCs w:val="0"/>
          <w:sz w:val="24"/>
          <w:szCs w:val="22"/>
          <w:lang w:val="en-US"/>
        </w:rPr>
        <w:t xml:space="preserve"> is liable for conformance of contracts concluded to requirements of this Procedure. He shall also keep a log of contracts concluded (Contracts Database) and submit to the Vice-</w:t>
      </w:r>
      <w:r>
        <w:rPr>
          <w:rFonts w:ascii="Times New Roman" w:eastAsia="Batang" w:hAnsi="Times New Roman"/>
          <w:i w:val="0"/>
          <w:iCs w:val="0"/>
          <w:sz w:val="24"/>
          <w:szCs w:val="22"/>
          <w:lang w:val="en-US"/>
        </w:rPr>
        <w:t>General Director</w:t>
      </w:r>
      <w:r w:rsidR="00A921AA" w:rsidRPr="0063795E">
        <w:rPr>
          <w:rFonts w:ascii="Times New Roman" w:eastAsia="Batang" w:hAnsi="Times New Roman"/>
          <w:i w:val="0"/>
          <w:iCs w:val="0"/>
          <w:sz w:val="24"/>
          <w:szCs w:val="22"/>
          <w:lang w:val="en-US"/>
        </w:rPr>
        <w:t xml:space="preserve"> for Finances of </w:t>
      </w:r>
      <w:r>
        <w:rPr>
          <w:rFonts w:ascii="Times New Roman" w:eastAsia="Batang" w:hAnsi="Times New Roman"/>
          <w:i w:val="0"/>
          <w:iCs w:val="0"/>
          <w:sz w:val="24"/>
          <w:szCs w:val="22"/>
          <w:lang w:val="en-US"/>
        </w:rPr>
        <w:t>_________</w:t>
      </w:r>
      <w:r w:rsidR="00A921AA" w:rsidRPr="0063795E">
        <w:rPr>
          <w:rFonts w:ascii="Times New Roman" w:eastAsia="Batang" w:hAnsi="Times New Roman"/>
          <w:i w:val="0"/>
          <w:iCs w:val="0"/>
          <w:sz w:val="24"/>
          <w:szCs w:val="22"/>
          <w:lang w:val="en-US"/>
        </w:rPr>
        <w:t xml:space="preserve"> a monthly report on status of contracts signed.</w:t>
      </w:r>
    </w:p>
    <w:p w:rsidR="00A921AA" w:rsidRPr="0063795E" w:rsidRDefault="00A921AA" w:rsidP="00A921AA">
      <w:pPr>
        <w:pStyle w:val="BodyTextIndent"/>
        <w:numPr>
          <w:ilvl w:val="1"/>
          <w:numId w:val="28"/>
        </w:numPr>
        <w:tabs>
          <w:tab w:val="clear" w:pos="720"/>
          <w:tab w:val="num" w:pos="540"/>
        </w:tabs>
        <w:spacing w:afterLines="60" w:after="144"/>
        <w:ind w:left="540" w:hanging="540"/>
        <w:rPr>
          <w:rFonts w:ascii="Times New Roman" w:eastAsia="Batang" w:hAnsi="Times New Roman"/>
          <w:i w:val="0"/>
          <w:iCs w:val="0"/>
          <w:sz w:val="24"/>
          <w:szCs w:val="22"/>
          <w:lang w:val="en-US"/>
        </w:rPr>
      </w:pPr>
      <w:r w:rsidRPr="0063795E">
        <w:rPr>
          <w:rFonts w:ascii="Times New Roman" w:eastAsia="Batang" w:hAnsi="Times New Roman"/>
          <w:iCs w:val="0"/>
          <w:sz w:val="24"/>
          <w:szCs w:val="22"/>
          <w:u w:val="single"/>
          <w:lang w:val="en-US"/>
        </w:rPr>
        <w:t xml:space="preserve">Assistant to </w:t>
      </w:r>
      <w:r w:rsidR="00A92093">
        <w:rPr>
          <w:rFonts w:ascii="Times New Roman" w:eastAsia="Batang" w:hAnsi="Times New Roman"/>
          <w:iCs w:val="0"/>
          <w:sz w:val="24"/>
          <w:szCs w:val="22"/>
          <w:u w:val="single"/>
          <w:lang w:val="en-US"/>
        </w:rPr>
        <w:t>General Director</w:t>
      </w:r>
      <w:r w:rsidRPr="0063795E">
        <w:rPr>
          <w:rFonts w:ascii="Times New Roman" w:eastAsia="Batang" w:hAnsi="Times New Roman"/>
          <w:i w:val="0"/>
          <w:iCs w:val="0"/>
          <w:sz w:val="24"/>
          <w:szCs w:val="22"/>
          <w:lang w:val="en-US"/>
        </w:rPr>
        <w:t xml:space="preserve"> is liable for observance and assessment of terms of insurance of </w:t>
      </w:r>
      <w:r w:rsidR="00A92093">
        <w:rPr>
          <w:rFonts w:ascii="Times New Roman" w:eastAsia="Batang" w:hAnsi="Times New Roman"/>
          <w:i w:val="0"/>
          <w:iCs w:val="0"/>
          <w:sz w:val="24"/>
          <w:szCs w:val="22"/>
          <w:lang w:val="en-US"/>
        </w:rPr>
        <w:t>_________</w:t>
      </w:r>
      <w:r w:rsidRPr="0063795E">
        <w:rPr>
          <w:rFonts w:ascii="Times New Roman" w:eastAsia="Batang" w:hAnsi="Times New Roman"/>
          <w:i w:val="0"/>
          <w:iCs w:val="0"/>
          <w:sz w:val="24"/>
          <w:szCs w:val="22"/>
          <w:lang w:val="en-US"/>
        </w:rPr>
        <w:t xml:space="preserve"> Company activities, and observance of commercial terms of all contracts concluded.</w:t>
      </w:r>
    </w:p>
    <w:p w:rsidR="00A921AA" w:rsidRPr="0063795E" w:rsidRDefault="00A921AA" w:rsidP="00A921AA">
      <w:pPr>
        <w:pStyle w:val="BodyTextIndent"/>
        <w:numPr>
          <w:ilvl w:val="1"/>
          <w:numId w:val="28"/>
        </w:numPr>
        <w:tabs>
          <w:tab w:val="clear" w:pos="720"/>
          <w:tab w:val="num" w:pos="540"/>
        </w:tabs>
        <w:spacing w:afterLines="60" w:after="144"/>
        <w:ind w:left="540" w:hanging="540"/>
        <w:rPr>
          <w:rFonts w:ascii="Times New Roman" w:eastAsia="Batang" w:hAnsi="Times New Roman"/>
          <w:i w:val="0"/>
          <w:iCs w:val="0"/>
          <w:sz w:val="24"/>
          <w:szCs w:val="22"/>
          <w:lang w:val="en-US"/>
        </w:rPr>
      </w:pPr>
      <w:r w:rsidRPr="0063795E">
        <w:rPr>
          <w:rFonts w:ascii="Times New Roman" w:eastAsia="Batang" w:hAnsi="Times New Roman"/>
          <w:iCs w:val="0"/>
          <w:sz w:val="24"/>
          <w:szCs w:val="22"/>
          <w:lang w:val="en-US"/>
        </w:rPr>
        <w:t>Administrative contract</w:t>
      </w:r>
      <w:r w:rsidRPr="0063795E">
        <w:rPr>
          <w:rFonts w:ascii="Times New Roman" w:eastAsia="Batang" w:hAnsi="Times New Roman"/>
          <w:i w:val="0"/>
          <w:iCs w:val="0"/>
          <w:sz w:val="24"/>
          <w:szCs w:val="22"/>
          <w:lang w:val="en-US"/>
        </w:rPr>
        <w:t xml:space="preserve">. </w:t>
      </w:r>
      <w:r w:rsidRPr="0063795E">
        <w:rPr>
          <w:rFonts w:ascii="Times New Roman" w:eastAsia="Batang" w:hAnsi="Times New Roman"/>
          <w:iCs w:val="0"/>
          <w:sz w:val="24"/>
          <w:szCs w:val="22"/>
          <w:u w:val="single"/>
          <w:lang w:val="en-US"/>
        </w:rPr>
        <w:t>Vice-</w:t>
      </w:r>
      <w:r w:rsidR="00A92093">
        <w:rPr>
          <w:rFonts w:ascii="Times New Roman" w:eastAsia="Batang" w:hAnsi="Times New Roman"/>
          <w:iCs w:val="0"/>
          <w:sz w:val="24"/>
          <w:szCs w:val="22"/>
          <w:u w:val="single"/>
          <w:lang w:val="en-US"/>
        </w:rPr>
        <w:t>General Director</w:t>
      </w:r>
      <w:r w:rsidRPr="0063795E">
        <w:rPr>
          <w:rFonts w:ascii="Times New Roman" w:eastAsia="Batang" w:hAnsi="Times New Roman"/>
          <w:iCs w:val="0"/>
          <w:sz w:val="24"/>
          <w:szCs w:val="22"/>
          <w:u w:val="single"/>
          <w:lang w:val="en-US"/>
        </w:rPr>
        <w:t xml:space="preserve"> for Administration of </w:t>
      </w:r>
      <w:r w:rsidR="00A92093">
        <w:rPr>
          <w:rFonts w:ascii="Times New Roman" w:eastAsia="Batang" w:hAnsi="Times New Roman"/>
          <w:iCs w:val="0"/>
          <w:sz w:val="24"/>
          <w:szCs w:val="22"/>
          <w:u w:val="single"/>
          <w:lang w:val="en-US"/>
        </w:rPr>
        <w:t>_________</w:t>
      </w:r>
      <w:r w:rsidRPr="0063795E">
        <w:rPr>
          <w:rFonts w:ascii="Times New Roman" w:eastAsia="Batang" w:hAnsi="Times New Roman"/>
          <w:iCs w:val="0"/>
          <w:sz w:val="24"/>
          <w:szCs w:val="22"/>
          <w:u w:val="single"/>
          <w:lang w:val="en-US"/>
        </w:rPr>
        <w:t xml:space="preserve"> Company</w:t>
      </w:r>
      <w:r w:rsidRPr="0063795E">
        <w:rPr>
          <w:rFonts w:ascii="Times New Roman" w:eastAsia="Batang" w:hAnsi="Times New Roman"/>
          <w:i w:val="0"/>
          <w:iCs w:val="0"/>
          <w:sz w:val="24"/>
          <w:szCs w:val="22"/>
          <w:lang w:val="en-US"/>
        </w:rPr>
        <w:t xml:space="preserve"> is generally liable for execution of administrative contracts. </w:t>
      </w:r>
      <w:r w:rsidRPr="0063795E">
        <w:rPr>
          <w:rFonts w:ascii="Times New Roman" w:eastAsia="Batang" w:hAnsi="Times New Roman"/>
          <w:iCs w:val="0"/>
          <w:sz w:val="24"/>
          <w:szCs w:val="22"/>
          <w:u w:val="single"/>
          <w:lang w:val="en-US"/>
        </w:rPr>
        <w:t>Vice-</w:t>
      </w:r>
      <w:r w:rsidR="00A92093">
        <w:rPr>
          <w:rFonts w:ascii="Times New Roman" w:eastAsia="Batang" w:hAnsi="Times New Roman"/>
          <w:iCs w:val="0"/>
          <w:sz w:val="24"/>
          <w:szCs w:val="22"/>
          <w:u w:val="single"/>
          <w:lang w:val="en-US"/>
        </w:rPr>
        <w:t>General Director</w:t>
      </w:r>
      <w:r w:rsidRPr="0063795E">
        <w:rPr>
          <w:rFonts w:ascii="Times New Roman" w:eastAsia="Batang" w:hAnsi="Times New Roman"/>
          <w:iCs w:val="0"/>
          <w:sz w:val="24"/>
          <w:szCs w:val="22"/>
          <w:u w:val="single"/>
          <w:lang w:val="en-US"/>
        </w:rPr>
        <w:t xml:space="preserve"> for Administration of </w:t>
      </w:r>
      <w:r w:rsidR="00A92093">
        <w:rPr>
          <w:rFonts w:ascii="Times New Roman" w:eastAsia="Batang" w:hAnsi="Times New Roman"/>
          <w:iCs w:val="0"/>
          <w:sz w:val="24"/>
          <w:szCs w:val="22"/>
          <w:u w:val="single"/>
          <w:lang w:val="en-US"/>
        </w:rPr>
        <w:t>_________</w:t>
      </w:r>
      <w:r w:rsidRPr="0063795E">
        <w:rPr>
          <w:rFonts w:ascii="Times New Roman" w:eastAsia="Batang" w:hAnsi="Times New Roman"/>
          <w:iCs w:val="0"/>
          <w:sz w:val="24"/>
          <w:szCs w:val="22"/>
          <w:u w:val="single"/>
          <w:lang w:val="en-US"/>
        </w:rPr>
        <w:t xml:space="preserve"> Company</w:t>
      </w:r>
      <w:r w:rsidRPr="0063795E">
        <w:rPr>
          <w:rFonts w:ascii="Times New Roman" w:eastAsia="Batang" w:hAnsi="Times New Roman"/>
          <w:i w:val="0"/>
          <w:iCs w:val="0"/>
          <w:sz w:val="24"/>
          <w:szCs w:val="22"/>
          <w:lang w:val="en-US"/>
        </w:rPr>
        <w:t xml:space="preserve"> in his turn shall appoint a specialist, liable for drafting, development and conclusion of contract in every given case.</w:t>
      </w:r>
    </w:p>
    <w:p w:rsidR="00A921AA" w:rsidRPr="0063795E" w:rsidRDefault="00A921AA" w:rsidP="00A921AA">
      <w:pPr>
        <w:pStyle w:val="BodyTextIndent"/>
        <w:numPr>
          <w:ilvl w:val="2"/>
          <w:numId w:val="27"/>
        </w:numPr>
        <w:tabs>
          <w:tab w:val="clear" w:pos="720"/>
          <w:tab w:val="num" w:pos="1260"/>
        </w:tabs>
        <w:spacing w:afterLines="60" w:after="144"/>
        <w:ind w:left="1260"/>
        <w:rPr>
          <w:rFonts w:ascii="Times New Roman" w:eastAsia="Batang" w:hAnsi="Times New Roman"/>
          <w:i w:val="0"/>
          <w:iCs w:val="0"/>
          <w:sz w:val="24"/>
          <w:szCs w:val="22"/>
          <w:lang w:val="en-US"/>
        </w:rPr>
      </w:pPr>
      <w:r w:rsidRPr="0063795E">
        <w:rPr>
          <w:rFonts w:ascii="Times New Roman" w:eastAsia="Batang" w:hAnsi="Times New Roman"/>
          <w:iCs w:val="0"/>
          <w:sz w:val="24"/>
          <w:szCs w:val="22"/>
          <w:u w:val="single"/>
          <w:lang w:val="en-US"/>
        </w:rPr>
        <w:t>Materials and logistics Manager</w:t>
      </w:r>
      <w:r w:rsidRPr="0063795E">
        <w:rPr>
          <w:rFonts w:ascii="Times New Roman" w:eastAsia="Batang" w:hAnsi="Times New Roman"/>
          <w:i w:val="0"/>
          <w:iCs w:val="0"/>
          <w:sz w:val="24"/>
          <w:szCs w:val="22"/>
          <w:lang w:val="en-US"/>
        </w:rPr>
        <w:t xml:space="preserve"> shall be liable for observance and assessment of terms of materials/equipment accounting, storage and control in contracts concluded; commercial terms for timely acquisition, delivery and dispatch of materials/equipment; delivery and dispatch of equipment rented; all customs matters. </w:t>
      </w:r>
      <w:r w:rsidRPr="0063795E">
        <w:rPr>
          <w:rFonts w:ascii="Times New Roman" w:eastAsia="Batang" w:hAnsi="Times New Roman"/>
          <w:iCs w:val="0"/>
          <w:sz w:val="24"/>
          <w:szCs w:val="22"/>
          <w:u w:val="single"/>
          <w:lang w:val="en-US"/>
        </w:rPr>
        <w:t>Materials and logistics Manager</w:t>
      </w:r>
      <w:r w:rsidRPr="0063795E">
        <w:rPr>
          <w:rFonts w:ascii="Times New Roman" w:eastAsia="Batang" w:hAnsi="Times New Roman"/>
          <w:i w:val="0"/>
          <w:iCs w:val="0"/>
          <w:sz w:val="24"/>
          <w:szCs w:val="22"/>
          <w:lang w:val="en-US"/>
        </w:rPr>
        <w:t xml:space="preserve"> shall also be liable for conformance of contracts concluded to the requirements of «Materials acquisition and accounting Procedure» and «Tender Procedure» within his powers, specified in the job description.</w:t>
      </w:r>
    </w:p>
    <w:p w:rsidR="00A921AA" w:rsidRPr="0063795E" w:rsidRDefault="00A921AA" w:rsidP="00A921AA">
      <w:pPr>
        <w:pStyle w:val="BodyTextIndent"/>
        <w:numPr>
          <w:ilvl w:val="2"/>
          <w:numId w:val="27"/>
        </w:numPr>
        <w:tabs>
          <w:tab w:val="clear" w:pos="720"/>
          <w:tab w:val="num" w:pos="1260"/>
        </w:tabs>
        <w:spacing w:afterLines="60" w:after="144"/>
        <w:ind w:left="1260"/>
        <w:rPr>
          <w:rFonts w:ascii="Times New Roman" w:eastAsia="Batang" w:hAnsi="Times New Roman"/>
          <w:i w:val="0"/>
          <w:iCs w:val="0"/>
          <w:sz w:val="24"/>
          <w:szCs w:val="22"/>
          <w:lang w:val="en-US"/>
        </w:rPr>
      </w:pPr>
      <w:r w:rsidRPr="0063795E">
        <w:rPr>
          <w:rFonts w:ascii="Times New Roman" w:eastAsia="Batang" w:hAnsi="Times New Roman"/>
          <w:iCs w:val="0"/>
          <w:sz w:val="24"/>
          <w:szCs w:val="22"/>
          <w:u w:val="single"/>
          <w:lang w:val="en-US"/>
        </w:rPr>
        <w:t>IT Manager</w:t>
      </w:r>
      <w:r w:rsidRPr="0063795E">
        <w:rPr>
          <w:rFonts w:ascii="Times New Roman" w:eastAsia="Batang" w:hAnsi="Times New Roman"/>
          <w:i w:val="0"/>
          <w:iCs w:val="0"/>
          <w:sz w:val="24"/>
          <w:szCs w:val="22"/>
          <w:lang w:val="en-US"/>
        </w:rPr>
        <w:t xml:space="preserve"> shall be liable for observance and assessment of terms of use of information technologies in contracts signed, as well as conformance of contracts concluded with the requirements of «Regulation on use of information technologies». </w:t>
      </w:r>
      <w:r w:rsidRPr="0063795E">
        <w:rPr>
          <w:rFonts w:ascii="Times New Roman" w:eastAsia="Batang" w:hAnsi="Times New Roman"/>
          <w:iCs w:val="0"/>
          <w:sz w:val="24"/>
          <w:szCs w:val="22"/>
          <w:u w:val="single"/>
          <w:lang w:val="en-US"/>
        </w:rPr>
        <w:t>IT Manager</w:t>
      </w:r>
      <w:r w:rsidRPr="0063795E">
        <w:rPr>
          <w:rFonts w:ascii="Times New Roman" w:eastAsia="Batang" w:hAnsi="Times New Roman"/>
          <w:i w:val="0"/>
          <w:iCs w:val="0"/>
          <w:sz w:val="24"/>
          <w:szCs w:val="22"/>
          <w:lang w:val="en-US"/>
        </w:rPr>
        <w:t xml:space="preserve"> shall also be liable for timely drafting, development and concluding of contracts for rent of materials/equipment, referred to information technologies. Regarding to contracts for purchase of materials/equipment referred to the information technologies – IT Manager is responsible for conformance of the equipment and materials purchased, and terms of delivery of such, to technical conditions and requirements.</w:t>
      </w:r>
    </w:p>
    <w:p w:rsidR="00A921AA" w:rsidRPr="0063795E" w:rsidRDefault="00A921AA" w:rsidP="00A921AA">
      <w:pPr>
        <w:pStyle w:val="BodyTextIndent"/>
        <w:numPr>
          <w:ilvl w:val="2"/>
          <w:numId w:val="27"/>
        </w:numPr>
        <w:tabs>
          <w:tab w:val="clear" w:pos="720"/>
          <w:tab w:val="num" w:pos="1260"/>
        </w:tabs>
        <w:spacing w:afterLines="60" w:after="144"/>
        <w:ind w:left="1260"/>
        <w:rPr>
          <w:rFonts w:ascii="Times New Roman" w:eastAsia="Batang" w:hAnsi="Times New Roman"/>
          <w:i w:val="0"/>
          <w:iCs w:val="0"/>
          <w:sz w:val="24"/>
          <w:szCs w:val="22"/>
          <w:lang w:val="en-US"/>
        </w:rPr>
      </w:pPr>
      <w:r w:rsidRPr="0063795E">
        <w:rPr>
          <w:rFonts w:ascii="Times New Roman" w:eastAsia="Batang" w:hAnsi="Times New Roman"/>
          <w:iCs w:val="0"/>
          <w:sz w:val="24"/>
          <w:szCs w:val="22"/>
          <w:u w:val="single"/>
          <w:lang w:val="en-US"/>
        </w:rPr>
        <w:lastRenderedPageBreak/>
        <w:t>Human resource Inspector</w:t>
      </w:r>
      <w:r w:rsidRPr="0063795E">
        <w:rPr>
          <w:rFonts w:ascii="Times New Roman" w:eastAsia="Batang" w:hAnsi="Times New Roman"/>
          <w:i w:val="0"/>
          <w:iCs w:val="0"/>
          <w:sz w:val="24"/>
          <w:szCs w:val="22"/>
          <w:lang w:val="en-US"/>
        </w:rPr>
        <w:t xml:space="preserve"> shall be liable for drafting, development and conclusion of labor agreements, agreements for training and advanced training, assist in drafting and development of personnel insurance agreements, observe and assess the contract terms relating to personnel, as well as conformance of contracts concluded to labor law of the Republic of </w:t>
      </w:r>
      <w:r w:rsidR="00A92093">
        <w:rPr>
          <w:rFonts w:ascii="Times New Roman" w:eastAsia="Batang" w:hAnsi="Times New Roman"/>
          <w:i w:val="0"/>
          <w:iCs w:val="0"/>
          <w:sz w:val="24"/>
          <w:szCs w:val="22"/>
          <w:lang w:val="en-US"/>
        </w:rPr>
        <w:t>Kazakhstan</w:t>
      </w:r>
      <w:r w:rsidRPr="0063795E">
        <w:rPr>
          <w:rFonts w:ascii="Times New Roman" w:eastAsia="Batang" w:hAnsi="Times New Roman"/>
          <w:i w:val="0"/>
          <w:iCs w:val="0"/>
          <w:sz w:val="24"/>
          <w:szCs w:val="22"/>
          <w:lang w:val="en-US"/>
        </w:rPr>
        <w:t>.</w:t>
      </w:r>
    </w:p>
    <w:p w:rsidR="00A921AA" w:rsidRPr="0063795E" w:rsidRDefault="00A921AA" w:rsidP="00A921AA">
      <w:pPr>
        <w:pStyle w:val="BodyTextIndent"/>
        <w:numPr>
          <w:ilvl w:val="2"/>
          <w:numId w:val="27"/>
        </w:numPr>
        <w:tabs>
          <w:tab w:val="clear" w:pos="720"/>
          <w:tab w:val="num" w:pos="1260"/>
        </w:tabs>
        <w:spacing w:afterLines="60" w:after="144"/>
        <w:ind w:left="1260"/>
        <w:rPr>
          <w:rFonts w:ascii="Times New Roman" w:eastAsia="Batang" w:hAnsi="Times New Roman"/>
          <w:i w:val="0"/>
          <w:iCs w:val="0"/>
          <w:sz w:val="24"/>
          <w:szCs w:val="22"/>
          <w:lang w:val="en-US"/>
        </w:rPr>
      </w:pPr>
      <w:r w:rsidRPr="0063795E">
        <w:rPr>
          <w:rFonts w:ascii="Times New Roman" w:eastAsia="Batang" w:hAnsi="Times New Roman"/>
          <w:iCs w:val="0"/>
          <w:sz w:val="24"/>
          <w:szCs w:val="22"/>
          <w:u w:val="single"/>
          <w:lang w:val="en-US"/>
        </w:rPr>
        <w:t>Archivist</w:t>
      </w:r>
      <w:r w:rsidRPr="0063795E">
        <w:rPr>
          <w:rFonts w:ascii="Times New Roman" w:eastAsia="Batang" w:hAnsi="Times New Roman"/>
          <w:i w:val="0"/>
          <w:iCs w:val="0"/>
          <w:sz w:val="24"/>
          <w:szCs w:val="22"/>
          <w:lang w:val="en-US"/>
        </w:rPr>
        <w:t xml:space="preserve"> shall be liable for custody of contracts originals and keeping of log of all original contracts passed for custody. Archivist shall also be responsible for timely and due execution of obligations specified in article 5.7 of this Procedure.</w:t>
      </w:r>
    </w:p>
    <w:p w:rsidR="00A921AA" w:rsidRPr="0063795E" w:rsidRDefault="00A921AA" w:rsidP="00A921AA">
      <w:pPr>
        <w:pStyle w:val="BodyTextIndent"/>
        <w:numPr>
          <w:ilvl w:val="1"/>
          <w:numId w:val="27"/>
        </w:numPr>
        <w:tabs>
          <w:tab w:val="clear" w:pos="720"/>
          <w:tab w:val="num" w:pos="540"/>
        </w:tabs>
        <w:spacing w:afterLines="60" w:after="144"/>
        <w:ind w:left="540" w:hanging="540"/>
        <w:rPr>
          <w:rFonts w:ascii="Times New Roman" w:eastAsia="Batang" w:hAnsi="Times New Roman"/>
          <w:i w:val="0"/>
          <w:iCs w:val="0"/>
          <w:sz w:val="24"/>
          <w:szCs w:val="22"/>
          <w:lang w:val="en-US"/>
        </w:rPr>
      </w:pPr>
      <w:r w:rsidRPr="0063795E">
        <w:rPr>
          <w:rFonts w:ascii="Times New Roman" w:eastAsia="Batang" w:hAnsi="Times New Roman"/>
          <w:iCs w:val="0"/>
          <w:sz w:val="24"/>
          <w:szCs w:val="22"/>
          <w:lang w:val="en-US"/>
        </w:rPr>
        <w:t>Financial</w:t>
      </w:r>
      <w:r w:rsidRPr="00091C78">
        <w:rPr>
          <w:rFonts w:ascii="Times New Roman" w:eastAsia="Batang" w:hAnsi="Times New Roman"/>
          <w:iCs w:val="0"/>
          <w:sz w:val="24"/>
          <w:szCs w:val="22"/>
          <w:lang w:val="en-US"/>
        </w:rPr>
        <w:t xml:space="preserve"> </w:t>
      </w:r>
      <w:r w:rsidRPr="0063795E">
        <w:rPr>
          <w:rFonts w:ascii="Times New Roman" w:eastAsia="Batang" w:hAnsi="Times New Roman"/>
          <w:iCs w:val="0"/>
          <w:sz w:val="24"/>
          <w:szCs w:val="22"/>
          <w:lang w:val="en-US"/>
        </w:rPr>
        <w:t>contracts</w:t>
      </w:r>
      <w:r w:rsidRPr="00091C78">
        <w:rPr>
          <w:rFonts w:ascii="Times New Roman" w:eastAsia="Batang" w:hAnsi="Times New Roman"/>
          <w:i w:val="0"/>
          <w:iCs w:val="0"/>
          <w:sz w:val="24"/>
          <w:szCs w:val="22"/>
          <w:lang w:val="en-US"/>
        </w:rPr>
        <w:t xml:space="preserve">. </w:t>
      </w:r>
      <w:r w:rsidRPr="0063795E">
        <w:rPr>
          <w:rFonts w:ascii="Times New Roman" w:eastAsia="Batang" w:hAnsi="Times New Roman"/>
          <w:iCs w:val="0"/>
          <w:sz w:val="24"/>
          <w:szCs w:val="22"/>
          <w:u w:val="single"/>
          <w:lang w:val="en-US"/>
        </w:rPr>
        <w:t>Vice-</w:t>
      </w:r>
      <w:r w:rsidR="00A92093">
        <w:rPr>
          <w:rFonts w:ascii="Times New Roman" w:eastAsia="Batang" w:hAnsi="Times New Roman"/>
          <w:iCs w:val="0"/>
          <w:sz w:val="24"/>
          <w:szCs w:val="22"/>
          <w:u w:val="single"/>
          <w:lang w:val="en-US"/>
        </w:rPr>
        <w:t>General Director</w:t>
      </w:r>
      <w:r w:rsidRPr="0063795E">
        <w:rPr>
          <w:rFonts w:ascii="Times New Roman" w:eastAsia="Batang" w:hAnsi="Times New Roman"/>
          <w:iCs w:val="0"/>
          <w:sz w:val="24"/>
          <w:szCs w:val="22"/>
          <w:u w:val="single"/>
          <w:lang w:val="en-US"/>
        </w:rPr>
        <w:t xml:space="preserve"> for finance of </w:t>
      </w:r>
      <w:r w:rsidR="00A92093">
        <w:rPr>
          <w:rFonts w:ascii="Times New Roman" w:eastAsia="Batang" w:hAnsi="Times New Roman"/>
          <w:iCs w:val="0"/>
          <w:sz w:val="24"/>
          <w:szCs w:val="22"/>
          <w:u w:val="single"/>
          <w:lang w:val="en-US"/>
        </w:rPr>
        <w:t>_________</w:t>
      </w:r>
      <w:r w:rsidRPr="0063795E">
        <w:rPr>
          <w:rFonts w:ascii="Times New Roman" w:eastAsia="Batang" w:hAnsi="Times New Roman"/>
          <w:iCs w:val="0"/>
          <w:sz w:val="24"/>
          <w:szCs w:val="22"/>
          <w:u w:val="single"/>
          <w:lang w:val="en-US"/>
        </w:rPr>
        <w:t xml:space="preserve"> Company</w:t>
      </w:r>
      <w:r w:rsidRPr="0063795E">
        <w:rPr>
          <w:rFonts w:ascii="Times New Roman" w:eastAsia="Batang" w:hAnsi="Times New Roman"/>
          <w:i w:val="0"/>
          <w:iCs w:val="0"/>
          <w:sz w:val="24"/>
          <w:szCs w:val="22"/>
          <w:lang w:val="en-US"/>
        </w:rPr>
        <w:t xml:space="preserve"> shall carry general responsibility for preparation and execution of loan agreement and credit agreements, contracts for provision of legal, consultancy, insurance (including medical insurance and evacuation) services, banking and/or other financial services. </w:t>
      </w:r>
      <w:r w:rsidRPr="0063795E">
        <w:rPr>
          <w:rFonts w:ascii="Times New Roman" w:eastAsia="Batang" w:hAnsi="Times New Roman"/>
          <w:iCs w:val="0"/>
          <w:sz w:val="24"/>
          <w:szCs w:val="22"/>
          <w:u w:val="single"/>
          <w:lang w:val="en-US"/>
        </w:rPr>
        <w:t>Vice-</w:t>
      </w:r>
      <w:r w:rsidR="00A92093">
        <w:rPr>
          <w:rFonts w:ascii="Times New Roman" w:eastAsia="Batang" w:hAnsi="Times New Roman"/>
          <w:iCs w:val="0"/>
          <w:sz w:val="24"/>
          <w:szCs w:val="22"/>
          <w:u w:val="single"/>
          <w:lang w:val="en-US"/>
        </w:rPr>
        <w:t>General Director</w:t>
      </w:r>
      <w:r w:rsidRPr="0063795E">
        <w:rPr>
          <w:rFonts w:ascii="Times New Roman" w:eastAsia="Batang" w:hAnsi="Times New Roman"/>
          <w:iCs w:val="0"/>
          <w:sz w:val="24"/>
          <w:szCs w:val="22"/>
          <w:u w:val="single"/>
          <w:lang w:val="en-US"/>
        </w:rPr>
        <w:t xml:space="preserve"> for finance of </w:t>
      </w:r>
      <w:r w:rsidR="00A92093">
        <w:rPr>
          <w:rFonts w:ascii="Times New Roman" w:eastAsia="Batang" w:hAnsi="Times New Roman"/>
          <w:iCs w:val="0"/>
          <w:sz w:val="24"/>
          <w:szCs w:val="22"/>
          <w:u w:val="single"/>
          <w:lang w:val="en-US"/>
        </w:rPr>
        <w:t>_________</w:t>
      </w:r>
      <w:r w:rsidRPr="0063795E">
        <w:rPr>
          <w:rFonts w:ascii="Times New Roman" w:eastAsia="Batang" w:hAnsi="Times New Roman"/>
          <w:iCs w:val="0"/>
          <w:sz w:val="24"/>
          <w:szCs w:val="22"/>
          <w:u w:val="single"/>
          <w:lang w:val="en-US"/>
        </w:rPr>
        <w:t xml:space="preserve"> Company</w:t>
      </w:r>
      <w:r w:rsidRPr="0063795E">
        <w:rPr>
          <w:rFonts w:ascii="Times New Roman" w:eastAsia="Batang" w:hAnsi="Times New Roman"/>
          <w:i w:val="0"/>
          <w:iCs w:val="0"/>
          <w:sz w:val="24"/>
          <w:szCs w:val="22"/>
          <w:lang w:val="en-US"/>
        </w:rPr>
        <w:t xml:space="preserve"> shall appoint a specialist, liable for drafting, development, signing and execution of contract in every given instance. </w:t>
      </w:r>
      <w:r w:rsidRPr="0063795E">
        <w:rPr>
          <w:rFonts w:ascii="Times New Roman" w:eastAsia="Batang" w:hAnsi="Times New Roman"/>
          <w:iCs w:val="0"/>
          <w:sz w:val="24"/>
          <w:szCs w:val="22"/>
          <w:u w:val="single"/>
          <w:lang w:val="en-US"/>
        </w:rPr>
        <w:t>Vice-</w:t>
      </w:r>
      <w:r w:rsidR="00A92093">
        <w:rPr>
          <w:rFonts w:ascii="Times New Roman" w:eastAsia="Batang" w:hAnsi="Times New Roman"/>
          <w:iCs w:val="0"/>
          <w:sz w:val="24"/>
          <w:szCs w:val="22"/>
          <w:u w:val="single"/>
          <w:lang w:val="en-US"/>
        </w:rPr>
        <w:t>General Director</w:t>
      </w:r>
      <w:r w:rsidRPr="0063795E">
        <w:rPr>
          <w:rFonts w:ascii="Times New Roman" w:eastAsia="Batang" w:hAnsi="Times New Roman"/>
          <w:iCs w:val="0"/>
          <w:sz w:val="24"/>
          <w:szCs w:val="22"/>
          <w:u w:val="single"/>
          <w:lang w:val="en-US"/>
        </w:rPr>
        <w:t xml:space="preserve"> for finance of </w:t>
      </w:r>
      <w:r w:rsidR="00A92093">
        <w:rPr>
          <w:rFonts w:ascii="Times New Roman" w:eastAsia="Batang" w:hAnsi="Times New Roman"/>
          <w:iCs w:val="0"/>
          <w:sz w:val="24"/>
          <w:szCs w:val="22"/>
          <w:u w:val="single"/>
          <w:lang w:val="en-US"/>
        </w:rPr>
        <w:t>_________</w:t>
      </w:r>
      <w:r w:rsidRPr="0063795E">
        <w:rPr>
          <w:rFonts w:ascii="Times New Roman" w:eastAsia="Batang" w:hAnsi="Times New Roman"/>
          <w:iCs w:val="0"/>
          <w:sz w:val="24"/>
          <w:szCs w:val="22"/>
          <w:u w:val="single"/>
          <w:lang w:val="en-US"/>
        </w:rPr>
        <w:t xml:space="preserve"> Company</w:t>
      </w:r>
      <w:r w:rsidRPr="0063795E">
        <w:rPr>
          <w:rFonts w:ascii="Times New Roman" w:eastAsia="Batang" w:hAnsi="Times New Roman"/>
          <w:i w:val="0"/>
          <w:iCs w:val="0"/>
          <w:sz w:val="24"/>
          <w:szCs w:val="22"/>
          <w:lang w:val="en-US"/>
        </w:rPr>
        <w:t xml:space="preserve"> shall also carry responsibility for observance and assessment of financial terms in all contracts concluded, as well as for conformance of contracts concluded to the budget approved.</w:t>
      </w:r>
    </w:p>
    <w:p w:rsidR="00A921AA" w:rsidRPr="0063795E" w:rsidRDefault="00A921AA" w:rsidP="00A921AA">
      <w:pPr>
        <w:pStyle w:val="BodyTextIndent"/>
        <w:numPr>
          <w:ilvl w:val="2"/>
          <w:numId w:val="27"/>
        </w:numPr>
        <w:tabs>
          <w:tab w:val="clear" w:pos="720"/>
          <w:tab w:val="num" w:pos="1260"/>
        </w:tabs>
        <w:spacing w:afterLines="60" w:after="144"/>
        <w:ind w:left="1260"/>
        <w:rPr>
          <w:rFonts w:ascii="Times New Roman" w:eastAsia="Batang" w:hAnsi="Times New Roman"/>
          <w:i w:val="0"/>
          <w:iCs w:val="0"/>
          <w:sz w:val="24"/>
          <w:szCs w:val="22"/>
          <w:lang w:val="en-US"/>
        </w:rPr>
      </w:pPr>
      <w:r w:rsidRPr="0063795E">
        <w:rPr>
          <w:rFonts w:ascii="Times New Roman" w:eastAsia="Batang" w:hAnsi="Times New Roman"/>
          <w:iCs w:val="0"/>
          <w:sz w:val="24"/>
          <w:szCs w:val="22"/>
          <w:u w:val="single"/>
          <w:lang w:val="en-US"/>
        </w:rPr>
        <w:t>Strategic Planning Manager</w:t>
      </w:r>
      <w:r w:rsidRPr="0063795E">
        <w:rPr>
          <w:rFonts w:ascii="Times New Roman" w:eastAsia="Batang" w:hAnsi="Times New Roman"/>
          <w:i w:val="0"/>
          <w:iCs w:val="0"/>
          <w:sz w:val="24"/>
          <w:szCs w:val="22"/>
          <w:lang w:val="en-US"/>
        </w:rPr>
        <w:t xml:space="preserve"> shall be liable for assessment and adherence to auditing terms, taxation and accounting terms in the contracts concluded.</w:t>
      </w:r>
    </w:p>
    <w:p w:rsidR="00A921AA" w:rsidRPr="0063795E" w:rsidRDefault="00A921AA" w:rsidP="00A921AA">
      <w:pPr>
        <w:pStyle w:val="BodyTextIndent"/>
        <w:numPr>
          <w:ilvl w:val="1"/>
          <w:numId w:val="27"/>
        </w:numPr>
        <w:tabs>
          <w:tab w:val="clear" w:pos="720"/>
          <w:tab w:val="num" w:pos="540"/>
        </w:tabs>
        <w:spacing w:afterLines="60" w:after="144"/>
        <w:ind w:left="540" w:hanging="540"/>
        <w:rPr>
          <w:rFonts w:ascii="Times New Roman" w:eastAsia="Batang" w:hAnsi="Times New Roman"/>
          <w:i w:val="0"/>
          <w:iCs w:val="0"/>
          <w:sz w:val="24"/>
          <w:szCs w:val="22"/>
          <w:lang w:val="en-US"/>
        </w:rPr>
      </w:pPr>
      <w:r w:rsidRPr="0063795E">
        <w:rPr>
          <w:rFonts w:ascii="Times New Roman" w:eastAsia="Batang" w:hAnsi="Times New Roman"/>
          <w:iCs w:val="0"/>
          <w:sz w:val="24"/>
          <w:szCs w:val="22"/>
          <w:lang w:val="en-US"/>
        </w:rPr>
        <w:t>Production</w:t>
      </w:r>
      <w:r w:rsidRPr="00091C78">
        <w:rPr>
          <w:rFonts w:ascii="Times New Roman" w:eastAsia="Batang" w:hAnsi="Times New Roman"/>
          <w:iCs w:val="0"/>
          <w:sz w:val="24"/>
          <w:szCs w:val="22"/>
          <w:lang w:val="en-US"/>
        </w:rPr>
        <w:t xml:space="preserve"> </w:t>
      </w:r>
      <w:r w:rsidRPr="0063795E">
        <w:rPr>
          <w:rFonts w:ascii="Times New Roman" w:eastAsia="Batang" w:hAnsi="Times New Roman"/>
          <w:iCs w:val="0"/>
          <w:sz w:val="24"/>
          <w:szCs w:val="22"/>
          <w:lang w:val="en-US"/>
        </w:rPr>
        <w:t>contracts</w:t>
      </w:r>
      <w:r w:rsidRPr="00091C78">
        <w:rPr>
          <w:rFonts w:ascii="Times New Roman" w:eastAsia="Batang" w:hAnsi="Times New Roman"/>
          <w:i w:val="0"/>
          <w:iCs w:val="0"/>
          <w:sz w:val="24"/>
          <w:szCs w:val="22"/>
          <w:lang w:val="en-US"/>
        </w:rPr>
        <w:t xml:space="preserve">. </w:t>
      </w:r>
      <w:r w:rsidRPr="0063795E">
        <w:rPr>
          <w:rFonts w:ascii="Times New Roman" w:eastAsia="Batang" w:hAnsi="Times New Roman"/>
          <w:iCs w:val="0"/>
          <w:sz w:val="24"/>
          <w:szCs w:val="22"/>
          <w:u w:val="single"/>
          <w:lang w:val="en-US"/>
        </w:rPr>
        <w:t xml:space="preserve">Project Manager of </w:t>
      </w:r>
      <w:r w:rsidR="00A92093">
        <w:rPr>
          <w:rFonts w:ascii="Times New Roman" w:eastAsia="Batang" w:hAnsi="Times New Roman"/>
          <w:iCs w:val="0"/>
          <w:sz w:val="24"/>
          <w:szCs w:val="22"/>
          <w:u w:val="single"/>
          <w:lang w:val="en-US"/>
        </w:rPr>
        <w:t>_________</w:t>
      </w:r>
      <w:r w:rsidRPr="0063795E">
        <w:rPr>
          <w:rFonts w:ascii="Times New Roman" w:eastAsia="Batang" w:hAnsi="Times New Roman"/>
          <w:iCs w:val="0"/>
          <w:sz w:val="24"/>
          <w:szCs w:val="22"/>
          <w:u w:val="single"/>
          <w:lang w:val="en-US"/>
        </w:rPr>
        <w:t xml:space="preserve"> Company</w:t>
      </w:r>
      <w:r w:rsidRPr="0063795E">
        <w:rPr>
          <w:rFonts w:ascii="Times New Roman" w:eastAsia="Batang" w:hAnsi="Times New Roman"/>
          <w:i w:val="0"/>
          <w:iCs w:val="0"/>
          <w:sz w:val="24"/>
          <w:szCs w:val="22"/>
          <w:lang w:val="en-US"/>
        </w:rPr>
        <w:t xml:space="preserve"> shall carry general responsibility for preparation and execution of production contracts. </w:t>
      </w:r>
      <w:r w:rsidRPr="0063795E">
        <w:rPr>
          <w:rFonts w:ascii="Times New Roman" w:eastAsia="Batang" w:hAnsi="Times New Roman"/>
          <w:iCs w:val="0"/>
          <w:sz w:val="24"/>
          <w:szCs w:val="22"/>
          <w:u w:val="single"/>
          <w:lang w:val="en-US"/>
        </w:rPr>
        <w:t xml:space="preserve">Project Manager of </w:t>
      </w:r>
      <w:r w:rsidR="00A92093">
        <w:rPr>
          <w:rFonts w:ascii="Times New Roman" w:eastAsia="Batang" w:hAnsi="Times New Roman"/>
          <w:iCs w:val="0"/>
          <w:sz w:val="24"/>
          <w:szCs w:val="22"/>
          <w:u w:val="single"/>
          <w:lang w:val="en-US"/>
        </w:rPr>
        <w:t>_________</w:t>
      </w:r>
      <w:r w:rsidRPr="0063795E">
        <w:rPr>
          <w:rFonts w:ascii="Times New Roman" w:eastAsia="Batang" w:hAnsi="Times New Roman"/>
          <w:iCs w:val="0"/>
          <w:sz w:val="24"/>
          <w:szCs w:val="22"/>
          <w:u w:val="single"/>
          <w:lang w:val="en-US"/>
        </w:rPr>
        <w:t xml:space="preserve"> Company</w:t>
      </w:r>
      <w:r w:rsidRPr="0063795E">
        <w:rPr>
          <w:rFonts w:ascii="Times New Roman" w:eastAsia="Batang" w:hAnsi="Times New Roman"/>
          <w:i w:val="0"/>
          <w:iCs w:val="0"/>
          <w:sz w:val="24"/>
          <w:szCs w:val="22"/>
          <w:lang w:val="en-US"/>
        </w:rPr>
        <w:t xml:space="preserve"> shall appoint specialist, liable for drafting, development, signing and execution of contract in every given instance.</w:t>
      </w:r>
    </w:p>
    <w:p w:rsidR="00A921AA" w:rsidRPr="0063795E" w:rsidRDefault="00A921AA" w:rsidP="00A921AA">
      <w:pPr>
        <w:pStyle w:val="BodyTextIndent"/>
        <w:numPr>
          <w:ilvl w:val="2"/>
          <w:numId w:val="27"/>
        </w:numPr>
        <w:tabs>
          <w:tab w:val="clear" w:pos="720"/>
          <w:tab w:val="num" w:pos="1260"/>
        </w:tabs>
        <w:spacing w:afterLines="60" w:after="144"/>
        <w:ind w:left="1260"/>
        <w:rPr>
          <w:rFonts w:ascii="Times New Roman" w:eastAsia="Batang" w:hAnsi="Times New Roman"/>
          <w:i w:val="0"/>
          <w:iCs w:val="0"/>
          <w:sz w:val="24"/>
          <w:szCs w:val="22"/>
          <w:lang w:val="en-US"/>
        </w:rPr>
      </w:pPr>
      <w:r w:rsidRPr="0063795E">
        <w:rPr>
          <w:rFonts w:ascii="Times New Roman" w:eastAsia="Batang" w:hAnsi="Times New Roman"/>
          <w:iCs w:val="0"/>
          <w:sz w:val="24"/>
          <w:szCs w:val="22"/>
          <w:u w:val="single"/>
          <w:lang w:val="en-US"/>
        </w:rPr>
        <w:t>Drilling Manager</w:t>
      </w:r>
      <w:r w:rsidRPr="0063795E">
        <w:rPr>
          <w:rFonts w:ascii="Times New Roman" w:eastAsia="Batang" w:hAnsi="Times New Roman"/>
          <w:i w:val="0"/>
          <w:iCs w:val="0"/>
          <w:sz w:val="24"/>
          <w:szCs w:val="22"/>
          <w:lang w:val="en-US"/>
        </w:rPr>
        <w:t xml:space="preserve"> shall be liable for assessment and observance of all technical conditions in contracts relating to wells drilling and workover. </w:t>
      </w:r>
      <w:r w:rsidRPr="0063795E">
        <w:rPr>
          <w:rFonts w:ascii="Times New Roman" w:eastAsia="Batang" w:hAnsi="Times New Roman"/>
          <w:iCs w:val="0"/>
          <w:sz w:val="24"/>
          <w:szCs w:val="22"/>
          <w:u w:val="single"/>
          <w:lang w:val="en-US"/>
        </w:rPr>
        <w:t>Drilling Manager</w:t>
      </w:r>
      <w:r w:rsidRPr="0063795E">
        <w:rPr>
          <w:rFonts w:ascii="Times New Roman" w:eastAsia="Batang" w:hAnsi="Times New Roman"/>
          <w:i w:val="0"/>
          <w:iCs w:val="0"/>
          <w:sz w:val="24"/>
          <w:szCs w:val="22"/>
          <w:lang w:val="en-US"/>
        </w:rPr>
        <w:t xml:space="preserve"> shall also be liable for timely drafting, development and conclusion of contracts for rent of materials / equipment relating to drilling and/or workover. What concerns to materials / equipment purchase contracts relating to drilling and/or workover – responsible for conformance of equipment and materials purchased and terms of delivery to technical conditions and requirements.</w:t>
      </w:r>
    </w:p>
    <w:p w:rsidR="00A921AA" w:rsidRPr="0063795E" w:rsidRDefault="00A921AA" w:rsidP="00A921AA">
      <w:pPr>
        <w:pStyle w:val="BodyTextIndent"/>
        <w:numPr>
          <w:ilvl w:val="2"/>
          <w:numId w:val="27"/>
        </w:numPr>
        <w:tabs>
          <w:tab w:val="clear" w:pos="720"/>
          <w:tab w:val="num" w:pos="1260"/>
        </w:tabs>
        <w:spacing w:afterLines="60" w:after="144"/>
        <w:ind w:left="1260"/>
        <w:rPr>
          <w:rFonts w:ascii="Times New Roman" w:eastAsia="Batang" w:hAnsi="Times New Roman"/>
          <w:i w:val="0"/>
          <w:iCs w:val="0"/>
          <w:sz w:val="24"/>
          <w:szCs w:val="22"/>
          <w:lang w:val="en-US"/>
        </w:rPr>
      </w:pPr>
      <w:r w:rsidRPr="0063795E">
        <w:rPr>
          <w:rFonts w:ascii="Times New Roman" w:eastAsia="Batang" w:hAnsi="Times New Roman"/>
          <w:iCs w:val="0"/>
          <w:sz w:val="24"/>
          <w:szCs w:val="22"/>
          <w:u w:val="single"/>
          <w:lang w:val="en-US"/>
        </w:rPr>
        <w:t>Civil Constructions Manager</w:t>
      </w:r>
      <w:r w:rsidRPr="0063795E">
        <w:rPr>
          <w:rFonts w:ascii="Times New Roman" w:eastAsia="Batang" w:hAnsi="Times New Roman"/>
          <w:i w:val="0"/>
          <w:iCs w:val="0"/>
          <w:sz w:val="24"/>
          <w:szCs w:val="22"/>
          <w:lang w:val="en-US"/>
        </w:rPr>
        <w:t xml:space="preserve"> shall be liable for assessment and observance of technical conditions in connection with design and construction of field sites. </w:t>
      </w:r>
      <w:r w:rsidRPr="0063795E">
        <w:rPr>
          <w:rFonts w:ascii="Times New Roman" w:eastAsia="Batang" w:hAnsi="Times New Roman"/>
          <w:iCs w:val="0"/>
          <w:sz w:val="24"/>
          <w:szCs w:val="22"/>
          <w:u w:val="single"/>
          <w:lang w:val="en-US"/>
        </w:rPr>
        <w:t>Civil Constructions Manager</w:t>
      </w:r>
      <w:r w:rsidRPr="0063795E">
        <w:rPr>
          <w:rFonts w:ascii="Times New Roman" w:eastAsia="Batang" w:hAnsi="Times New Roman"/>
          <w:i w:val="0"/>
          <w:iCs w:val="0"/>
          <w:sz w:val="24"/>
          <w:szCs w:val="22"/>
          <w:lang w:val="en-US"/>
        </w:rPr>
        <w:t xml:space="preserve"> shall also be responsible for timely development, preparation and conclusion of contracts for materials/equipment rent, relating to design and construction of fields. What concerns materials/equipment purchase contracts – responsible for conformance of equipment and materials purchased, and terms of delivery to technical terms and conditions.</w:t>
      </w:r>
    </w:p>
    <w:p w:rsidR="00A921AA" w:rsidRPr="0063795E" w:rsidRDefault="00A921AA" w:rsidP="00A921AA">
      <w:pPr>
        <w:pStyle w:val="BodyTextIndent"/>
        <w:numPr>
          <w:ilvl w:val="2"/>
          <w:numId w:val="27"/>
        </w:numPr>
        <w:tabs>
          <w:tab w:val="clear" w:pos="720"/>
          <w:tab w:val="num" w:pos="1260"/>
        </w:tabs>
        <w:spacing w:afterLines="60" w:after="144"/>
        <w:ind w:left="1260"/>
        <w:rPr>
          <w:rFonts w:ascii="Times New Roman" w:eastAsia="Batang" w:hAnsi="Times New Roman"/>
          <w:i w:val="0"/>
          <w:iCs w:val="0"/>
          <w:sz w:val="24"/>
          <w:szCs w:val="22"/>
          <w:lang w:val="en-US"/>
        </w:rPr>
      </w:pPr>
      <w:r w:rsidRPr="0063795E">
        <w:rPr>
          <w:rFonts w:ascii="Times New Roman" w:eastAsia="Batang" w:hAnsi="Times New Roman"/>
          <w:iCs w:val="0"/>
          <w:sz w:val="24"/>
          <w:szCs w:val="22"/>
          <w:u w:val="single"/>
          <w:lang w:val="en-US"/>
        </w:rPr>
        <w:t>Chief Geologist</w:t>
      </w:r>
      <w:r w:rsidRPr="0063795E">
        <w:rPr>
          <w:rFonts w:ascii="Times New Roman" w:eastAsia="Batang" w:hAnsi="Times New Roman"/>
          <w:i w:val="0"/>
          <w:iCs w:val="0"/>
          <w:sz w:val="24"/>
          <w:szCs w:val="22"/>
          <w:lang w:val="en-US"/>
        </w:rPr>
        <w:t xml:space="preserve"> shall be liable for observance and assessment of technical conditions in contracts relating to geology. </w:t>
      </w:r>
      <w:r w:rsidRPr="0063795E">
        <w:rPr>
          <w:rFonts w:ascii="Times New Roman" w:eastAsia="Batang" w:hAnsi="Times New Roman"/>
          <w:iCs w:val="0"/>
          <w:sz w:val="24"/>
          <w:szCs w:val="22"/>
          <w:u w:val="single"/>
          <w:lang w:val="en-US"/>
        </w:rPr>
        <w:t>Chief Geologist</w:t>
      </w:r>
      <w:r w:rsidRPr="0063795E">
        <w:rPr>
          <w:rFonts w:ascii="Times New Roman" w:eastAsia="Batang" w:hAnsi="Times New Roman"/>
          <w:i w:val="0"/>
          <w:iCs w:val="0"/>
          <w:sz w:val="24"/>
          <w:szCs w:val="22"/>
          <w:lang w:val="en-US"/>
        </w:rPr>
        <w:t xml:space="preserve"> shall also be liable for timely development, preparation and conclusion of contracts for rent of materials/equipment, relating to geology. What concerns materials/equipment purchase and/or storage contracts referring to geology – responsible for conformance of equipment and materials purchased and/or stored, and terms of delivery to technical terms and requirements.</w:t>
      </w:r>
    </w:p>
    <w:p w:rsidR="00A921AA" w:rsidRPr="0063795E" w:rsidRDefault="00A921AA" w:rsidP="00A921AA">
      <w:pPr>
        <w:pStyle w:val="BodyTextIndent"/>
        <w:numPr>
          <w:ilvl w:val="2"/>
          <w:numId w:val="27"/>
        </w:numPr>
        <w:tabs>
          <w:tab w:val="clear" w:pos="720"/>
          <w:tab w:val="num" w:pos="1260"/>
        </w:tabs>
        <w:spacing w:afterLines="60" w:after="144"/>
        <w:ind w:left="1260"/>
        <w:rPr>
          <w:rFonts w:ascii="Times New Roman" w:eastAsia="Batang" w:hAnsi="Times New Roman"/>
          <w:i w:val="0"/>
          <w:iCs w:val="0"/>
          <w:sz w:val="24"/>
          <w:szCs w:val="22"/>
          <w:lang w:val="en-US"/>
        </w:rPr>
      </w:pPr>
      <w:r w:rsidRPr="0063795E">
        <w:rPr>
          <w:rFonts w:ascii="Times New Roman" w:eastAsia="Batang" w:hAnsi="Times New Roman"/>
          <w:iCs w:val="0"/>
          <w:sz w:val="24"/>
          <w:szCs w:val="22"/>
          <w:u w:val="single"/>
          <w:lang w:val="en-US"/>
        </w:rPr>
        <w:t>Production Manager</w:t>
      </w:r>
      <w:r w:rsidRPr="0063795E">
        <w:rPr>
          <w:rFonts w:ascii="Times New Roman" w:eastAsia="Batang" w:hAnsi="Times New Roman"/>
          <w:i w:val="0"/>
          <w:iCs w:val="0"/>
          <w:sz w:val="24"/>
          <w:szCs w:val="22"/>
          <w:lang w:val="en-US"/>
        </w:rPr>
        <w:t xml:space="preserve"> shall be liable for observance and assessment of technical terms, referring to operation of production facilities. </w:t>
      </w:r>
      <w:r w:rsidRPr="0063795E">
        <w:rPr>
          <w:rFonts w:ascii="Times New Roman" w:eastAsia="Batang" w:hAnsi="Times New Roman"/>
          <w:iCs w:val="0"/>
          <w:sz w:val="24"/>
          <w:szCs w:val="22"/>
          <w:u w:val="single"/>
          <w:lang w:val="en-US"/>
        </w:rPr>
        <w:t>Production Manager</w:t>
      </w:r>
      <w:r w:rsidRPr="0063795E">
        <w:rPr>
          <w:rFonts w:ascii="Times New Roman" w:eastAsia="Batang" w:hAnsi="Times New Roman"/>
          <w:i w:val="0"/>
          <w:iCs w:val="0"/>
          <w:sz w:val="24"/>
          <w:szCs w:val="22"/>
          <w:lang w:val="en-US"/>
        </w:rPr>
        <w:t xml:space="preserve"> shall also be liable for timely drafting, development and conclusion of contracts for rent of materials/equipment, referring to operation of production facilities. What </w:t>
      </w:r>
      <w:r w:rsidRPr="0063795E">
        <w:rPr>
          <w:rFonts w:ascii="Times New Roman" w:eastAsia="Batang" w:hAnsi="Times New Roman"/>
          <w:i w:val="0"/>
          <w:iCs w:val="0"/>
          <w:sz w:val="24"/>
          <w:szCs w:val="22"/>
          <w:lang w:val="en-US"/>
        </w:rPr>
        <w:lastRenderedPageBreak/>
        <w:t>concerns to materials/equipment purchase contracts in regards of production activities – liable for conformance of equipment and materials, and terms of delivery to technical terms and conditions.</w:t>
      </w:r>
    </w:p>
    <w:p w:rsidR="00A921AA" w:rsidRPr="0063795E" w:rsidRDefault="00A921AA" w:rsidP="00A921AA">
      <w:pPr>
        <w:pStyle w:val="BodyTextIndent"/>
        <w:numPr>
          <w:ilvl w:val="2"/>
          <w:numId w:val="27"/>
        </w:numPr>
        <w:tabs>
          <w:tab w:val="clear" w:pos="720"/>
          <w:tab w:val="num" w:pos="1260"/>
        </w:tabs>
        <w:spacing w:afterLines="60" w:after="144"/>
        <w:ind w:left="1260"/>
        <w:rPr>
          <w:rFonts w:ascii="Times New Roman" w:eastAsia="Batang" w:hAnsi="Times New Roman"/>
          <w:i w:val="0"/>
          <w:iCs w:val="0"/>
          <w:sz w:val="24"/>
          <w:szCs w:val="22"/>
          <w:lang w:val="en-US"/>
        </w:rPr>
      </w:pPr>
      <w:r w:rsidRPr="0063795E">
        <w:rPr>
          <w:rFonts w:ascii="Times New Roman" w:eastAsia="Batang" w:hAnsi="Times New Roman"/>
          <w:iCs w:val="0"/>
          <w:sz w:val="24"/>
          <w:szCs w:val="22"/>
          <w:u w:val="single"/>
          <w:lang w:val="en-US"/>
        </w:rPr>
        <w:t>Ecologist</w:t>
      </w:r>
      <w:r w:rsidRPr="0063795E">
        <w:rPr>
          <w:rFonts w:ascii="Times New Roman" w:eastAsia="Batang" w:hAnsi="Times New Roman"/>
          <w:i w:val="0"/>
          <w:iCs w:val="0"/>
          <w:sz w:val="24"/>
          <w:szCs w:val="22"/>
          <w:lang w:val="en-US"/>
        </w:rPr>
        <w:t xml:space="preserve"> shall be liable for observance and assessment of all Environment Protection requirements in contracts concluded. </w:t>
      </w:r>
      <w:r w:rsidRPr="0063795E">
        <w:rPr>
          <w:rFonts w:ascii="Times New Roman" w:eastAsia="Batang" w:hAnsi="Times New Roman"/>
          <w:iCs w:val="0"/>
          <w:sz w:val="24"/>
          <w:szCs w:val="22"/>
          <w:u w:val="single"/>
          <w:lang w:val="en-US"/>
        </w:rPr>
        <w:t>Ecologist</w:t>
      </w:r>
      <w:r w:rsidRPr="0063795E">
        <w:rPr>
          <w:rFonts w:ascii="Times New Roman" w:eastAsia="Batang" w:hAnsi="Times New Roman"/>
          <w:i w:val="0"/>
          <w:iCs w:val="0"/>
          <w:sz w:val="24"/>
          <w:szCs w:val="22"/>
          <w:lang w:val="en-US"/>
        </w:rPr>
        <w:t xml:space="preserve"> shall also be liable for timely drafting, development and conclusion of contracts relating to Environmental Impact Assessment and Environmental Impact Statement.</w:t>
      </w:r>
    </w:p>
    <w:p w:rsidR="00A921AA" w:rsidRPr="0063795E" w:rsidRDefault="00A921AA" w:rsidP="00A921AA">
      <w:pPr>
        <w:pStyle w:val="BodyTextIndent"/>
        <w:numPr>
          <w:ilvl w:val="2"/>
          <w:numId w:val="27"/>
        </w:numPr>
        <w:tabs>
          <w:tab w:val="clear" w:pos="720"/>
          <w:tab w:val="num" w:pos="1260"/>
        </w:tabs>
        <w:spacing w:afterLines="60" w:after="144"/>
        <w:ind w:left="1260"/>
        <w:rPr>
          <w:rFonts w:ascii="Times New Roman" w:eastAsia="Batang" w:hAnsi="Times New Roman"/>
          <w:i w:val="0"/>
          <w:iCs w:val="0"/>
          <w:sz w:val="24"/>
          <w:szCs w:val="22"/>
          <w:lang w:val="en-US"/>
        </w:rPr>
      </w:pPr>
      <w:r w:rsidRPr="0063795E">
        <w:rPr>
          <w:rFonts w:ascii="Times New Roman" w:eastAsia="Batang" w:hAnsi="Times New Roman"/>
          <w:iCs w:val="0"/>
          <w:sz w:val="24"/>
          <w:szCs w:val="22"/>
          <w:u w:val="single"/>
          <w:lang w:val="en-US"/>
        </w:rPr>
        <w:t>Health and Safety Engineer</w:t>
      </w:r>
      <w:r w:rsidRPr="0063795E">
        <w:rPr>
          <w:rFonts w:ascii="Times New Roman" w:eastAsia="Batang" w:hAnsi="Times New Roman"/>
          <w:i w:val="0"/>
          <w:iCs w:val="0"/>
          <w:sz w:val="24"/>
          <w:szCs w:val="22"/>
          <w:lang w:val="en-US"/>
        </w:rPr>
        <w:t xml:space="preserve"> is liable for observance and assessment of all Health and Safety requirements in contracts concluded, as well as contracts for Health and Safety training of production personnel in special institutions of the Republic of </w:t>
      </w:r>
      <w:r w:rsidR="00A92093">
        <w:rPr>
          <w:rFonts w:ascii="Times New Roman" w:eastAsia="Batang" w:hAnsi="Times New Roman"/>
          <w:i w:val="0"/>
          <w:iCs w:val="0"/>
          <w:sz w:val="24"/>
          <w:szCs w:val="22"/>
          <w:lang w:val="en-US"/>
        </w:rPr>
        <w:t>Kazakhstan</w:t>
      </w:r>
      <w:r w:rsidRPr="0063795E">
        <w:rPr>
          <w:rFonts w:ascii="Times New Roman" w:eastAsia="Batang" w:hAnsi="Times New Roman"/>
          <w:i w:val="0"/>
          <w:iCs w:val="0"/>
          <w:sz w:val="24"/>
          <w:szCs w:val="22"/>
          <w:lang w:val="en-US"/>
        </w:rPr>
        <w:t>.</w:t>
      </w:r>
    </w:p>
    <w:p w:rsidR="00A921AA" w:rsidRPr="0063795E" w:rsidRDefault="00A921AA" w:rsidP="00A921AA">
      <w:pPr>
        <w:pStyle w:val="BodyTextIndent"/>
        <w:numPr>
          <w:ilvl w:val="1"/>
          <w:numId w:val="27"/>
        </w:numPr>
        <w:tabs>
          <w:tab w:val="clear" w:pos="720"/>
          <w:tab w:val="num" w:pos="540"/>
        </w:tabs>
        <w:spacing w:afterLines="60" w:after="144"/>
        <w:ind w:left="540" w:hanging="540"/>
        <w:rPr>
          <w:rFonts w:ascii="Times New Roman" w:eastAsia="Batang" w:hAnsi="Times New Roman"/>
          <w:i w:val="0"/>
          <w:iCs w:val="0"/>
          <w:sz w:val="24"/>
          <w:szCs w:val="22"/>
          <w:lang w:val="en-US"/>
        </w:rPr>
      </w:pPr>
      <w:r w:rsidRPr="0063795E">
        <w:rPr>
          <w:rFonts w:ascii="Times New Roman" w:eastAsia="Batang" w:hAnsi="Times New Roman"/>
          <w:i w:val="0"/>
          <w:iCs w:val="0"/>
          <w:sz w:val="24"/>
          <w:szCs w:val="22"/>
          <w:lang w:val="en-US"/>
        </w:rPr>
        <w:t>Company Departments Managers are responsible to their immediate principals for timely conduct of negotiations, drafting, development and signing of contracts in their sphere of activities.</w:t>
      </w:r>
    </w:p>
    <w:p w:rsidR="00A921AA" w:rsidRPr="0063795E" w:rsidRDefault="00A921AA" w:rsidP="00A921AA">
      <w:pPr>
        <w:pStyle w:val="BodyTextIndent"/>
        <w:numPr>
          <w:ilvl w:val="1"/>
          <w:numId w:val="27"/>
        </w:numPr>
        <w:tabs>
          <w:tab w:val="clear" w:pos="720"/>
          <w:tab w:val="num" w:pos="540"/>
        </w:tabs>
        <w:spacing w:afterLines="60" w:after="144"/>
        <w:ind w:left="540" w:hanging="540"/>
        <w:rPr>
          <w:rFonts w:ascii="Times New Roman" w:eastAsia="Batang" w:hAnsi="Times New Roman"/>
          <w:i w:val="0"/>
          <w:iCs w:val="0"/>
          <w:sz w:val="24"/>
          <w:szCs w:val="22"/>
          <w:lang w:val="en-US"/>
        </w:rPr>
      </w:pPr>
      <w:r w:rsidRPr="0063795E">
        <w:rPr>
          <w:rFonts w:ascii="Times New Roman" w:eastAsia="Batang" w:hAnsi="Times New Roman"/>
          <w:i w:val="0"/>
          <w:iCs w:val="0"/>
          <w:sz w:val="24"/>
          <w:szCs w:val="22"/>
          <w:lang w:val="en-US"/>
        </w:rPr>
        <w:t>All persons responsible shall initial all contracts concluded.</w:t>
      </w:r>
    </w:p>
    <w:p w:rsidR="00A921AA" w:rsidRPr="0063795E" w:rsidRDefault="00A921AA" w:rsidP="00A921AA">
      <w:pPr>
        <w:pStyle w:val="BodyTextIndent"/>
        <w:spacing w:afterLines="60" w:after="144"/>
        <w:ind w:left="0"/>
        <w:rPr>
          <w:rFonts w:ascii="Times New Roman" w:eastAsia="Batang" w:hAnsi="Times New Roman"/>
          <w:i w:val="0"/>
          <w:iCs w:val="0"/>
          <w:sz w:val="24"/>
          <w:szCs w:val="22"/>
          <w:lang w:val="en-US"/>
        </w:rPr>
      </w:pPr>
    </w:p>
    <w:p w:rsidR="00A921AA" w:rsidRPr="0063795E" w:rsidRDefault="00A921AA" w:rsidP="00A921AA">
      <w:pPr>
        <w:pStyle w:val="Heading1"/>
        <w:numPr>
          <w:ilvl w:val="0"/>
          <w:numId w:val="17"/>
        </w:numPr>
        <w:tabs>
          <w:tab w:val="clear" w:pos="720"/>
          <w:tab w:val="num" w:pos="540"/>
        </w:tabs>
        <w:spacing w:after="144"/>
        <w:ind w:left="540" w:hanging="540"/>
        <w:jc w:val="left"/>
        <w:rPr>
          <w:rFonts w:ascii="Times New Roman" w:eastAsia="Batang" w:hAnsi="Times New Roman"/>
          <w:bCs w:val="0"/>
          <w:szCs w:val="22"/>
        </w:rPr>
      </w:pPr>
      <w:r w:rsidRPr="0063795E">
        <w:rPr>
          <w:rFonts w:ascii="Times New Roman" w:eastAsia="Batang" w:hAnsi="Times New Roman"/>
          <w:bCs w:val="0"/>
          <w:szCs w:val="22"/>
          <w:lang w:val="en-US"/>
        </w:rPr>
        <w:t xml:space="preserve">Exceptions </w:t>
      </w:r>
    </w:p>
    <w:p w:rsidR="00A921AA" w:rsidRPr="0063795E" w:rsidRDefault="00A921AA" w:rsidP="00A921AA">
      <w:pPr>
        <w:spacing w:afterLines="60" w:after="144"/>
        <w:jc w:val="both"/>
        <w:rPr>
          <w:rFonts w:cs="Uk_Baltica"/>
          <w:szCs w:val="22"/>
        </w:rPr>
      </w:pPr>
      <w:r w:rsidRPr="0063795E">
        <w:rPr>
          <w:rFonts w:cs="Uk_Baltica"/>
          <w:szCs w:val="22"/>
        </w:rPr>
        <w:t xml:space="preserve">Any exceptions from this Policy are possible only upon written permission of </w:t>
      </w:r>
      <w:r w:rsidR="00A92093">
        <w:rPr>
          <w:rFonts w:cs="Uk_Baltica"/>
          <w:szCs w:val="22"/>
        </w:rPr>
        <w:t>_________</w:t>
      </w:r>
      <w:r w:rsidRPr="0063795E">
        <w:rPr>
          <w:rFonts w:cs="Uk_Baltica"/>
          <w:szCs w:val="22"/>
        </w:rPr>
        <w:t xml:space="preserve"> Company </w:t>
      </w:r>
      <w:r w:rsidR="00A92093">
        <w:rPr>
          <w:rFonts w:cs="Uk_Baltica"/>
          <w:szCs w:val="22"/>
        </w:rPr>
        <w:t>General Director</w:t>
      </w:r>
      <w:r w:rsidRPr="0063795E">
        <w:rPr>
          <w:rFonts w:cs="Uk_Baltica"/>
          <w:szCs w:val="22"/>
        </w:rPr>
        <w:t xml:space="preserve">. </w:t>
      </w:r>
    </w:p>
    <w:p w:rsidR="00A921AA" w:rsidRPr="0063795E" w:rsidRDefault="00A921AA" w:rsidP="00A921AA">
      <w:pPr>
        <w:pStyle w:val="BodyTextIndent"/>
        <w:spacing w:afterLines="60" w:after="144"/>
        <w:ind w:left="0"/>
        <w:rPr>
          <w:rFonts w:ascii="Times New Roman" w:eastAsia="Batang" w:hAnsi="Times New Roman"/>
          <w:i w:val="0"/>
          <w:iCs w:val="0"/>
          <w:sz w:val="24"/>
          <w:szCs w:val="22"/>
          <w:lang w:val="en-US"/>
        </w:rPr>
      </w:pPr>
    </w:p>
    <w:p w:rsidR="00A921AA" w:rsidRPr="0063795E" w:rsidRDefault="00A921AA" w:rsidP="00A921AA">
      <w:pPr>
        <w:pStyle w:val="Heading1"/>
        <w:numPr>
          <w:ilvl w:val="0"/>
          <w:numId w:val="17"/>
        </w:numPr>
        <w:tabs>
          <w:tab w:val="clear" w:pos="720"/>
          <w:tab w:val="num" w:pos="540"/>
        </w:tabs>
        <w:spacing w:after="144"/>
        <w:ind w:left="540" w:hanging="540"/>
        <w:jc w:val="left"/>
        <w:rPr>
          <w:rFonts w:ascii="Times New Roman" w:eastAsia="Batang" w:hAnsi="Times New Roman"/>
          <w:bCs w:val="0"/>
          <w:szCs w:val="22"/>
        </w:rPr>
      </w:pPr>
      <w:r w:rsidRPr="0063795E">
        <w:rPr>
          <w:rFonts w:ascii="Times New Roman" w:eastAsia="Batang" w:hAnsi="Times New Roman"/>
          <w:bCs w:val="0"/>
          <w:szCs w:val="22"/>
          <w:lang w:val="en-US"/>
        </w:rPr>
        <w:t xml:space="preserve">Reporting </w:t>
      </w:r>
    </w:p>
    <w:p w:rsidR="00A921AA" w:rsidRPr="0063795E" w:rsidRDefault="00A921AA" w:rsidP="00A921AA">
      <w:pPr>
        <w:pStyle w:val="BodyTextIndent"/>
        <w:spacing w:afterLines="60" w:after="144"/>
        <w:ind w:left="0"/>
        <w:rPr>
          <w:rFonts w:ascii="Times New Roman" w:eastAsia="Batang" w:hAnsi="Times New Roman"/>
          <w:i w:val="0"/>
          <w:iCs w:val="0"/>
          <w:sz w:val="24"/>
          <w:szCs w:val="22"/>
          <w:lang w:val="en-US"/>
        </w:rPr>
      </w:pPr>
      <w:proofErr w:type="gramStart"/>
      <w:r w:rsidRPr="0063795E">
        <w:rPr>
          <w:rFonts w:ascii="Times New Roman" w:eastAsia="Batang" w:hAnsi="Times New Roman"/>
          <w:i w:val="0"/>
          <w:iCs w:val="0"/>
          <w:sz w:val="24"/>
          <w:szCs w:val="22"/>
          <w:lang w:val="en-US"/>
        </w:rPr>
        <w:t xml:space="preserve">Contracts Manager of </w:t>
      </w:r>
      <w:r w:rsidR="00A92093">
        <w:rPr>
          <w:rFonts w:ascii="Times New Roman" w:eastAsia="Batang" w:hAnsi="Times New Roman"/>
          <w:i w:val="0"/>
          <w:iCs w:val="0"/>
          <w:sz w:val="24"/>
          <w:szCs w:val="22"/>
          <w:lang w:val="en-US"/>
        </w:rPr>
        <w:t>_</w:t>
      </w:r>
      <w:proofErr w:type="gramEnd"/>
      <w:r w:rsidR="00A92093">
        <w:rPr>
          <w:rFonts w:ascii="Times New Roman" w:eastAsia="Batang" w:hAnsi="Times New Roman"/>
          <w:i w:val="0"/>
          <w:iCs w:val="0"/>
          <w:sz w:val="24"/>
          <w:szCs w:val="22"/>
          <w:lang w:val="en-US"/>
        </w:rPr>
        <w:t>________</w:t>
      </w:r>
      <w:r w:rsidRPr="0063795E">
        <w:rPr>
          <w:rFonts w:ascii="Times New Roman" w:eastAsia="Batang" w:hAnsi="Times New Roman"/>
          <w:i w:val="0"/>
          <w:iCs w:val="0"/>
          <w:sz w:val="24"/>
          <w:szCs w:val="22"/>
          <w:lang w:val="en-US"/>
        </w:rPr>
        <w:t xml:space="preserve"> Company or Person, appointed by </w:t>
      </w:r>
      <w:r w:rsidR="00A92093">
        <w:rPr>
          <w:rFonts w:ascii="Times New Roman" w:eastAsia="Batang" w:hAnsi="Times New Roman"/>
          <w:i w:val="0"/>
          <w:iCs w:val="0"/>
          <w:sz w:val="24"/>
          <w:szCs w:val="22"/>
          <w:lang w:val="en-US"/>
        </w:rPr>
        <w:t>_________</w:t>
      </w:r>
      <w:r w:rsidRPr="0063795E">
        <w:rPr>
          <w:rFonts w:ascii="Times New Roman" w:eastAsia="Batang" w:hAnsi="Times New Roman"/>
          <w:i w:val="0"/>
          <w:iCs w:val="0"/>
          <w:sz w:val="24"/>
          <w:szCs w:val="22"/>
          <w:lang w:val="en-US"/>
        </w:rPr>
        <w:t xml:space="preserve"> </w:t>
      </w:r>
      <w:r w:rsidR="00A92093">
        <w:rPr>
          <w:rFonts w:ascii="Times New Roman" w:eastAsia="Batang" w:hAnsi="Times New Roman"/>
          <w:i w:val="0"/>
          <w:iCs w:val="0"/>
          <w:sz w:val="24"/>
          <w:szCs w:val="22"/>
          <w:lang w:val="en-US"/>
        </w:rPr>
        <w:t>General Director</w:t>
      </w:r>
      <w:r w:rsidRPr="0063795E">
        <w:rPr>
          <w:rFonts w:ascii="Times New Roman" w:eastAsia="Batang" w:hAnsi="Times New Roman"/>
          <w:i w:val="0"/>
          <w:iCs w:val="0"/>
          <w:sz w:val="24"/>
          <w:szCs w:val="22"/>
          <w:lang w:val="en-US"/>
        </w:rPr>
        <w:t xml:space="preserve"> shall submit to the Vice-</w:t>
      </w:r>
      <w:r w:rsidR="00A92093">
        <w:rPr>
          <w:rFonts w:ascii="Times New Roman" w:eastAsia="Batang" w:hAnsi="Times New Roman"/>
          <w:i w:val="0"/>
          <w:iCs w:val="0"/>
          <w:sz w:val="24"/>
          <w:szCs w:val="22"/>
          <w:lang w:val="en-US"/>
        </w:rPr>
        <w:t>General Director</w:t>
      </w:r>
      <w:r w:rsidRPr="0063795E">
        <w:rPr>
          <w:rFonts w:ascii="Times New Roman" w:eastAsia="Batang" w:hAnsi="Times New Roman"/>
          <w:i w:val="0"/>
          <w:iCs w:val="0"/>
          <w:sz w:val="24"/>
          <w:szCs w:val="22"/>
          <w:lang w:val="en-US"/>
        </w:rPr>
        <w:t xml:space="preserve"> for finance of </w:t>
      </w:r>
      <w:r w:rsidR="00A92093">
        <w:rPr>
          <w:rFonts w:ascii="Times New Roman" w:eastAsia="Batang" w:hAnsi="Times New Roman"/>
          <w:i w:val="0"/>
          <w:iCs w:val="0"/>
          <w:sz w:val="24"/>
          <w:szCs w:val="22"/>
          <w:lang w:val="en-US"/>
        </w:rPr>
        <w:t>_________</w:t>
      </w:r>
      <w:r w:rsidRPr="0063795E">
        <w:rPr>
          <w:rFonts w:ascii="Times New Roman" w:eastAsia="Batang" w:hAnsi="Times New Roman"/>
          <w:i w:val="0"/>
          <w:iCs w:val="0"/>
          <w:sz w:val="24"/>
          <w:szCs w:val="22"/>
          <w:lang w:val="en-US"/>
        </w:rPr>
        <w:t xml:space="preserve"> Company a monthly report on status of contracts concluded in the reported period.</w:t>
      </w:r>
    </w:p>
    <w:p w:rsidR="00A921AA" w:rsidRPr="0063795E" w:rsidRDefault="00A921AA" w:rsidP="00A921AA">
      <w:pPr>
        <w:pStyle w:val="BodyTextIndent"/>
        <w:spacing w:afterLines="60" w:after="144"/>
        <w:ind w:left="0"/>
        <w:rPr>
          <w:rFonts w:ascii="Times New Roman" w:eastAsia="Batang" w:hAnsi="Times New Roman"/>
          <w:i w:val="0"/>
          <w:iCs w:val="0"/>
          <w:sz w:val="24"/>
          <w:szCs w:val="22"/>
          <w:lang w:val="en-US"/>
        </w:rPr>
      </w:pPr>
    </w:p>
    <w:p w:rsidR="00A921AA" w:rsidRPr="0063795E" w:rsidRDefault="00A921AA" w:rsidP="00A921AA">
      <w:pPr>
        <w:pStyle w:val="Heading1"/>
        <w:numPr>
          <w:ilvl w:val="0"/>
          <w:numId w:val="17"/>
        </w:numPr>
        <w:tabs>
          <w:tab w:val="clear" w:pos="720"/>
          <w:tab w:val="num" w:pos="540"/>
        </w:tabs>
        <w:spacing w:after="144"/>
        <w:ind w:left="540" w:hanging="540"/>
        <w:jc w:val="left"/>
        <w:rPr>
          <w:rFonts w:ascii="Times New Roman" w:eastAsia="Batang" w:hAnsi="Times New Roman"/>
          <w:bCs w:val="0"/>
          <w:szCs w:val="22"/>
        </w:rPr>
      </w:pPr>
      <w:r w:rsidRPr="0063795E">
        <w:rPr>
          <w:rFonts w:ascii="Times New Roman" w:eastAsia="Batang" w:hAnsi="Times New Roman"/>
          <w:bCs w:val="0"/>
          <w:szCs w:val="22"/>
          <w:lang w:val="en-US"/>
        </w:rPr>
        <w:t xml:space="preserve">Effective date </w:t>
      </w:r>
    </w:p>
    <w:p w:rsidR="00A921AA" w:rsidRPr="0063795E" w:rsidRDefault="00A921AA" w:rsidP="00A921AA">
      <w:pPr>
        <w:pStyle w:val="BodyTextIndent"/>
        <w:spacing w:afterLines="60" w:after="144"/>
        <w:ind w:left="0"/>
        <w:rPr>
          <w:rFonts w:ascii="Times New Roman" w:eastAsia="Batang" w:hAnsi="Times New Roman"/>
          <w:i w:val="0"/>
          <w:iCs w:val="0"/>
          <w:sz w:val="24"/>
          <w:szCs w:val="22"/>
          <w:lang w:val="en-US"/>
        </w:rPr>
      </w:pPr>
      <w:r w:rsidRPr="0063795E">
        <w:rPr>
          <w:rFonts w:ascii="Times New Roman" w:eastAsia="Batang" w:hAnsi="Times New Roman"/>
          <w:i w:val="0"/>
          <w:iCs w:val="0"/>
          <w:sz w:val="24"/>
          <w:szCs w:val="22"/>
        </w:rPr>
        <w:t xml:space="preserve">10 </w:t>
      </w:r>
      <w:r w:rsidRPr="0063795E">
        <w:rPr>
          <w:rFonts w:ascii="Times New Roman" w:eastAsia="Batang" w:hAnsi="Times New Roman"/>
          <w:i w:val="0"/>
          <w:iCs w:val="0"/>
          <w:sz w:val="24"/>
          <w:szCs w:val="22"/>
          <w:lang w:val="en-US"/>
        </w:rPr>
        <w:t>November</w:t>
      </w:r>
      <w:r w:rsidRPr="0063795E">
        <w:rPr>
          <w:rFonts w:ascii="Times New Roman" w:eastAsia="Batang" w:hAnsi="Times New Roman"/>
          <w:i w:val="0"/>
          <w:iCs w:val="0"/>
          <w:sz w:val="24"/>
          <w:szCs w:val="22"/>
        </w:rPr>
        <w:t xml:space="preserve"> 2005</w:t>
      </w:r>
    </w:p>
    <w:p w:rsidR="00A921AA" w:rsidRPr="0063795E" w:rsidRDefault="00A921AA" w:rsidP="00A921AA">
      <w:pPr>
        <w:pStyle w:val="BodyTextIndent"/>
        <w:spacing w:afterLines="60" w:after="144"/>
        <w:ind w:left="0"/>
        <w:rPr>
          <w:rFonts w:ascii="Times New Roman" w:eastAsia="Batang" w:hAnsi="Times New Roman"/>
          <w:i w:val="0"/>
          <w:iCs w:val="0"/>
          <w:sz w:val="24"/>
          <w:szCs w:val="22"/>
        </w:rPr>
      </w:pPr>
    </w:p>
    <w:p w:rsidR="00A921AA" w:rsidRPr="0063795E" w:rsidRDefault="00A921AA" w:rsidP="00A921AA">
      <w:pPr>
        <w:pStyle w:val="Heading1"/>
        <w:numPr>
          <w:ilvl w:val="0"/>
          <w:numId w:val="17"/>
        </w:numPr>
        <w:tabs>
          <w:tab w:val="clear" w:pos="720"/>
          <w:tab w:val="num" w:pos="540"/>
        </w:tabs>
        <w:spacing w:after="144"/>
        <w:ind w:left="540" w:hanging="540"/>
        <w:jc w:val="left"/>
        <w:rPr>
          <w:rFonts w:ascii="Times New Roman" w:eastAsia="Batang" w:hAnsi="Times New Roman"/>
          <w:bCs w:val="0"/>
          <w:szCs w:val="22"/>
        </w:rPr>
      </w:pPr>
      <w:r w:rsidRPr="0063795E">
        <w:rPr>
          <w:rFonts w:ascii="Times New Roman" w:eastAsia="Batang" w:hAnsi="Times New Roman"/>
          <w:bCs w:val="0"/>
          <w:szCs w:val="22"/>
          <w:lang w:val="en-US"/>
        </w:rPr>
        <w:t>Revision date</w:t>
      </w:r>
    </w:p>
    <w:p w:rsidR="00A921AA" w:rsidRPr="0063795E" w:rsidRDefault="00A921AA" w:rsidP="00A921AA">
      <w:pPr>
        <w:pStyle w:val="BodyTextIndent"/>
        <w:spacing w:afterLines="60" w:after="144"/>
        <w:ind w:left="0"/>
        <w:rPr>
          <w:rFonts w:ascii="Times New Roman" w:eastAsia="Batang" w:hAnsi="Times New Roman"/>
          <w:i w:val="0"/>
          <w:iCs w:val="0"/>
          <w:sz w:val="24"/>
          <w:szCs w:val="22"/>
          <w:lang w:val="en-US"/>
        </w:rPr>
      </w:pPr>
      <w:r w:rsidRPr="0063795E">
        <w:rPr>
          <w:rFonts w:ascii="Times New Roman" w:eastAsia="Batang" w:hAnsi="Times New Roman"/>
          <w:i w:val="0"/>
          <w:iCs w:val="0"/>
          <w:sz w:val="24"/>
          <w:szCs w:val="22"/>
          <w:lang w:val="en-US"/>
        </w:rPr>
        <w:t xml:space="preserve">This Procedure should be revised once in five years or earlier upon decision of </w:t>
      </w:r>
      <w:r w:rsidR="00A92093">
        <w:rPr>
          <w:rFonts w:ascii="Times New Roman" w:eastAsia="Batang" w:hAnsi="Times New Roman"/>
          <w:i w:val="0"/>
          <w:iCs w:val="0"/>
          <w:sz w:val="24"/>
          <w:szCs w:val="22"/>
          <w:lang w:val="en-US"/>
        </w:rPr>
        <w:t>_________</w:t>
      </w:r>
      <w:r w:rsidRPr="0063795E">
        <w:rPr>
          <w:rFonts w:ascii="Times New Roman" w:eastAsia="Batang" w:hAnsi="Times New Roman"/>
          <w:i w:val="0"/>
          <w:iCs w:val="0"/>
          <w:sz w:val="24"/>
          <w:szCs w:val="22"/>
          <w:lang w:val="en-US"/>
        </w:rPr>
        <w:t xml:space="preserve"> Company </w:t>
      </w:r>
      <w:r w:rsidR="00A92093">
        <w:rPr>
          <w:rFonts w:ascii="Times New Roman" w:eastAsia="Batang" w:hAnsi="Times New Roman"/>
          <w:i w:val="0"/>
          <w:iCs w:val="0"/>
          <w:sz w:val="24"/>
          <w:szCs w:val="22"/>
          <w:lang w:val="en-US"/>
        </w:rPr>
        <w:t>General Director</w:t>
      </w:r>
      <w:r w:rsidRPr="0063795E">
        <w:rPr>
          <w:rFonts w:ascii="Times New Roman" w:eastAsia="Batang" w:hAnsi="Times New Roman"/>
          <w:i w:val="0"/>
          <w:iCs w:val="0"/>
          <w:sz w:val="24"/>
          <w:szCs w:val="22"/>
          <w:lang w:val="en-US"/>
        </w:rPr>
        <w:t>.</w:t>
      </w:r>
    </w:p>
    <w:p w:rsidR="00A921AA" w:rsidRPr="0063795E" w:rsidRDefault="00A921AA" w:rsidP="00A921AA">
      <w:pPr>
        <w:pStyle w:val="BodyTextIndent"/>
        <w:spacing w:afterLines="60" w:after="144"/>
        <w:ind w:left="0"/>
        <w:rPr>
          <w:rFonts w:ascii="Times New Roman" w:eastAsia="Batang" w:hAnsi="Times New Roman"/>
          <w:i w:val="0"/>
          <w:iCs w:val="0"/>
          <w:sz w:val="24"/>
          <w:szCs w:val="22"/>
          <w:lang w:val="en-US"/>
        </w:rPr>
      </w:pPr>
    </w:p>
    <w:p w:rsidR="00A921AA" w:rsidRPr="0063795E" w:rsidRDefault="00A921AA" w:rsidP="00A921AA">
      <w:pPr>
        <w:pStyle w:val="Heading1"/>
        <w:numPr>
          <w:ilvl w:val="0"/>
          <w:numId w:val="17"/>
        </w:numPr>
        <w:tabs>
          <w:tab w:val="clear" w:pos="720"/>
          <w:tab w:val="num" w:pos="540"/>
        </w:tabs>
        <w:spacing w:after="144"/>
        <w:ind w:left="540" w:hanging="540"/>
        <w:jc w:val="left"/>
        <w:rPr>
          <w:rFonts w:ascii="Times New Roman" w:eastAsia="Batang" w:hAnsi="Times New Roman"/>
          <w:bCs w:val="0"/>
          <w:szCs w:val="22"/>
        </w:rPr>
      </w:pPr>
      <w:r w:rsidRPr="0063795E">
        <w:rPr>
          <w:rFonts w:ascii="Times New Roman" w:eastAsia="Batang" w:hAnsi="Times New Roman"/>
          <w:bCs w:val="0"/>
          <w:szCs w:val="22"/>
          <w:lang w:val="en-US"/>
        </w:rPr>
        <w:t xml:space="preserve">Supervisor </w:t>
      </w:r>
    </w:p>
    <w:p w:rsidR="00A921AA" w:rsidRPr="0063795E" w:rsidRDefault="00A921AA" w:rsidP="00A921AA">
      <w:pPr>
        <w:pStyle w:val="BodyTextIndent"/>
        <w:spacing w:afterLines="60" w:after="144"/>
        <w:ind w:left="0"/>
        <w:rPr>
          <w:rFonts w:ascii="Times New Roman" w:eastAsia="Batang" w:hAnsi="Times New Roman"/>
          <w:i w:val="0"/>
          <w:iCs w:val="0"/>
          <w:sz w:val="24"/>
          <w:szCs w:val="22"/>
          <w:lang w:val="en-US"/>
        </w:rPr>
      </w:pPr>
      <w:r w:rsidRPr="0063795E">
        <w:rPr>
          <w:rFonts w:ascii="Times New Roman" w:eastAsia="Batang" w:hAnsi="Times New Roman"/>
          <w:i w:val="0"/>
          <w:iCs w:val="0"/>
          <w:sz w:val="24"/>
          <w:szCs w:val="22"/>
          <w:lang w:val="en-US"/>
        </w:rPr>
        <w:t>Vice-</w:t>
      </w:r>
      <w:r w:rsidR="00A92093">
        <w:rPr>
          <w:rFonts w:ascii="Times New Roman" w:eastAsia="Batang" w:hAnsi="Times New Roman"/>
          <w:i w:val="0"/>
          <w:iCs w:val="0"/>
          <w:sz w:val="24"/>
          <w:szCs w:val="22"/>
          <w:lang w:val="en-US"/>
        </w:rPr>
        <w:t>General Director</w:t>
      </w:r>
      <w:r w:rsidRPr="0063795E">
        <w:rPr>
          <w:rFonts w:ascii="Times New Roman" w:eastAsia="Batang" w:hAnsi="Times New Roman"/>
          <w:i w:val="0"/>
          <w:iCs w:val="0"/>
          <w:sz w:val="24"/>
          <w:szCs w:val="22"/>
          <w:lang w:val="en-US"/>
        </w:rPr>
        <w:t xml:space="preserve"> for finance </w:t>
      </w:r>
    </w:p>
    <w:p w:rsidR="00A921AA" w:rsidRPr="0063795E" w:rsidRDefault="00A921AA" w:rsidP="00A921AA">
      <w:pPr>
        <w:pStyle w:val="BodyTextIndent"/>
        <w:spacing w:afterLines="60" w:after="144"/>
        <w:ind w:left="0"/>
        <w:rPr>
          <w:rFonts w:ascii="Times New Roman" w:eastAsia="Batang" w:hAnsi="Times New Roman"/>
          <w:i w:val="0"/>
          <w:iCs w:val="0"/>
          <w:sz w:val="24"/>
          <w:szCs w:val="22"/>
          <w:lang w:val="en-US"/>
        </w:rPr>
      </w:pPr>
    </w:p>
    <w:p w:rsidR="00A921AA" w:rsidRPr="0063795E" w:rsidRDefault="00A921AA" w:rsidP="00A921AA">
      <w:pPr>
        <w:jc w:val="both"/>
        <w:rPr>
          <w:rFonts w:eastAsia="Batang" w:cs="Arial"/>
          <w:szCs w:val="22"/>
        </w:rPr>
      </w:pPr>
      <w:r w:rsidRPr="0063795E">
        <w:rPr>
          <w:rFonts w:eastAsia="Batang" w:cs="Arial"/>
          <w:szCs w:val="22"/>
        </w:rPr>
        <w:t>Prepared:</w:t>
      </w:r>
      <w:r w:rsidRPr="0063795E">
        <w:rPr>
          <w:rFonts w:eastAsia="Batang" w:cs="Arial"/>
          <w:szCs w:val="22"/>
        </w:rPr>
        <w:tab/>
      </w:r>
      <w:r w:rsidRPr="0063795E">
        <w:rPr>
          <w:rFonts w:eastAsia="Batang" w:cs="Arial"/>
          <w:szCs w:val="22"/>
        </w:rPr>
        <w:tab/>
      </w:r>
      <w:r w:rsidRPr="0063795E">
        <w:rPr>
          <w:rFonts w:eastAsia="Batang" w:cs="Arial"/>
          <w:szCs w:val="22"/>
        </w:rPr>
        <w:tab/>
      </w:r>
      <w:r w:rsidRPr="0063795E">
        <w:rPr>
          <w:rFonts w:eastAsia="Batang" w:cs="Arial"/>
          <w:szCs w:val="22"/>
        </w:rPr>
        <w:tab/>
        <w:t xml:space="preserve"> </w:t>
      </w:r>
    </w:p>
    <w:p w:rsidR="00A921AA" w:rsidRPr="0063795E" w:rsidRDefault="00A921AA" w:rsidP="00A921AA">
      <w:pPr>
        <w:spacing w:afterLines="60" w:after="144"/>
        <w:ind w:left="2880" w:firstLine="720"/>
        <w:jc w:val="both"/>
        <w:rPr>
          <w:rFonts w:eastAsia="Batang" w:cs="Arial"/>
          <w:szCs w:val="22"/>
        </w:rPr>
      </w:pPr>
      <w:r w:rsidRPr="0063795E">
        <w:rPr>
          <w:rFonts w:eastAsia="Batang" w:cs="Arial"/>
          <w:szCs w:val="22"/>
        </w:rPr>
        <w:t xml:space="preserve">Assistant to </w:t>
      </w:r>
      <w:r w:rsidR="00A92093">
        <w:rPr>
          <w:rFonts w:eastAsia="Batang" w:cs="Arial"/>
          <w:szCs w:val="22"/>
        </w:rPr>
        <w:t>General Director</w:t>
      </w:r>
      <w:r w:rsidRPr="0063795E">
        <w:rPr>
          <w:rFonts w:eastAsia="Batang" w:cs="Arial"/>
          <w:szCs w:val="22"/>
        </w:rPr>
        <w:t xml:space="preserve"> </w:t>
      </w:r>
    </w:p>
    <w:p w:rsidR="00A921AA" w:rsidRPr="0063795E" w:rsidRDefault="00A921AA" w:rsidP="00A921AA">
      <w:pPr>
        <w:spacing w:afterLines="60" w:after="144"/>
        <w:ind w:left="2880" w:firstLine="720"/>
        <w:jc w:val="both"/>
        <w:rPr>
          <w:rFonts w:eastAsia="Batang" w:cs="Arial"/>
          <w:szCs w:val="22"/>
        </w:rPr>
      </w:pPr>
    </w:p>
    <w:p w:rsidR="00A921AA" w:rsidRPr="0063795E" w:rsidRDefault="00A921AA" w:rsidP="00A921AA">
      <w:pPr>
        <w:jc w:val="both"/>
        <w:rPr>
          <w:rFonts w:eastAsia="Batang" w:cs="Arial"/>
          <w:szCs w:val="22"/>
        </w:rPr>
      </w:pPr>
      <w:r w:rsidRPr="0063795E">
        <w:rPr>
          <w:rFonts w:eastAsia="Batang" w:cs="Arial"/>
          <w:szCs w:val="22"/>
        </w:rPr>
        <w:t>Agreed:</w:t>
      </w:r>
      <w:r w:rsidRPr="0063795E">
        <w:rPr>
          <w:rFonts w:eastAsia="Batang" w:cs="Arial"/>
          <w:szCs w:val="22"/>
        </w:rPr>
        <w:tab/>
      </w:r>
      <w:r w:rsidRPr="0063795E">
        <w:rPr>
          <w:rFonts w:eastAsia="Batang" w:cs="Arial"/>
          <w:szCs w:val="22"/>
        </w:rPr>
        <w:tab/>
      </w:r>
      <w:r w:rsidRPr="0063795E">
        <w:rPr>
          <w:rFonts w:eastAsia="Batang" w:cs="Arial"/>
          <w:szCs w:val="22"/>
        </w:rPr>
        <w:tab/>
      </w:r>
      <w:r w:rsidRPr="0063795E">
        <w:rPr>
          <w:rFonts w:eastAsia="Batang" w:cs="Arial"/>
          <w:szCs w:val="22"/>
        </w:rPr>
        <w:tab/>
        <w:t xml:space="preserve"> </w:t>
      </w:r>
    </w:p>
    <w:p w:rsidR="00A921AA" w:rsidRPr="0063795E" w:rsidRDefault="00A921AA" w:rsidP="00A921AA">
      <w:pPr>
        <w:spacing w:afterLines="60" w:after="144"/>
        <w:jc w:val="both"/>
        <w:rPr>
          <w:rFonts w:eastAsia="Batang" w:cs="Arial"/>
          <w:szCs w:val="22"/>
        </w:rPr>
      </w:pPr>
      <w:r w:rsidRPr="0063795E">
        <w:rPr>
          <w:rFonts w:eastAsia="Batang" w:cs="Arial"/>
          <w:szCs w:val="22"/>
        </w:rPr>
        <w:tab/>
      </w:r>
      <w:r w:rsidRPr="0063795E">
        <w:rPr>
          <w:rFonts w:eastAsia="Batang" w:cs="Arial"/>
          <w:szCs w:val="22"/>
        </w:rPr>
        <w:tab/>
      </w:r>
      <w:r w:rsidRPr="0063795E">
        <w:rPr>
          <w:rFonts w:eastAsia="Batang" w:cs="Arial"/>
          <w:szCs w:val="22"/>
        </w:rPr>
        <w:tab/>
      </w:r>
      <w:r w:rsidRPr="0063795E">
        <w:rPr>
          <w:rFonts w:eastAsia="Batang" w:cs="Arial"/>
          <w:szCs w:val="22"/>
        </w:rPr>
        <w:tab/>
      </w:r>
      <w:r w:rsidRPr="0063795E">
        <w:rPr>
          <w:rFonts w:eastAsia="Batang" w:cs="Arial"/>
          <w:szCs w:val="22"/>
        </w:rPr>
        <w:tab/>
        <w:t>Vice-</w:t>
      </w:r>
      <w:r w:rsidR="00A92093">
        <w:rPr>
          <w:rFonts w:eastAsia="Batang" w:cs="Arial"/>
          <w:szCs w:val="22"/>
        </w:rPr>
        <w:t>General Director</w:t>
      </w:r>
      <w:r w:rsidRPr="0063795E">
        <w:rPr>
          <w:rFonts w:eastAsia="Batang" w:cs="Arial"/>
          <w:szCs w:val="22"/>
        </w:rPr>
        <w:t xml:space="preserve"> for finance </w:t>
      </w:r>
    </w:p>
    <w:p w:rsidR="00A921AA" w:rsidRPr="0063795E" w:rsidRDefault="00A921AA" w:rsidP="00A921AA">
      <w:pPr>
        <w:spacing w:afterLines="60" w:after="144"/>
        <w:jc w:val="both"/>
        <w:rPr>
          <w:rFonts w:eastAsia="Batang" w:cs="Arial"/>
          <w:szCs w:val="22"/>
        </w:rPr>
      </w:pPr>
    </w:p>
    <w:p w:rsidR="00A921AA" w:rsidRPr="0063795E" w:rsidRDefault="00A921AA" w:rsidP="00A921AA">
      <w:pPr>
        <w:jc w:val="both"/>
        <w:rPr>
          <w:rFonts w:eastAsia="Batang" w:cs="Arial"/>
          <w:szCs w:val="22"/>
        </w:rPr>
      </w:pPr>
      <w:r w:rsidRPr="0063795E">
        <w:rPr>
          <w:rFonts w:eastAsia="Batang" w:cs="Arial"/>
          <w:szCs w:val="22"/>
        </w:rPr>
        <w:t>Agreed:</w:t>
      </w:r>
      <w:r w:rsidRPr="0063795E">
        <w:rPr>
          <w:rFonts w:eastAsia="Batang" w:cs="Arial"/>
          <w:szCs w:val="22"/>
        </w:rPr>
        <w:tab/>
      </w:r>
      <w:r w:rsidRPr="0063795E">
        <w:rPr>
          <w:rFonts w:eastAsia="Batang" w:cs="Arial"/>
          <w:szCs w:val="22"/>
        </w:rPr>
        <w:tab/>
      </w:r>
      <w:r w:rsidRPr="0063795E">
        <w:rPr>
          <w:rFonts w:eastAsia="Batang" w:cs="Arial"/>
          <w:szCs w:val="22"/>
        </w:rPr>
        <w:tab/>
      </w:r>
      <w:r w:rsidRPr="0063795E">
        <w:rPr>
          <w:rFonts w:eastAsia="Batang" w:cs="Arial"/>
          <w:szCs w:val="22"/>
        </w:rPr>
        <w:tab/>
        <w:t xml:space="preserve"> </w:t>
      </w:r>
    </w:p>
    <w:p w:rsidR="00A921AA" w:rsidRPr="00A92093" w:rsidRDefault="00A921AA" w:rsidP="00A921AA">
      <w:pPr>
        <w:pStyle w:val="BodyTextIndent"/>
        <w:spacing w:afterLines="60" w:after="144"/>
        <w:ind w:left="3600"/>
        <w:rPr>
          <w:rFonts w:ascii="Times New Roman" w:eastAsia="Batang" w:hAnsi="Times New Roman"/>
          <w:i w:val="0"/>
          <w:iCs w:val="0"/>
          <w:sz w:val="24"/>
          <w:szCs w:val="22"/>
          <w:lang w:val="en-US"/>
        </w:rPr>
      </w:pPr>
      <w:r w:rsidRPr="0063795E">
        <w:rPr>
          <w:rFonts w:ascii="Times New Roman" w:eastAsia="Batang" w:hAnsi="Times New Roman"/>
          <w:i w:val="0"/>
          <w:iCs w:val="0"/>
          <w:sz w:val="24"/>
          <w:szCs w:val="22"/>
          <w:lang w:val="en-US"/>
        </w:rPr>
        <w:t>Vice</w:t>
      </w:r>
      <w:r w:rsidRPr="00A92093">
        <w:rPr>
          <w:rFonts w:ascii="Times New Roman" w:eastAsia="Batang" w:hAnsi="Times New Roman"/>
          <w:i w:val="0"/>
          <w:iCs w:val="0"/>
          <w:sz w:val="24"/>
          <w:szCs w:val="22"/>
          <w:lang w:val="en-US"/>
        </w:rPr>
        <w:t>-</w:t>
      </w:r>
      <w:r w:rsidR="00A92093">
        <w:rPr>
          <w:rFonts w:ascii="Times New Roman" w:eastAsia="Batang" w:hAnsi="Times New Roman"/>
          <w:i w:val="0"/>
          <w:iCs w:val="0"/>
          <w:sz w:val="24"/>
          <w:szCs w:val="22"/>
          <w:lang w:val="en-US"/>
        </w:rPr>
        <w:t>General Director</w:t>
      </w:r>
      <w:r w:rsidRPr="00A92093">
        <w:rPr>
          <w:rFonts w:ascii="Times New Roman" w:eastAsia="Batang" w:hAnsi="Times New Roman"/>
          <w:i w:val="0"/>
          <w:iCs w:val="0"/>
          <w:sz w:val="24"/>
          <w:szCs w:val="22"/>
          <w:lang w:val="en-US"/>
        </w:rPr>
        <w:t xml:space="preserve"> </w:t>
      </w:r>
      <w:r w:rsidRPr="0063795E">
        <w:rPr>
          <w:rFonts w:ascii="Times New Roman" w:eastAsia="Batang" w:hAnsi="Times New Roman"/>
          <w:i w:val="0"/>
          <w:iCs w:val="0"/>
          <w:sz w:val="24"/>
          <w:szCs w:val="22"/>
          <w:lang w:val="en-US"/>
        </w:rPr>
        <w:t>for</w:t>
      </w:r>
      <w:r w:rsidRPr="00A92093">
        <w:rPr>
          <w:rFonts w:ascii="Times New Roman" w:eastAsia="Batang" w:hAnsi="Times New Roman"/>
          <w:i w:val="0"/>
          <w:iCs w:val="0"/>
          <w:sz w:val="24"/>
          <w:szCs w:val="22"/>
          <w:lang w:val="en-US"/>
        </w:rPr>
        <w:t xml:space="preserve"> </w:t>
      </w:r>
      <w:r w:rsidRPr="0063795E">
        <w:rPr>
          <w:rFonts w:ascii="Times New Roman" w:eastAsia="Batang" w:hAnsi="Times New Roman"/>
          <w:i w:val="0"/>
          <w:iCs w:val="0"/>
          <w:sz w:val="24"/>
          <w:szCs w:val="22"/>
          <w:lang w:val="en-US"/>
        </w:rPr>
        <w:t>administration</w:t>
      </w:r>
      <w:r w:rsidRPr="00A92093">
        <w:rPr>
          <w:rFonts w:ascii="Times New Roman" w:eastAsia="Batang" w:hAnsi="Times New Roman"/>
          <w:i w:val="0"/>
          <w:iCs w:val="0"/>
          <w:sz w:val="24"/>
          <w:szCs w:val="22"/>
          <w:lang w:val="en-US"/>
        </w:rPr>
        <w:t xml:space="preserve"> </w:t>
      </w:r>
    </w:p>
    <w:p w:rsidR="00A921AA" w:rsidRPr="00A92093" w:rsidRDefault="00A921AA" w:rsidP="00A921AA">
      <w:pPr>
        <w:pStyle w:val="BodyTextIndent"/>
        <w:spacing w:afterLines="60" w:after="144"/>
        <w:ind w:left="3600"/>
        <w:rPr>
          <w:rFonts w:ascii="Times New Roman" w:eastAsia="Batang" w:hAnsi="Times New Roman"/>
          <w:i w:val="0"/>
          <w:iCs w:val="0"/>
          <w:sz w:val="24"/>
          <w:szCs w:val="22"/>
          <w:lang w:val="en-US"/>
        </w:rPr>
      </w:pPr>
    </w:p>
    <w:p w:rsidR="00A921AA" w:rsidRPr="00A92093" w:rsidRDefault="00A921AA" w:rsidP="00A921AA">
      <w:pPr>
        <w:jc w:val="both"/>
        <w:rPr>
          <w:rFonts w:eastAsia="Batang" w:cs="Arial"/>
          <w:szCs w:val="22"/>
        </w:rPr>
      </w:pPr>
      <w:r w:rsidRPr="0063795E">
        <w:rPr>
          <w:rFonts w:eastAsia="Batang" w:cs="Arial"/>
          <w:szCs w:val="22"/>
        </w:rPr>
        <w:t>Agreed</w:t>
      </w:r>
      <w:r w:rsidRPr="00A92093">
        <w:rPr>
          <w:rFonts w:eastAsia="Batang" w:cs="Arial"/>
          <w:szCs w:val="22"/>
        </w:rPr>
        <w:t>:</w:t>
      </w:r>
      <w:r w:rsidRPr="00A92093">
        <w:rPr>
          <w:rFonts w:eastAsia="Batang" w:cs="Arial"/>
          <w:szCs w:val="22"/>
        </w:rPr>
        <w:tab/>
      </w:r>
      <w:r w:rsidRPr="00A92093">
        <w:rPr>
          <w:rFonts w:eastAsia="Batang" w:cs="Arial"/>
          <w:szCs w:val="22"/>
        </w:rPr>
        <w:tab/>
      </w:r>
      <w:r w:rsidRPr="0063795E">
        <w:rPr>
          <w:rFonts w:eastAsia="Batang" w:cs="Arial"/>
          <w:szCs w:val="22"/>
        </w:rPr>
        <w:tab/>
      </w:r>
      <w:r w:rsidRPr="00A92093">
        <w:rPr>
          <w:rFonts w:eastAsia="Batang" w:cs="Arial"/>
          <w:szCs w:val="22"/>
        </w:rPr>
        <w:tab/>
      </w:r>
      <w:r w:rsidRPr="0063795E">
        <w:rPr>
          <w:rFonts w:eastAsia="Batang" w:cs="Arial"/>
          <w:szCs w:val="22"/>
        </w:rPr>
        <w:t xml:space="preserve"> </w:t>
      </w:r>
    </w:p>
    <w:p w:rsidR="00A921AA" w:rsidRPr="00A92093" w:rsidRDefault="00A921AA" w:rsidP="00A921AA">
      <w:pPr>
        <w:spacing w:afterLines="60" w:after="144"/>
        <w:jc w:val="both"/>
        <w:rPr>
          <w:rFonts w:eastAsia="Batang" w:cs="Arial"/>
          <w:szCs w:val="22"/>
        </w:rPr>
      </w:pPr>
      <w:r w:rsidRPr="00A92093">
        <w:rPr>
          <w:rFonts w:eastAsia="Batang"/>
        </w:rPr>
        <w:tab/>
      </w:r>
      <w:r w:rsidRPr="00A92093">
        <w:rPr>
          <w:rFonts w:eastAsia="Batang"/>
        </w:rPr>
        <w:tab/>
      </w:r>
      <w:r w:rsidRPr="00A92093">
        <w:rPr>
          <w:rFonts w:eastAsia="Batang"/>
        </w:rPr>
        <w:tab/>
      </w:r>
      <w:r w:rsidRPr="00A92093">
        <w:rPr>
          <w:rFonts w:eastAsia="Batang"/>
        </w:rPr>
        <w:tab/>
      </w:r>
      <w:r w:rsidRPr="00A92093">
        <w:rPr>
          <w:rFonts w:eastAsia="Batang"/>
        </w:rPr>
        <w:tab/>
      </w:r>
      <w:r w:rsidR="00A92093">
        <w:rPr>
          <w:rFonts w:eastAsia="Batang"/>
          <w:szCs w:val="22"/>
        </w:rPr>
        <w:t>Operations Director</w:t>
      </w:r>
      <w:r w:rsidRPr="0063795E">
        <w:rPr>
          <w:rFonts w:eastAsia="Batang"/>
          <w:szCs w:val="22"/>
        </w:rPr>
        <w:t xml:space="preserve"> </w:t>
      </w:r>
    </w:p>
    <w:sectPr w:rsidR="00A921AA" w:rsidRPr="00A92093" w:rsidSect="00A921AA">
      <w:footerReference w:type="even" r:id="rId7"/>
      <w:footerReference w:type="default" r:id="rId8"/>
      <w:headerReference w:type="first" r:id="rId9"/>
      <w:pgSz w:w="11907" w:h="16840" w:code="9"/>
      <w:pgMar w:top="1166" w:right="927" w:bottom="1080" w:left="1800" w:header="720" w:footer="720" w:gutter="0"/>
      <w:pgNumType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1AA" w:rsidRDefault="00A921AA">
      <w:r>
        <w:separator/>
      </w:r>
    </w:p>
  </w:endnote>
  <w:endnote w:type="continuationSeparator" w:id="0">
    <w:p w:rsidR="00A921AA" w:rsidRDefault="00A9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Grande CY">
    <w:charset w:val="59"/>
    <w:family w:val="auto"/>
    <w:pitch w:val="variable"/>
    <w:sig w:usb0="01020000"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Uk_Baltica">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1AA" w:rsidRDefault="00A921AA">
    <w:pPr>
      <w:pStyle w:val="Footer"/>
    </w:pPr>
    <w:r>
      <w:tab/>
      <w:t xml:space="preserve">- </w:t>
    </w:r>
    <w:r>
      <w:fldChar w:fldCharType="begin"/>
    </w:r>
    <w:r>
      <w:instrText xml:space="preserve"> PAGE </w:instrText>
    </w:r>
    <w:r>
      <w:fldChar w:fldCharType="separate"/>
    </w:r>
    <w:r w:rsidR="00A92093">
      <w:rPr>
        <w:noProof/>
      </w:rPr>
      <w:t>10</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1AA" w:rsidRDefault="00A921AA">
    <w:pPr>
      <w:pStyle w:val="Footer"/>
      <w:jc w:val="center"/>
      <w:rPr>
        <w:color w:val="777777"/>
        <w:sz w:val="14"/>
        <w:szCs w:val="14"/>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A92093">
      <w:rPr>
        <w:rStyle w:val="PageNumber"/>
        <w:noProof/>
      </w:rPr>
      <w:t>9</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1AA" w:rsidRDefault="00A921AA">
      <w:r>
        <w:separator/>
      </w:r>
    </w:p>
  </w:footnote>
  <w:footnote w:type="continuationSeparator" w:id="0">
    <w:p w:rsidR="00A921AA" w:rsidRDefault="00A92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1AA" w:rsidRPr="00857D96" w:rsidRDefault="00A921AA" w:rsidP="00A921AA">
    <w:pPr>
      <w:pStyle w:val="Header"/>
      <w:jc w:val="right"/>
      <w:rPr>
        <w:rFonts w:ascii="Verdana" w:hAnsi="Verdana"/>
        <w:b/>
        <w:lang w:val="ru-RU"/>
      </w:rPr>
    </w:pPr>
    <w:r>
      <w:rPr>
        <w:rFonts w:ascii="Verdana" w:hAnsi="Verdana"/>
        <w:b/>
      </w:rPr>
      <w:t>GEN.11</w:t>
    </w:r>
    <w:r>
      <w:rPr>
        <w:rFonts w:ascii="Verdana" w:hAnsi="Verdana"/>
        <w:b/>
        <w:lang w:val="ru-RU"/>
      </w:rPr>
      <w:t>.01</w:t>
    </w:r>
  </w:p>
  <w:p w:rsidR="00A921AA" w:rsidRDefault="00A921AA">
    <w:pPr>
      <w:pStyle w:val="Header"/>
    </w:pPr>
  </w:p>
  <w:p w:rsidR="00A921AA" w:rsidRPr="00857D96" w:rsidRDefault="00A921AA">
    <w:pPr>
      <w:pStyle w:val="Head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D6993"/>
    <w:multiLevelType w:val="multilevel"/>
    <w:tmpl w:val="A0347DA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68"/>
        </w:tabs>
        <w:ind w:left="1068" w:hanging="36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528"/>
        </w:tabs>
        <w:ind w:left="3528" w:hanging="108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584"/>
        </w:tabs>
        <w:ind w:left="4584" w:hanging="1440"/>
      </w:pPr>
      <w:rPr>
        <w:rFonts w:hint="default"/>
      </w:rPr>
    </w:lvl>
  </w:abstractNum>
  <w:abstractNum w:abstractNumId="1" w15:restartNumberingAfterBreak="0">
    <w:nsid w:val="05A3674D"/>
    <w:multiLevelType w:val="multilevel"/>
    <w:tmpl w:val="F93E4A54"/>
    <w:lvl w:ilvl="0">
      <w:start w:val="4"/>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0C30383C"/>
    <w:multiLevelType w:val="hybridMultilevel"/>
    <w:tmpl w:val="46EA08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0280E4D"/>
    <w:multiLevelType w:val="multilevel"/>
    <w:tmpl w:val="F93E4A54"/>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15:restartNumberingAfterBreak="0">
    <w:nsid w:val="11966A49"/>
    <w:multiLevelType w:val="hybridMultilevel"/>
    <w:tmpl w:val="9C1410B6"/>
    <w:lvl w:ilvl="0" w:tplc="0419000F">
      <w:start w:val="1"/>
      <w:numFmt w:val="decimal"/>
      <w:lvlText w:val="%1."/>
      <w:lvlJc w:val="left"/>
      <w:pPr>
        <w:tabs>
          <w:tab w:val="num" w:pos="786"/>
        </w:tabs>
        <w:ind w:left="786" w:hanging="360"/>
      </w:pPr>
    </w:lvl>
    <w:lvl w:ilvl="1" w:tplc="5F9651F0">
      <w:start w:val="1"/>
      <w:numFmt w:val="upperLetter"/>
      <w:lvlText w:val="%2."/>
      <w:lvlJc w:val="left"/>
      <w:pPr>
        <w:tabs>
          <w:tab w:val="num" w:pos="1506"/>
        </w:tabs>
        <w:ind w:left="1506" w:hanging="360"/>
      </w:pPr>
      <w:rPr>
        <w:rFonts w:hint="default"/>
      </w:r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6B04E6D6">
      <w:start w:val="1"/>
      <w:numFmt w:val="decimal"/>
      <w:lvlText w:val="%5."/>
      <w:lvlJc w:val="left"/>
      <w:pPr>
        <w:tabs>
          <w:tab w:val="num" w:pos="3666"/>
        </w:tabs>
        <w:ind w:left="3666" w:hanging="360"/>
      </w:pPr>
      <w:rPr>
        <w:rFonts w:hint="default"/>
      </w:rPr>
    </w:lvl>
    <w:lvl w:ilvl="5" w:tplc="0419001B">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5" w15:restartNumberingAfterBreak="0">
    <w:nsid w:val="131821D9"/>
    <w:multiLevelType w:val="hybridMultilevel"/>
    <w:tmpl w:val="A83CB9A0"/>
    <w:lvl w:ilvl="0" w:tplc="377C0360">
      <w:start w:val="1"/>
      <w:numFmt w:val="bullet"/>
      <w:lvlText w:val=""/>
      <w:lvlJc w:val="left"/>
      <w:pPr>
        <w:tabs>
          <w:tab w:val="num" w:pos="720"/>
        </w:tabs>
        <w:ind w:left="720" w:hanging="360"/>
      </w:pPr>
      <w:rPr>
        <w:rFonts w:ascii="Symbol" w:hAnsi="Symbol" w:hint="default"/>
      </w:rPr>
    </w:lvl>
    <w:lvl w:ilvl="1" w:tplc="AF04CCD2">
      <w:start w:val="1"/>
      <w:numFmt w:val="bullet"/>
      <w:lvlText w:val="-"/>
      <w:lvlJc w:val="left"/>
      <w:pPr>
        <w:tabs>
          <w:tab w:val="num" w:pos="1440"/>
        </w:tabs>
        <w:ind w:left="1440" w:hanging="360"/>
      </w:pPr>
      <w:rPr>
        <w:rFonts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F161C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1C115D2B"/>
    <w:multiLevelType w:val="multilevel"/>
    <w:tmpl w:val="03CADC84"/>
    <w:lvl w:ilvl="0">
      <w:start w:val="7"/>
      <w:numFmt w:val="decimal"/>
      <w:lvlText w:val="%1"/>
      <w:lvlJc w:val="left"/>
      <w:pPr>
        <w:tabs>
          <w:tab w:val="num" w:pos="375"/>
        </w:tabs>
        <w:ind w:left="375" w:hanging="37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27785BEA"/>
    <w:multiLevelType w:val="multilevel"/>
    <w:tmpl w:val="D1B224DC"/>
    <w:lvl w:ilvl="0">
      <w:start w:val="8"/>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27BC1B18"/>
    <w:multiLevelType w:val="hybridMultilevel"/>
    <w:tmpl w:val="20CEF96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29420226"/>
    <w:multiLevelType w:val="multilevel"/>
    <w:tmpl w:val="1468449C"/>
    <w:lvl w:ilvl="0">
      <w:start w:val="8"/>
      <w:numFmt w:val="decimal"/>
      <w:lvlText w:val="%1"/>
      <w:lvlJc w:val="left"/>
      <w:pPr>
        <w:tabs>
          <w:tab w:val="num" w:pos="600"/>
        </w:tabs>
        <w:ind w:left="600" w:hanging="60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2ABD3E0F"/>
    <w:multiLevelType w:val="hybridMultilevel"/>
    <w:tmpl w:val="F49A37A6"/>
    <w:lvl w:ilvl="0" w:tplc="0419000F">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15:restartNumberingAfterBreak="0">
    <w:nsid w:val="2F087C0F"/>
    <w:multiLevelType w:val="multilevel"/>
    <w:tmpl w:val="F93E4A54"/>
    <w:lvl w:ilvl="0">
      <w:start w:val="5"/>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15:restartNumberingAfterBreak="0">
    <w:nsid w:val="30D64358"/>
    <w:multiLevelType w:val="hybridMultilevel"/>
    <w:tmpl w:val="947262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1BC3D81"/>
    <w:multiLevelType w:val="hybridMultilevel"/>
    <w:tmpl w:val="67F466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B876F8"/>
    <w:multiLevelType w:val="hybridMultilevel"/>
    <w:tmpl w:val="C456C7A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0B72FC"/>
    <w:multiLevelType w:val="multilevel"/>
    <w:tmpl w:val="F87C3F44"/>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17" w15:restartNumberingAfterBreak="0">
    <w:nsid w:val="4486109B"/>
    <w:multiLevelType w:val="hybridMultilevel"/>
    <w:tmpl w:val="9DD8EA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5F7566A"/>
    <w:multiLevelType w:val="hybridMultilevel"/>
    <w:tmpl w:val="D65ADA6A"/>
    <w:lvl w:ilvl="0" w:tplc="88543FD0">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0C0E3A"/>
    <w:multiLevelType w:val="multilevel"/>
    <w:tmpl w:val="F93E4A54"/>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54557EE7"/>
    <w:multiLevelType w:val="hybridMultilevel"/>
    <w:tmpl w:val="7116C3C0"/>
    <w:lvl w:ilvl="0" w:tplc="88543FD0">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AD0F8F"/>
    <w:multiLevelType w:val="multilevel"/>
    <w:tmpl w:val="F93E4A54"/>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6225685E"/>
    <w:multiLevelType w:val="multilevel"/>
    <w:tmpl w:val="F93E4A54"/>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63FD1CEE"/>
    <w:multiLevelType w:val="multilevel"/>
    <w:tmpl w:val="F880D14E"/>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4" w15:restartNumberingAfterBreak="0">
    <w:nsid w:val="681E2360"/>
    <w:multiLevelType w:val="hybridMultilevel"/>
    <w:tmpl w:val="A83CB9A0"/>
    <w:lvl w:ilvl="0" w:tplc="377C036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7E10BB"/>
    <w:multiLevelType w:val="hybridMultilevel"/>
    <w:tmpl w:val="F656C5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1440A55"/>
    <w:multiLevelType w:val="multilevel"/>
    <w:tmpl w:val="1294117C"/>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7" w15:restartNumberingAfterBreak="0">
    <w:nsid w:val="745A6974"/>
    <w:multiLevelType w:val="hybridMultilevel"/>
    <w:tmpl w:val="BCACC8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24"/>
  </w:num>
  <w:num w:numId="3">
    <w:abstractNumId w:val="5"/>
  </w:num>
  <w:num w:numId="4">
    <w:abstractNumId w:val="15"/>
  </w:num>
  <w:num w:numId="5">
    <w:abstractNumId w:val="17"/>
  </w:num>
  <w:num w:numId="6">
    <w:abstractNumId w:val="13"/>
  </w:num>
  <w:num w:numId="7">
    <w:abstractNumId w:val="9"/>
  </w:num>
  <w:num w:numId="8">
    <w:abstractNumId w:val="25"/>
  </w:num>
  <w:num w:numId="9">
    <w:abstractNumId w:val="0"/>
  </w:num>
  <w:num w:numId="10">
    <w:abstractNumId w:val="11"/>
  </w:num>
  <w:num w:numId="11">
    <w:abstractNumId w:val="6"/>
  </w:num>
  <w:num w:numId="12">
    <w:abstractNumId w:val="4"/>
  </w:num>
  <w:num w:numId="13">
    <w:abstractNumId w:val="20"/>
  </w:num>
  <w:num w:numId="14">
    <w:abstractNumId w:val="18"/>
  </w:num>
  <w:num w:numId="15">
    <w:abstractNumId w:val="27"/>
  </w:num>
  <w:num w:numId="16">
    <w:abstractNumId w:val="2"/>
  </w:num>
  <w:num w:numId="17">
    <w:abstractNumId w:val="16"/>
  </w:num>
  <w:num w:numId="18">
    <w:abstractNumId w:val="23"/>
  </w:num>
  <w:num w:numId="19">
    <w:abstractNumId w:val="26"/>
  </w:num>
  <w:num w:numId="20">
    <w:abstractNumId w:val="7"/>
  </w:num>
  <w:num w:numId="21">
    <w:abstractNumId w:val="19"/>
  </w:num>
  <w:num w:numId="22">
    <w:abstractNumId w:val="1"/>
  </w:num>
  <w:num w:numId="23">
    <w:abstractNumId w:val="12"/>
  </w:num>
  <w:num w:numId="24">
    <w:abstractNumId w:val="3"/>
  </w:num>
  <w:num w:numId="25">
    <w:abstractNumId w:val="21"/>
  </w:num>
  <w:num w:numId="26">
    <w:abstractNumId w:val="22"/>
  </w:num>
  <w:num w:numId="27">
    <w:abstractNumId w:val="1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CEB"/>
    <w:rsid w:val="00091C78"/>
    <w:rsid w:val="0094548F"/>
    <w:rsid w:val="00A92093"/>
    <w:rsid w:val="00A92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4151DD5-D197-4284-B4EF-74B130AEB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rFonts w:ascii="Arial" w:hAnsi="Arial" w:cs="Arial"/>
      <w:b/>
      <w:bCs/>
      <w:lang w:val="ru-RU"/>
    </w:rPr>
  </w:style>
  <w:style w:type="paragraph" w:styleId="Heading2">
    <w:name w:val="heading 2"/>
    <w:basedOn w:val="Normal"/>
    <w:next w:val="Normal"/>
    <w:qFormat/>
    <w:pPr>
      <w:keepNext/>
      <w:outlineLvl w:val="1"/>
    </w:pPr>
    <w:rPr>
      <w:rFonts w:ascii="Book Antiqua" w:hAnsi="Book Antiqua"/>
      <w:b/>
      <w:bCs/>
      <w:szCs w:val="20"/>
      <w:u w:val="single"/>
    </w:rPr>
  </w:style>
  <w:style w:type="paragraph" w:styleId="Heading6">
    <w:name w:val="heading 6"/>
    <w:basedOn w:val="Normal"/>
    <w:next w:val="Normal"/>
    <w:qFormat/>
    <w:pPr>
      <w:keepNext/>
      <w:jc w:val="right"/>
      <w:outlineLvl w:val="5"/>
    </w:pPr>
    <w:rPr>
      <w:sz w:val="28"/>
      <w:szCs w:val="20"/>
      <w:lang w:val="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pPr>
      <w:jc w:val="both"/>
    </w:pPr>
    <w:rPr>
      <w:rFonts w:ascii="Arial" w:hAnsi="Arial" w:cs="Arial"/>
      <w:lang w:val="ru-RU"/>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after="240"/>
      <w:ind w:firstLine="1080"/>
    </w:pPr>
    <w:rPr>
      <w:szCs w:val="20"/>
    </w:rPr>
  </w:style>
  <w:style w:type="paragraph" w:styleId="BodyText2">
    <w:name w:val="Body Text 2"/>
    <w:basedOn w:val="Normal"/>
    <w:pPr>
      <w:spacing w:after="120" w:line="480" w:lineRule="auto"/>
    </w:pPr>
    <w:rPr>
      <w:szCs w:val="20"/>
    </w:rPr>
  </w:style>
  <w:style w:type="paragraph" w:styleId="BodyTextIndent">
    <w:name w:val="Body Text Indent"/>
    <w:basedOn w:val="Normal"/>
    <w:pPr>
      <w:ind w:left="720"/>
      <w:jc w:val="both"/>
    </w:pPr>
    <w:rPr>
      <w:rFonts w:ascii="Arial" w:hAnsi="Arial" w:cs="Arial"/>
      <w:i/>
      <w:iCs/>
      <w:sz w:val="20"/>
      <w:lang w:val="ru-RU"/>
    </w:rPr>
  </w:style>
  <w:style w:type="character" w:styleId="PageNumber">
    <w:name w:val="page number"/>
    <w:basedOn w:val="DefaultParagraphFont"/>
    <w:rsid w:val="0080583C"/>
  </w:style>
  <w:style w:type="paragraph" w:styleId="NormalIndent">
    <w:name w:val="Normal Indent"/>
    <w:basedOn w:val="Normal"/>
    <w:rsid w:val="0004121D"/>
    <w:pPr>
      <w:ind w:left="720"/>
    </w:pPr>
    <w:rPr>
      <w:rFonts w:ascii="Arial" w:hAnsi="Arial"/>
      <w:sz w:val="20"/>
      <w:szCs w:val="20"/>
      <w:lang w:val="en-GB" w:eastAsia="ru-RU"/>
    </w:rPr>
  </w:style>
  <w:style w:type="paragraph" w:styleId="DocumentMap">
    <w:name w:val="Document Map"/>
    <w:basedOn w:val="Normal"/>
    <w:semiHidden/>
    <w:rsid w:val="0074399A"/>
    <w:pPr>
      <w:shd w:val="clear" w:color="auto" w:fill="C6D5EC"/>
    </w:pPr>
    <w:rPr>
      <w:rFonts w:ascii="Lucida Grande CY" w:hAnsi="Lucida Grande C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3887</Words>
  <Characters>22156</Characters>
  <Application>Microsoft Office Word</Application>
  <DocSecurity>0</DocSecurity>
  <Lines>184</Lines>
  <Paragraphs>51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18 August 2003</vt:lpstr>
      <vt:lpstr>18 August 2003</vt:lpstr>
    </vt:vector>
  </TitlesOfParts>
  <Company>UzPEC</Company>
  <LinksUpToDate>false</LinksUpToDate>
  <CharactersWithSpaces>25992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 August 2003</dc:title>
  <dc:subject/>
  <dc:creator>Ed Banaszek</dc:creator>
  <cp:keywords/>
  <dc:description/>
  <cp:lastModifiedBy>User</cp:lastModifiedBy>
  <cp:revision>2</cp:revision>
  <cp:lastPrinted>2005-11-06T09:50:00Z</cp:lastPrinted>
  <dcterms:created xsi:type="dcterms:W3CDTF">2021-02-05T14:39:00Z</dcterms:created>
  <dcterms:modified xsi:type="dcterms:W3CDTF">2021-02-05T14:39:00Z</dcterms:modified>
</cp:coreProperties>
</file>