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5133C2" w:rsidRDefault="005133C2">
      <w:pPr>
        <w:rPr>
          <w:rFonts w:ascii="Verdana" w:hAnsi="Verdana" w:cs="Uk_Baltica"/>
          <w:color w:val="000000"/>
        </w:rPr>
      </w:pPr>
    </w:p>
    <w:p w:rsidR="005133C2" w:rsidRPr="005133C2" w:rsidRDefault="005133C2">
      <w:pPr>
        <w:rPr>
          <w:rFonts w:ascii="Verdana" w:hAnsi="Verdana" w:cs="Uk_Baltica"/>
          <w:color w:val="000000"/>
        </w:rPr>
      </w:pPr>
    </w:p>
    <w:p w:rsidR="005133C2" w:rsidRPr="005133C2" w:rsidRDefault="005133C2" w:rsidP="005133C2">
      <w:pPr>
        <w:pStyle w:val="Heading6"/>
        <w:ind w:left="4320"/>
        <w:jc w:val="center"/>
        <w:rPr>
          <w:rFonts w:ascii="Verdana" w:eastAsia="Batang" w:hAnsi="Verdana" w:cs="Arial"/>
          <w:bCs w:val="0"/>
          <w:sz w:val="24"/>
          <w:szCs w:val="24"/>
          <w:lang w:val="ru-RU"/>
        </w:rPr>
      </w:pPr>
      <w:r w:rsidRPr="005133C2">
        <w:rPr>
          <w:rFonts w:ascii="Verdana" w:eastAsia="Batang" w:hAnsi="Verdana" w:cs="Arial"/>
          <w:bCs w:val="0"/>
          <w:sz w:val="24"/>
          <w:szCs w:val="24"/>
          <w:lang w:val="ru-RU"/>
        </w:rPr>
        <w:t>УТВЕРЖДАЮ</w:t>
      </w:r>
    </w:p>
    <w:p w:rsidR="005133C2" w:rsidRPr="005133C2" w:rsidRDefault="005133C2" w:rsidP="005133C2">
      <w:pPr>
        <w:ind w:left="4320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5133C2" w:rsidRPr="005133C2" w:rsidRDefault="005239B0" w:rsidP="005239B0">
      <w:pPr>
        <w:ind w:left="432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  <w:r w:rsidR="005133C2" w:rsidRPr="005133C2">
        <w:rPr>
          <w:rFonts w:ascii="Verdana" w:eastAsia="Batang" w:hAnsi="Verdana" w:cs="Arial"/>
          <w:b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Arial"/>
          <w:b/>
          <w:sz w:val="22"/>
          <w:szCs w:val="22"/>
          <w:lang w:val="ru-RU"/>
        </w:rPr>
        <w:t>_______</w:t>
      </w:r>
    </w:p>
    <w:p w:rsidR="005133C2" w:rsidRPr="005133C2" w:rsidRDefault="005133C2" w:rsidP="005133C2">
      <w:pPr>
        <w:ind w:left="4320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5133C2" w:rsidRPr="00E952AD" w:rsidRDefault="005133C2" w:rsidP="00E952AD">
      <w:pPr>
        <w:pStyle w:val="Heading1"/>
        <w:ind w:left="4320"/>
        <w:jc w:val="center"/>
        <w:rPr>
          <w:rFonts w:ascii="Verdana" w:eastAsia="Batang" w:hAnsi="Verdana" w:cs="Arial"/>
          <w:b/>
          <w:szCs w:val="22"/>
          <w:lang w:val="ru-RU"/>
        </w:rPr>
      </w:pPr>
      <w:r w:rsidRPr="00E952AD">
        <w:rPr>
          <w:rFonts w:ascii="Verdana" w:eastAsia="Batang" w:hAnsi="Verdana" w:cs="Arial"/>
          <w:b/>
          <w:szCs w:val="22"/>
          <w:lang w:val="ru-RU"/>
        </w:rPr>
        <w:t>«___» __________ 20</w:t>
      </w:r>
      <w:r w:rsidR="005239B0">
        <w:rPr>
          <w:rFonts w:ascii="Verdana" w:eastAsia="Batang" w:hAnsi="Verdana" w:cs="Arial"/>
          <w:b/>
          <w:szCs w:val="22"/>
          <w:lang w:val="ru-RU"/>
        </w:rPr>
        <w:t>__</w:t>
      </w:r>
      <w:r w:rsidRPr="00E952AD">
        <w:rPr>
          <w:rFonts w:ascii="Verdana" w:eastAsia="Batang" w:hAnsi="Verdana" w:cs="Arial"/>
          <w:b/>
          <w:szCs w:val="22"/>
          <w:lang w:val="ru-RU"/>
        </w:rPr>
        <w:t xml:space="preserve"> г.</w:t>
      </w:r>
    </w:p>
    <w:p w:rsidR="005133C2" w:rsidRPr="00AD5B8E" w:rsidRDefault="005133C2">
      <w:pPr>
        <w:rPr>
          <w:rFonts w:ascii="Verdana" w:hAnsi="Verdana" w:cs="Uk_Baltica"/>
          <w:color w:val="000000"/>
          <w:lang w:val="ru-RU"/>
        </w:rPr>
      </w:pPr>
    </w:p>
    <w:p w:rsidR="005133C2" w:rsidRPr="000D4ABC" w:rsidRDefault="005133C2" w:rsidP="000D4ABC">
      <w:pPr>
        <w:ind w:left="-720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5133C2" w:rsidRPr="000D4ABC" w:rsidRDefault="005133C2" w:rsidP="00E952AD">
      <w:pPr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0C2173" w:rsidRPr="00C6233A" w:rsidRDefault="00C6233A" w:rsidP="00E952AD">
      <w:pPr>
        <w:jc w:val="center"/>
        <w:rPr>
          <w:rFonts w:ascii="Verdana" w:hAnsi="Verdana" w:cs="Uk_Baltica"/>
          <w:b/>
          <w:color w:val="000000"/>
          <w:sz w:val="22"/>
          <w:szCs w:val="22"/>
          <w:lang w:val="ru-RU"/>
        </w:rPr>
      </w:pPr>
      <w:r w:rsidRPr="00C6233A">
        <w:rPr>
          <w:rFonts w:ascii="Verdana" w:hAnsi="Verdana" w:cs="Uk_Baltica"/>
          <w:b/>
          <w:color w:val="000000"/>
          <w:sz w:val="22"/>
          <w:szCs w:val="22"/>
          <w:lang w:val="ru-RU"/>
        </w:rPr>
        <w:t xml:space="preserve">КОНТРАКТНАЯ </w:t>
      </w:r>
      <w:r w:rsidR="000C2173" w:rsidRPr="00C6233A">
        <w:rPr>
          <w:rFonts w:ascii="Verdana" w:hAnsi="Verdana" w:cs="Uk_Baltica"/>
          <w:b/>
          <w:color w:val="000000"/>
          <w:sz w:val="22"/>
          <w:szCs w:val="22"/>
          <w:lang w:val="ru-RU"/>
        </w:rPr>
        <w:t>ПОЛИТИКА</w:t>
      </w:r>
    </w:p>
    <w:p w:rsidR="000C2173" w:rsidRPr="000C2173" w:rsidRDefault="000C2173" w:rsidP="00E952A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0C217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E952AD" w:rsidRPr="00E952AD" w:rsidRDefault="00E952AD" w:rsidP="00E952AD">
      <w:pPr>
        <w:pStyle w:val="UzPECPP"/>
      </w:pPr>
      <w:r w:rsidRPr="00E952AD">
        <w:t>ПОЛИТИКА</w:t>
      </w:r>
    </w:p>
    <w:p w:rsidR="00E952AD" w:rsidRDefault="00E952AD" w:rsidP="00E952AD">
      <w:pPr>
        <w:pStyle w:val="BodyText"/>
        <w:jc w:val="both"/>
        <w:rPr>
          <w:rFonts w:ascii="Verdana" w:hAnsi="Verdana" w:cs="Uk_Baltica"/>
          <w:color w:val="000000"/>
          <w:sz w:val="22"/>
          <w:szCs w:val="22"/>
        </w:rPr>
      </w:pPr>
    </w:p>
    <w:p w:rsidR="000C2173" w:rsidRPr="000C2173" w:rsidRDefault="00C6233A" w:rsidP="00E952AD">
      <w:pPr>
        <w:pStyle w:val="BodyText"/>
        <w:jc w:val="both"/>
        <w:rPr>
          <w:rFonts w:ascii="Verdana" w:hAnsi="Verdana" w:cs="Uk_Baltica"/>
          <w:color w:val="000000"/>
          <w:sz w:val="22"/>
          <w:szCs w:val="22"/>
        </w:rPr>
      </w:pPr>
      <w:r>
        <w:rPr>
          <w:rFonts w:ascii="Verdana" w:hAnsi="Verdana" w:cs="Uk_Baltica"/>
          <w:color w:val="000000"/>
          <w:sz w:val="22"/>
          <w:szCs w:val="22"/>
        </w:rPr>
        <w:t>Политикой к</w:t>
      </w:r>
      <w:r w:rsidR="000C2173" w:rsidRPr="000C2173">
        <w:rPr>
          <w:rFonts w:ascii="Verdana" w:hAnsi="Verdana" w:cs="Uk_Baltica"/>
          <w:color w:val="000000"/>
          <w:sz w:val="22"/>
          <w:szCs w:val="22"/>
        </w:rPr>
        <w:t xml:space="preserve">омпании является заключение контрактов с квалифицированными подрядчиками, поставщиками </w:t>
      </w:r>
      <w:r w:rsidR="007B0D2B">
        <w:rPr>
          <w:rFonts w:ascii="Verdana" w:hAnsi="Verdana" w:cs="Uk_Baltica"/>
          <w:color w:val="000000"/>
          <w:sz w:val="22"/>
          <w:szCs w:val="22"/>
        </w:rPr>
        <w:t>товаров и услуг, консультантами, которое осуществляется</w:t>
      </w:r>
      <w:r w:rsidR="000C2173" w:rsidRPr="000C2173">
        <w:rPr>
          <w:rFonts w:ascii="Verdana" w:hAnsi="Verdana" w:cs="Uk_Baltica"/>
          <w:color w:val="000000"/>
          <w:sz w:val="22"/>
          <w:szCs w:val="22"/>
        </w:rPr>
        <w:t xml:space="preserve"> на разумной и равноправной основе и высочайшим этическим нормам, а также с надлежащим сбалансированным учетом экономической эффективности и получения прибыли. </w:t>
      </w:r>
      <w:r>
        <w:rPr>
          <w:rFonts w:ascii="Verdana" w:hAnsi="Verdana" w:cs="Uk_Baltica"/>
          <w:color w:val="000000"/>
          <w:sz w:val="22"/>
          <w:szCs w:val="22"/>
        </w:rPr>
        <w:t>Приоритетом к</w:t>
      </w:r>
      <w:r w:rsidR="000C2173" w:rsidRPr="000C2173">
        <w:rPr>
          <w:rFonts w:ascii="Verdana" w:hAnsi="Verdana" w:cs="Uk_Baltica"/>
          <w:color w:val="000000"/>
          <w:sz w:val="22"/>
          <w:szCs w:val="22"/>
        </w:rPr>
        <w:t>омпани</w:t>
      </w:r>
      <w:r>
        <w:rPr>
          <w:rFonts w:ascii="Verdana" w:hAnsi="Verdana" w:cs="Uk_Baltica"/>
          <w:color w:val="000000"/>
          <w:sz w:val="22"/>
          <w:szCs w:val="22"/>
        </w:rPr>
        <w:t xml:space="preserve">и </w:t>
      </w:r>
      <w:r w:rsidR="005239B0">
        <w:rPr>
          <w:rFonts w:ascii="Verdana" w:hAnsi="Verdana" w:cs="Uk_Baltica"/>
          <w:color w:val="000000"/>
          <w:sz w:val="22"/>
          <w:szCs w:val="22"/>
        </w:rPr>
        <w:t>___</w:t>
      </w:r>
      <w:r>
        <w:rPr>
          <w:rFonts w:ascii="Verdana" w:hAnsi="Verdana" w:cs="Uk_Baltica"/>
          <w:color w:val="000000"/>
          <w:sz w:val="22"/>
          <w:szCs w:val="22"/>
        </w:rPr>
        <w:t xml:space="preserve"> является </w:t>
      </w:r>
      <w:r w:rsidR="000C2173" w:rsidRPr="000C2173">
        <w:rPr>
          <w:rFonts w:ascii="Verdana" w:hAnsi="Verdana" w:cs="Uk_Baltica"/>
          <w:color w:val="000000"/>
          <w:sz w:val="22"/>
          <w:szCs w:val="22"/>
        </w:rPr>
        <w:t>использ</w:t>
      </w:r>
      <w:r>
        <w:rPr>
          <w:rFonts w:ascii="Verdana" w:hAnsi="Verdana" w:cs="Uk_Baltica"/>
          <w:color w:val="000000"/>
          <w:sz w:val="22"/>
          <w:szCs w:val="22"/>
        </w:rPr>
        <w:t>ование</w:t>
      </w:r>
      <w:r w:rsidR="000C2173" w:rsidRPr="000C2173">
        <w:rPr>
          <w:rFonts w:ascii="Verdana" w:hAnsi="Verdana" w:cs="Uk_Baltica"/>
          <w:color w:val="000000"/>
          <w:sz w:val="22"/>
          <w:szCs w:val="22"/>
        </w:rPr>
        <w:t xml:space="preserve"> труд</w:t>
      </w:r>
      <w:r>
        <w:rPr>
          <w:rFonts w:ascii="Verdana" w:hAnsi="Verdana" w:cs="Uk_Baltica"/>
          <w:color w:val="000000"/>
          <w:sz w:val="22"/>
          <w:szCs w:val="22"/>
        </w:rPr>
        <w:t>а</w:t>
      </w:r>
      <w:r w:rsidR="000C2173" w:rsidRPr="000C2173">
        <w:rPr>
          <w:rFonts w:ascii="Verdana" w:hAnsi="Verdana" w:cs="Uk_Baltica"/>
          <w:color w:val="000000"/>
          <w:sz w:val="22"/>
          <w:szCs w:val="22"/>
        </w:rPr>
        <w:t xml:space="preserve"> местных подрядных организаций</w:t>
      </w:r>
      <w:r w:rsidR="007B0D2B">
        <w:rPr>
          <w:rFonts w:ascii="Verdana" w:hAnsi="Verdana" w:cs="Uk_Baltica"/>
          <w:color w:val="000000"/>
          <w:sz w:val="22"/>
          <w:szCs w:val="22"/>
        </w:rPr>
        <w:t>, а также поставщиком товаров</w:t>
      </w:r>
      <w:r>
        <w:rPr>
          <w:rFonts w:ascii="Verdana" w:hAnsi="Verdana" w:cs="Uk_Baltica"/>
          <w:color w:val="000000"/>
          <w:sz w:val="22"/>
          <w:szCs w:val="22"/>
        </w:rPr>
        <w:t xml:space="preserve"> при условии, что оказываемый ими спектр услуг находится на уровне удовлетворяющем потребности компании</w:t>
      </w:r>
      <w:r w:rsidR="000C2173" w:rsidRPr="000C2173">
        <w:rPr>
          <w:rFonts w:ascii="Verdana" w:hAnsi="Verdana" w:cs="Uk_Baltica"/>
          <w:color w:val="000000"/>
          <w:sz w:val="22"/>
          <w:szCs w:val="22"/>
        </w:rPr>
        <w:t xml:space="preserve">. </w:t>
      </w:r>
    </w:p>
    <w:p w:rsidR="000C2173" w:rsidRPr="000C2173" w:rsidRDefault="000C2173" w:rsidP="00E952A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0C217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0C2173" w:rsidRPr="00C6233A" w:rsidRDefault="000C2173" w:rsidP="00E952AD">
      <w:pPr>
        <w:pStyle w:val="UzPECPP"/>
      </w:pPr>
      <w:r w:rsidRPr="00C6233A">
        <w:t xml:space="preserve">СФЕРА ДЕЙСТВИЯ </w:t>
      </w:r>
    </w:p>
    <w:p w:rsidR="000C2173" w:rsidRPr="000C2173" w:rsidRDefault="000C2173" w:rsidP="00E952A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0C217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0C2173" w:rsidRPr="000C2173" w:rsidRDefault="000C2173" w:rsidP="00E952A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0C2173">
        <w:rPr>
          <w:rFonts w:ascii="Verdana" w:hAnsi="Verdana" w:cs="Uk_Baltica"/>
          <w:color w:val="000000"/>
          <w:sz w:val="22"/>
          <w:szCs w:val="22"/>
          <w:lang w:val="ru-RU"/>
        </w:rPr>
        <w:t>Настоящей политикой определяются общие принципы заключения контрактов, которые Компания осуществляет самостоятельно или от имени других сторон. Принципы данной политики применяются и должны использоваться в качестве руководства при оформлении контрактов на строительство</w:t>
      </w:r>
      <w:r w:rsidR="007B0D2B">
        <w:rPr>
          <w:rFonts w:ascii="Verdana" w:hAnsi="Verdana" w:cs="Uk_Baltica"/>
          <w:color w:val="000000"/>
          <w:sz w:val="22"/>
          <w:szCs w:val="22"/>
          <w:lang w:val="ru-RU"/>
        </w:rPr>
        <w:t>,</w:t>
      </w:r>
      <w:r w:rsidRPr="000C2173">
        <w:rPr>
          <w:rFonts w:ascii="Verdana" w:hAnsi="Verdana" w:cs="Uk_Baltica"/>
          <w:color w:val="000000"/>
          <w:sz w:val="22"/>
          <w:szCs w:val="22"/>
          <w:lang w:val="ru-RU"/>
        </w:rPr>
        <w:t xml:space="preserve"> обслуживание всех форм и типов</w:t>
      </w:r>
      <w:r w:rsidR="007B0D2B">
        <w:rPr>
          <w:rFonts w:ascii="Verdana" w:hAnsi="Verdana" w:cs="Uk_Baltica"/>
          <w:color w:val="000000"/>
          <w:sz w:val="22"/>
          <w:szCs w:val="22"/>
          <w:lang w:val="ru-RU"/>
        </w:rPr>
        <w:t xml:space="preserve">, а также при приобретении товаров необходимых </w:t>
      </w:r>
      <w:r w:rsidR="00F00715">
        <w:rPr>
          <w:rFonts w:ascii="Verdana" w:hAnsi="Verdana" w:cs="Uk_Baltica"/>
          <w:color w:val="000000"/>
          <w:sz w:val="22"/>
          <w:szCs w:val="22"/>
          <w:lang w:val="ru-RU"/>
        </w:rPr>
        <w:t xml:space="preserve">для </w:t>
      </w:r>
      <w:r w:rsidR="00F719FA">
        <w:rPr>
          <w:rFonts w:ascii="Verdana" w:hAnsi="Verdana" w:cs="Uk_Baltica"/>
          <w:color w:val="000000"/>
          <w:sz w:val="22"/>
          <w:szCs w:val="22"/>
          <w:lang w:val="ru-RU"/>
        </w:rPr>
        <w:t>выполнения</w:t>
      </w:r>
      <w:r w:rsidR="00F00715">
        <w:rPr>
          <w:rFonts w:ascii="Verdana" w:hAnsi="Verdana" w:cs="Uk_Baltica"/>
          <w:color w:val="000000"/>
          <w:sz w:val="22"/>
          <w:szCs w:val="22"/>
          <w:lang w:val="ru-RU"/>
        </w:rPr>
        <w:t xml:space="preserve"> утвержденных рабочих программ.</w:t>
      </w:r>
      <w:r w:rsidR="00F719FA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 w:rsidRPr="000C2173">
        <w:rPr>
          <w:rFonts w:ascii="Verdana" w:hAnsi="Verdana" w:cs="Uk_Baltica"/>
          <w:color w:val="000000"/>
          <w:sz w:val="22"/>
          <w:szCs w:val="22"/>
          <w:lang w:val="ru-RU"/>
        </w:rPr>
        <w:t xml:space="preserve">Данные принципы распространяются на все заключаемые </w:t>
      </w:r>
      <w:r w:rsidR="00C6233A">
        <w:rPr>
          <w:rFonts w:ascii="Verdana" w:hAnsi="Verdana" w:cs="Uk_Baltica"/>
          <w:color w:val="000000"/>
          <w:sz w:val="22"/>
          <w:szCs w:val="22"/>
          <w:lang w:val="ru-RU"/>
        </w:rPr>
        <w:t>к</w:t>
      </w:r>
      <w:r w:rsidRPr="000C2173">
        <w:rPr>
          <w:rFonts w:ascii="Verdana" w:hAnsi="Verdana" w:cs="Uk_Baltica"/>
          <w:color w:val="000000"/>
          <w:sz w:val="22"/>
          <w:szCs w:val="22"/>
          <w:lang w:val="ru-RU"/>
        </w:rPr>
        <w:t>омпанией контракты</w:t>
      </w:r>
      <w:r w:rsidR="00F719FA">
        <w:rPr>
          <w:rFonts w:ascii="Verdana" w:hAnsi="Verdana" w:cs="Uk_Baltica"/>
          <w:color w:val="000000"/>
          <w:sz w:val="22"/>
          <w:szCs w:val="22"/>
          <w:lang w:val="ru-RU"/>
        </w:rPr>
        <w:t>.</w:t>
      </w:r>
    </w:p>
    <w:p w:rsidR="000C2173" w:rsidRPr="000C2173" w:rsidRDefault="000C2173" w:rsidP="00E952AD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0C217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0C2173" w:rsidRPr="007B0D2B" w:rsidRDefault="000C2173" w:rsidP="00E952AD">
      <w:pPr>
        <w:pStyle w:val="UzPECPP"/>
      </w:pPr>
      <w:r w:rsidRPr="007B0D2B">
        <w:t xml:space="preserve">ОТВЕТСТВЕННОСТЬ 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Ответственность за соблюдение данной политики несут все лица, занятые </w:t>
      </w:r>
      <w:r w:rsidR="00F719FA">
        <w:rPr>
          <w:rFonts w:ascii="Verdana" w:hAnsi="Verdana" w:cs="Uk_Baltica"/>
          <w:sz w:val="22"/>
          <w:szCs w:val="22"/>
          <w:lang w:val="ru-RU"/>
        </w:rPr>
        <w:t xml:space="preserve">подготовкой и 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заключением контрактов от имени Компании. </w:t>
      </w:r>
      <w:r w:rsidR="00F00715">
        <w:rPr>
          <w:rFonts w:ascii="Verdana" w:hAnsi="Verdana" w:cs="Uk_Baltica"/>
          <w:sz w:val="22"/>
          <w:szCs w:val="22"/>
          <w:lang w:val="ru-RU"/>
        </w:rPr>
        <w:t>Финансовый департамент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осуществляет надзор за необходимыми механизмами контроля, связанными с исполнением настоящей политики.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>По поводу контрактов, в которых имеется отступление от принципов данной политики, необходимо обращаться за консультацией</w:t>
      </w:r>
      <w:r w:rsidR="00B969C6" w:rsidRPr="00B969C6">
        <w:rPr>
          <w:rFonts w:ascii="Verdana" w:hAnsi="Verdana" w:cs="Uk_Baltica"/>
          <w:sz w:val="22"/>
          <w:szCs w:val="22"/>
          <w:lang w:val="ru-RU"/>
        </w:rPr>
        <w:t xml:space="preserve"> </w:t>
      </w:r>
      <w:r w:rsidR="00B969C6">
        <w:rPr>
          <w:rFonts w:ascii="Verdana" w:hAnsi="Verdana" w:cs="Uk_Baltica"/>
          <w:sz w:val="22"/>
          <w:szCs w:val="22"/>
          <w:lang w:val="ru-RU"/>
        </w:rPr>
        <w:t>к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  <w:r w:rsidR="005239B0">
        <w:rPr>
          <w:rFonts w:ascii="Verdana" w:hAnsi="Verdana" w:cs="Uk_Baltica"/>
          <w:sz w:val="22"/>
          <w:szCs w:val="22"/>
          <w:lang w:val="ru-RU"/>
        </w:rPr>
        <w:t>Генеральному Директору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.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Ежегодно составляется </w:t>
      </w:r>
      <w:r w:rsidR="00F00715">
        <w:rPr>
          <w:rFonts w:ascii="Verdana" w:hAnsi="Verdana" w:cs="Uk_Baltica"/>
          <w:sz w:val="22"/>
          <w:szCs w:val="22"/>
          <w:lang w:val="ru-RU"/>
        </w:rPr>
        <w:t>бюджет компании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, который включает требования всех отделов по заключению контрактов на плановый год. Данный </w:t>
      </w:r>
      <w:r w:rsidR="00F00715">
        <w:rPr>
          <w:rFonts w:ascii="Verdana" w:hAnsi="Verdana" w:cs="Uk_Baltica"/>
          <w:sz w:val="22"/>
          <w:szCs w:val="22"/>
          <w:lang w:val="ru-RU"/>
        </w:rPr>
        <w:t>бюджет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ежегодно утверждается </w:t>
      </w:r>
      <w:r w:rsidR="005239B0">
        <w:rPr>
          <w:rFonts w:ascii="Verdana" w:hAnsi="Verdana" w:cs="Uk_Baltica"/>
          <w:sz w:val="22"/>
          <w:szCs w:val="22"/>
          <w:lang w:val="ru-RU"/>
        </w:rPr>
        <w:t>________</w:t>
      </w:r>
      <w:r w:rsidR="00F00715">
        <w:rPr>
          <w:rFonts w:ascii="Verdana" w:hAnsi="Verdana" w:cs="Uk_Baltica"/>
          <w:sz w:val="22"/>
          <w:szCs w:val="22"/>
          <w:lang w:val="ru-RU"/>
        </w:rPr>
        <w:t xml:space="preserve"> и с</w:t>
      </w:r>
      <w:r w:rsidR="00C93B19">
        <w:rPr>
          <w:rFonts w:ascii="Verdana" w:hAnsi="Verdana" w:cs="Uk_Baltica"/>
          <w:sz w:val="22"/>
          <w:szCs w:val="22"/>
          <w:lang w:val="ru-RU"/>
        </w:rPr>
        <w:t>огласовывается с</w:t>
      </w:r>
      <w:r w:rsidR="00C93B19" w:rsidRPr="00C93B19">
        <w:rPr>
          <w:rFonts w:ascii="Verdana" w:hAnsi="Verdana" w:cs="Uk_Baltica"/>
          <w:sz w:val="22"/>
          <w:szCs w:val="22"/>
          <w:lang w:val="ru-RU"/>
        </w:rPr>
        <w:t xml:space="preserve"> </w:t>
      </w:r>
      <w:r w:rsidR="005239B0">
        <w:rPr>
          <w:rFonts w:ascii="Verdana" w:hAnsi="Verdana" w:cs="Uk_Baltica"/>
          <w:sz w:val="22"/>
          <w:szCs w:val="22"/>
          <w:lang w:val="ru-RU"/>
        </w:rPr>
        <w:t>__________</w:t>
      </w:r>
      <w:r w:rsidR="00C93B19">
        <w:rPr>
          <w:rFonts w:ascii="Verdana" w:hAnsi="Verdana" w:cs="Uk_Baltica"/>
          <w:sz w:val="22"/>
          <w:szCs w:val="22"/>
          <w:lang w:val="ru-RU"/>
        </w:rPr>
        <w:t>.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  <w:r w:rsidR="00C93B19">
        <w:rPr>
          <w:rFonts w:ascii="Verdana" w:hAnsi="Verdana" w:cs="Uk_Baltica"/>
          <w:sz w:val="22"/>
          <w:szCs w:val="22"/>
          <w:lang w:val="ru-RU"/>
        </w:rPr>
        <w:t>Н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и один из включенных в него </w:t>
      </w:r>
      <w:r w:rsidR="00C93B19">
        <w:rPr>
          <w:rFonts w:ascii="Verdana" w:hAnsi="Verdana" w:cs="Uk_Baltica"/>
          <w:sz w:val="22"/>
          <w:szCs w:val="22"/>
          <w:lang w:val="ru-RU"/>
        </w:rPr>
        <w:t>разделов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не требует дальнейшего рассмотрения за </w:t>
      </w:r>
      <w:r w:rsidRPr="00C6233A">
        <w:rPr>
          <w:rFonts w:ascii="Verdana" w:hAnsi="Verdana" w:cs="Uk_Baltica"/>
          <w:sz w:val="22"/>
          <w:szCs w:val="22"/>
          <w:lang w:val="ru-RU"/>
        </w:rPr>
        <w:lastRenderedPageBreak/>
        <w:t xml:space="preserve">исключением тех случаев, когда предполагаемая стоимость контракта превышает 10% </w:t>
      </w:r>
      <w:r w:rsidR="00C93B19">
        <w:rPr>
          <w:rFonts w:ascii="Verdana" w:hAnsi="Verdana" w:cs="Uk_Baltica"/>
          <w:sz w:val="22"/>
          <w:szCs w:val="22"/>
          <w:lang w:val="ru-RU"/>
        </w:rPr>
        <w:t>от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первоначальной</w:t>
      </w:r>
      <w:r w:rsidR="00C93B19">
        <w:rPr>
          <w:rFonts w:ascii="Verdana" w:hAnsi="Verdana" w:cs="Uk_Baltica"/>
          <w:sz w:val="22"/>
          <w:szCs w:val="22"/>
          <w:lang w:val="ru-RU"/>
        </w:rPr>
        <w:t xml:space="preserve"> стоимости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или</w:t>
      </w:r>
      <w:r w:rsidR="00C93B19">
        <w:rPr>
          <w:rFonts w:ascii="Verdana" w:hAnsi="Verdana" w:cs="Uk_Baltica"/>
          <w:sz w:val="22"/>
          <w:szCs w:val="22"/>
          <w:lang w:val="ru-RU"/>
        </w:rPr>
        <w:t xml:space="preserve"> она увеличилась на 250 000 дол. США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.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6233A" w:rsidRDefault="00C67BB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>
        <w:rPr>
          <w:rFonts w:ascii="Verdana" w:hAnsi="Verdana" w:cs="Uk_Baltica"/>
          <w:sz w:val="22"/>
          <w:szCs w:val="22"/>
          <w:lang w:val="ru-RU"/>
        </w:rPr>
        <w:t>Помимо бюджета, е</w:t>
      </w:r>
      <w:r w:rsidR="000C2173" w:rsidRPr="00C6233A">
        <w:rPr>
          <w:rFonts w:ascii="Verdana" w:hAnsi="Verdana" w:cs="Uk_Baltica"/>
          <w:sz w:val="22"/>
          <w:szCs w:val="22"/>
          <w:lang w:val="ru-RU"/>
        </w:rPr>
        <w:t xml:space="preserve">жегодно составляется краткий контрактный план с включением требований всех отделов по заключению контрактов на плановый год по контрактам сроком свыше 2 лет или на сумму свыше </w:t>
      </w:r>
      <w:r w:rsidR="00C93B19">
        <w:rPr>
          <w:rFonts w:ascii="Verdana" w:hAnsi="Verdana" w:cs="Uk_Baltica"/>
          <w:sz w:val="22"/>
          <w:szCs w:val="22"/>
          <w:lang w:val="ru-RU"/>
        </w:rPr>
        <w:t>250 000 дол. США</w:t>
      </w:r>
      <w:r w:rsidR="000C2173" w:rsidRPr="00C6233A">
        <w:rPr>
          <w:rFonts w:ascii="Verdana" w:hAnsi="Verdana" w:cs="Uk_Baltica"/>
          <w:sz w:val="22"/>
          <w:szCs w:val="22"/>
          <w:lang w:val="ru-RU"/>
        </w:rPr>
        <w:t xml:space="preserve">, который должен быть утвержден </w:t>
      </w:r>
      <w:r w:rsidR="005239B0">
        <w:rPr>
          <w:rFonts w:ascii="Verdana" w:hAnsi="Verdana" w:cs="Uk_Baltica"/>
          <w:sz w:val="22"/>
          <w:szCs w:val="22"/>
          <w:lang w:val="ru-RU"/>
        </w:rPr>
        <w:t>___________</w:t>
      </w:r>
      <w:r w:rsidR="000C2173" w:rsidRPr="00C6233A">
        <w:rPr>
          <w:rFonts w:ascii="Verdana" w:hAnsi="Verdana" w:cs="Uk_Baltica"/>
          <w:sz w:val="22"/>
          <w:szCs w:val="22"/>
          <w:lang w:val="ru-RU"/>
        </w:rPr>
        <w:t xml:space="preserve">.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93B19" w:rsidRDefault="000C2173" w:rsidP="00E952AD">
      <w:pPr>
        <w:pStyle w:val="UzPECPP"/>
      </w:pPr>
      <w:r w:rsidRPr="00C93B19">
        <w:t xml:space="preserve">ИСКЛЮЧЕНИЯ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Исключения из данной политики допускаются только с разрешения </w:t>
      </w:r>
      <w:r w:rsidR="005239B0">
        <w:rPr>
          <w:rFonts w:ascii="Verdana" w:hAnsi="Verdana" w:cs="Uk_Baltica"/>
          <w:sz w:val="22"/>
          <w:szCs w:val="22"/>
          <w:lang w:val="ru-RU"/>
        </w:rPr>
        <w:t>Генерального Директора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.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93B19" w:rsidRDefault="000C2173" w:rsidP="00E952AD">
      <w:pPr>
        <w:pStyle w:val="UzPECPP"/>
      </w:pPr>
      <w:r w:rsidRPr="00C93B19">
        <w:t xml:space="preserve">ДАТА ПРЕКРАЩЕНИЯ ДЕЙСТВИЯ/ПЕРЕСМОТРА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Данная политика пересматривается </w:t>
      </w:r>
      <w:r w:rsidR="00C93B19">
        <w:rPr>
          <w:rFonts w:ascii="Verdana" w:hAnsi="Verdana" w:cs="Uk_Baltica"/>
          <w:sz w:val="22"/>
          <w:szCs w:val="22"/>
          <w:lang w:val="ru-RU"/>
        </w:rPr>
        <w:t>раз в 5 лет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или по решению Комитета по </w:t>
      </w:r>
      <w:r w:rsidR="00C93B19">
        <w:rPr>
          <w:rFonts w:ascii="Verdana" w:hAnsi="Verdana" w:cs="Uk_Baltica"/>
          <w:sz w:val="22"/>
          <w:szCs w:val="22"/>
          <w:lang w:val="ru-RU"/>
        </w:rPr>
        <w:t>Р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ассмотрению </w:t>
      </w:r>
      <w:r w:rsidR="00C93B19">
        <w:rPr>
          <w:rFonts w:ascii="Verdana" w:hAnsi="Verdana" w:cs="Uk_Baltica"/>
          <w:sz w:val="22"/>
          <w:szCs w:val="22"/>
          <w:lang w:val="ru-RU"/>
        </w:rPr>
        <w:t>П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олитик. </w:t>
      </w:r>
    </w:p>
    <w:p w:rsidR="00C93B19" w:rsidRDefault="00C93B19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</w:p>
    <w:p w:rsidR="000C2173" w:rsidRPr="00C93B19" w:rsidRDefault="000C2173" w:rsidP="00E952AD">
      <w:pPr>
        <w:pStyle w:val="UzPECPP"/>
      </w:pPr>
      <w:r w:rsidRPr="00C93B19">
        <w:t xml:space="preserve">ОТЧЕТНОСТЬ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Все требования к отчетности и конкретные указания по реализации политики излагаются в </w:t>
      </w:r>
      <w:r w:rsidR="00F719FA">
        <w:rPr>
          <w:rFonts w:ascii="Verdana" w:hAnsi="Verdana" w:cs="Uk_Baltica"/>
          <w:sz w:val="22"/>
          <w:szCs w:val="22"/>
          <w:lang w:val="ru-RU"/>
        </w:rPr>
        <w:t xml:space="preserve">процедуре </w:t>
      </w:r>
      <w:r w:rsidR="00F719FA">
        <w:rPr>
          <w:rFonts w:ascii="Verdana" w:hAnsi="Verdana" w:cs="Uk_Baltica"/>
          <w:sz w:val="22"/>
          <w:szCs w:val="22"/>
        </w:rPr>
        <w:t>GEN</w:t>
      </w:r>
      <w:r w:rsidR="00F719FA" w:rsidRPr="00F719FA">
        <w:rPr>
          <w:rFonts w:ascii="Verdana" w:hAnsi="Verdana" w:cs="Uk_Baltica"/>
          <w:sz w:val="22"/>
          <w:szCs w:val="22"/>
          <w:lang w:val="ru-RU"/>
        </w:rPr>
        <w:t>.</w:t>
      </w:r>
      <w:r w:rsidR="00D04064" w:rsidRPr="00D04064">
        <w:rPr>
          <w:rFonts w:ascii="Verdana" w:hAnsi="Verdana" w:cs="Uk_Baltica"/>
          <w:sz w:val="22"/>
          <w:szCs w:val="22"/>
          <w:lang w:val="ru-RU"/>
        </w:rPr>
        <w:t>11</w:t>
      </w:r>
      <w:r w:rsidR="00F719FA" w:rsidRPr="00F719FA">
        <w:rPr>
          <w:rFonts w:ascii="Verdana" w:hAnsi="Verdana" w:cs="Uk_Baltica"/>
          <w:sz w:val="22"/>
          <w:szCs w:val="22"/>
          <w:lang w:val="ru-RU"/>
        </w:rPr>
        <w:t>.01 (</w:t>
      </w:r>
      <w:r w:rsidR="00F719FA">
        <w:rPr>
          <w:rFonts w:ascii="Verdana" w:hAnsi="Verdana" w:cs="Uk_Baltica"/>
          <w:sz w:val="22"/>
          <w:szCs w:val="22"/>
          <w:lang w:val="ru-RU"/>
        </w:rPr>
        <w:t>Правила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заключени</w:t>
      </w:r>
      <w:r w:rsidR="00F719FA">
        <w:rPr>
          <w:rFonts w:ascii="Verdana" w:hAnsi="Verdana" w:cs="Uk_Baltica"/>
          <w:sz w:val="22"/>
          <w:szCs w:val="22"/>
          <w:lang w:val="ru-RU"/>
        </w:rPr>
        <w:t>я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 контрактов</w:t>
      </w:r>
      <w:r w:rsidR="00F719FA" w:rsidRPr="00F719FA">
        <w:rPr>
          <w:rFonts w:ascii="Verdana" w:hAnsi="Verdana" w:cs="Uk_Baltica"/>
          <w:sz w:val="22"/>
          <w:szCs w:val="22"/>
          <w:lang w:val="ru-RU"/>
        </w:rPr>
        <w:t>)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. Данное руководство находится в ведении </w:t>
      </w:r>
      <w:r w:rsidR="005239B0">
        <w:rPr>
          <w:rFonts w:ascii="Verdana" w:hAnsi="Verdana" w:cs="Uk_Baltica"/>
          <w:sz w:val="22"/>
          <w:szCs w:val="22"/>
          <w:lang w:val="ru-RU"/>
        </w:rPr>
        <w:t>Директора</w:t>
      </w:r>
      <w:r w:rsidR="00C93B19">
        <w:rPr>
          <w:rFonts w:ascii="Verdana" w:hAnsi="Verdana" w:cs="Uk_Baltica"/>
          <w:sz w:val="22"/>
          <w:szCs w:val="22"/>
          <w:lang w:val="ru-RU"/>
        </w:rPr>
        <w:t xml:space="preserve"> по финансам</w:t>
      </w:r>
      <w:r w:rsidRPr="00C6233A">
        <w:rPr>
          <w:rFonts w:ascii="Verdana" w:hAnsi="Verdana" w:cs="Uk_Baltica"/>
          <w:sz w:val="22"/>
          <w:szCs w:val="22"/>
          <w:lang w:val="ru-RU"/>
        </w:rPr>
        <w:t xml:space="preserve">.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93B19" w:rsidRDefault="000C2173" w:rsidP="00E952AD">
      <w:pPr>
        <w:pStyle w:val="UzPECPP"/>
      </w:pPr>
      <w:r w:rsidRPr="00C93B19">
        <w:t xml:space="preserve">ДАТА ВСТУПЛЕНИЯ В СИЛУ </w:t>
      </w:r>
    </w:p>
    <w:p w:rsidR="00C93B19" w:rsidRPr="00C93B19" w:rsidRDefault="00C93B19" w:rsidP="00E952AD">
      <w:pPr>
        <w:pStyle w:val="Default"/>
        <w:rPr>
          <w:lang w:val="ru-RU"/>
        </w:rPr>
      </w:pPr>
    </w:p>
    <w:p w:rsidR="000C2173" w:rsidRPr="00C6233A" w:rsidRDefault="005239B0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>
        <w:rPr>
          <w:rFonts w:ascii="Verdana" w:hAnsi="Verdana" w:cs="Uk_Baltica"/>
          <w:sz w:val="22"/>
          <w:szCs w:val="22"/>
          <w:lang w:val="ru-RU"/>
        </w:rPr>
        <w:t>__</w:t>
      </w:r>
      <w:r w:rsidR="00E952AD">
        <w:rPr>
          <w:rFonts w:ascii="Verdana" w:hAnsi="Verdana" w:cs="Uk_Baltica"/>
          <w:sz w:val="22"/>
          <w:szCs w:val="22"/>
          <w:lang w:val="ru-RU"/>
        </w:rPr>
        <w:t xml:space="preserve"> </w:t>
      </w:r>
      <w:r>
        <w:rPr>
          <w:rFonts w:ascii="Verdana" w:hAnsi="Verdana" w:cs="Uk_Baltica"/>
          <w:sz w:val="22"/>
          <w:szCs w:val="22"/>
          <w:lang w:val="ru-RU"/>
        </w:rPr>
        <w:t>_____</w:t>
      </w:r>
      <w:r w:rsidR="00C93B19">
        <w:rPr>
          <w:rFonts w:ascii="Verdana" w:hAnsi="Verdana" w:cs="Uk_Baltica"/>
          <w:sz w:val="22"/>
          <w:szCs w:val="22"/>
          <w:lang w:val="ru-RU"/>
        </w:rPr>
        <w:t xml:space="preserve"> 20</w:t>
      </w:r>
      <w:r>
        <w:rPr>
          <w:rFonts w:ascii="Verdana" w:hAnsi="Verdana" w:cs="Uk_Baltica"/>
          <w:sz w:val="22"/>
          <w:szCs w:val="22"/>
          <w:lang w:val="ru-RU"/>
        </w:rPr>
        <w:t>__</w:t>
      </w:r>
      <w:r w:rsidR="000C2173" w:rsidRPr="00C6233A">
        <w:rPr>
          <w:rFonts w:ascii="Verdana" w:hAnsi="Verdana" w:cs="Uk_Baltica"/>
          <w:sz w:val="22"/>
          <w:szCs w:val="22"/>
          <w:lang w:val="ru-RU"/>
        </w:rPr>
        <w:t xml:space="preserve"> года</w:t>
      </w:r>
      <w:r w:rsidR="00C93B19">
        <w:rPr>
          <w:rFonts w:ascii="Verdana" w:hAnsi="Verdana" w:cs="Uk_Baltica"/>
          <w:sz w:val="22"/>
          <w:szCs w:val="22"/>
          <w:lang w:val="ru-RU"/>
        </w:rPr>
        <w:t>.</w:t>
      </w:r>
      <w:r w:rsidR="000C2173"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0C2173" w:rsidRPr="00C6233A" w:rsidRDefault="000C2173" w:rsidP="00E952AD">
      <w:pPr>
        <w:jc w:val="both"/>
        <w:rPr>
          <w:rFonts w:ascii="Verdana" w:hAnsi="Verdana" w:cs="Uk_Baltica"/>
          <w:sz w:val="22"/>
          <w:szCs w:val="22"/>
          <w:lang w:val="ru-RU"/>
        </w:rPr>
      </w:pPr>
      <w:r w:rsidRPr="00C6233A">
        <w:rPr>
          <w:rFonts w:ascii="Verdana" w:hAnsi="Verdana" w:cs="Uk_Baltica"/>
          <w:sz w:val="22"/>
          <w:szCs w:val="22"/>
          <w:lang w:val="ru-RU"/>
        </w:rPr>
        <w:t xml:space="preserve"> </w:t>
      </w:r>
    </w:p>
    <w:p w:rsidR="00C93B19" w:rsidRPr="00C93B19" w:rsidRDefault="000C2173" w:rsidP="00E952AD">
      <w:pPr>
        <w:pStyle w:val="UzPECPP"/>
      </w:pPr>
      <w:r w:rsidRPr="00C93B19">
        <w:t>КУРАТОР</w:t>
      </w:r>
    </w:p>
    <w:p w:rsidR="00C93B19" w:rsidRDefault="00C93B19" w:rsidP="00E952AD">
      <w:pPr>
        <w:jc w:val="both"/>
        <w:rPr>
          <w:lang w:val="ru-RU"/>
        </w:rPr>
      </w:pPr>
    </w:p>
    <w:p w:rsidR="000C2173" w:rsidRPr="00C93B19" w:rsidRDefault="005239B0" w:rsidP="00E952AD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Директор</w:t>
      </w:r>
      <w:bookmarkStart w:id="0" w:name="_GoBack"/>
      <w:bookmarkEnd w:id="0"/>
      <w:r w:rsidR="00C93B19" w:rsidRPr="00C93B19">
        <w:rPr>
          <w:rFonts w:ascii="Verdana" w:hAnsi="Verdana"/>
          <w:lang w:val="ru-RU"/>
        </w:rPr>
        <w:t xml:space="preserve"> по финансам. </w:t>
      </w:r>
    </w:p>
    <w:p w:rsidR="005133C2" w:rsidRPr="000C2173" w:rsidRDefault="005133C2" w:rsidP="00E952AD">
      <w:pPr>
        <w:jc w:val="center"/>
        <w:rPr>
          <w:rFonts w:ascii="Verdana" w:hAnsi="Verdana"/>
          <w:sz w:val="22"/>
          <w:szCs w:val="22"/>
          <w:lang w:val="ru-RU"/>
        </w:rPr>
      </w:pPr>
    </w:p>
    <w:sectPr w:rsidR="005133C2" w:rsidRPr="000C2173" w:rsidSect="00E952AD">
      <w:headerReference w:type="default" r:id="rId7"/>
      <w:footerReference w:type="default" r:id="rId8"/>
      <w:pgSz w:w="12240" w:h="15840"/>
      <w:pgMar w:top="1134" w:right="117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97" w:rsidRDefault="00514597">
      <w:r>
        <w:separator/>
      </w:r>
    </w:p>
  </w:endnote>
  <w:endnote w:type="continuationSeparator" w:id="0">
    <w:p w:rsidR="00514597" w:rsidRDefault="0051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8D" w:rsidRDefault="00606A8D" w:rsidP="00A3282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239B0">
      <w:rPr>
        <w:noProof/>
      </w:rPr>
      <w:t>1</w:t>
    </w:r>
    <w:r>
      <w:fldChar w:fldCharType="end"/>
    </w:r>
    <w:r>
      <w:t xml:space="preserve"> - </w:t>
    </w:r>
    <w:r>
      <w:fldChar w:fldCharType="begin"/>
    </w:r>
    <w:r>
      <w:instrText xml:space="preserve"> NUMPAGES </w:instrText>
    </w:r>
    <w:r>
      <w:fldChar w:fldCharType="separate"/>
    </w:r>
    <w:r w:rsidR="005239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97" w:rsidRDefault="00514597">
      <w:r>
        <w:separator/>
      </w:r>
    </w:p>
  </w:footnote>
  <w:footnote w:type="continuationSeparator" w:id="0">
    <w:p w:rsidR="00514597" w:rsidRDefault="0051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8D" w:rsidRPr="00606A8D" w:rsidRDefault="00606A8D" w:rsidP="00A3282C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</w:rPr>
      <w:t>GEN.11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798607"/>
    <w:multiLevelType w:val="hybridMultilevel"/>
    <w:tmpl w:val="F10E4C6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AA525E"/>
    <w:multiLevelType w:val="hybridMultilevel"/>
    <w:tmpl w:val="40C072C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C180070"/>
    <w:multiLevelType w:val="hybridMultilevel"/>
    <w:tmpl w:val="C7F6AF1C"/>
    <w:lvl w:ilvl="0" w:tplc="DF58E6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6" w15:restartNumberingAfterBreak="0">
    <w:nsid w:val="55894064"/>
    <w:multiLevelType w:val="multilevel"/>
    <w:tmpl w:val="39CEBFE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2E2A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9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10" w15:restartNumberingAfterBreak="0">
    <w:nsid w:val="71D716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BA5017"/>
    <w:multiLevelType w:val="hybridMultilevel"/>
    <w:tmpl w:val="99F26248"/>
    <w:lvl w:ilvl="0" w:tplc="F3768EA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1212B"/>
    <w:rsid w:val="000A3AD8"/>
    <w:rsid w:val="000C2173"/>
    <w:rsid w:val="000C6F5A"/>
    <w:rsid w:val="000D4ABC"/>
    <w:rsid w:val="000F76CD"/>
    <w:rsid w:val="001F463A"/>
    <w:rsid w:val="003A31B0"/>
    <w:rsid w:val="004511C7"/>
    <w:rsid w:val="004E500C"/>
    <w:rsid w:val="005133C2"/>
    <w:rsid w:val="00514597"/>
    <w:rsid w:val="005239B0"/>
    <w:rsid w:val="00560C6C"/>
    <w:rsid w:val="005E249D"/>
    <w:rsid w:val="00606A8D"/>
    <w:rsid w:val="007564EB"/>
    <w:rsid w:val="007741F6"/>
    <w:rsid w:val="007B0D2B"/>
    <w:rsid w:val="007C16EB"/>
    <w:rsid w:val="0082028F"/>
    <w:rsid w:val="008C081E"/>
    <w:rsid w:val="009343C4"/>
    <w:rsid w:val="009878F0"/>
    <w:rsid w:val="00A3282C"/>
    <w:rsid w:val="00AA230C"/>
    <w:rsid w:val="00AD5B8E"/>
    <w:rsid w:val="00B2442F"/>
    <w:rsid w:val="00B80E29"/>
    <w:rsid w:val="00B969C6"/>
    <w:rsid w:val="00BF5C9B"/>
    <w:rsid w:val="00C15BC5"/>
    <w:rsid w:val="00C6233A"/>
    <w:rsid w:val="00C67BB3"/>
    <w:rsid w:val="00C93B19"/>
    <w:rsid w:val="00CC4789"/>
    <w:rsid w:val="00D04064"/>
    <w:rsid w:val="00D87973"/>
    <w:rsid w:val="00E952AD"/>
    <w:rsid w:val="00F00715"/>
    <w:rsid w:val="00F431F7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3AFAED2-7A42-4D85-994D-8E20DBD5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rsid w:val="00AA2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AA230C"/>
    <w:pPr>
      <w:widowControl/>
      <w:autoSpaceDE/>
      <w:autoSpaceDN/>
      <w:adjustRightInd/>
    </w:pPr>
    <w:rPr>
      <w:rFonts w:ascii="Arial" w:hAnsi="Arial"/>
      <w:szCs w:val="20"/>
      <w:lang w:val="ru-RU"/>
    </w:rPr>
  </w:style>
  <w:style w:type="paragraph" w:styleId="BodyText2">
    <w:name w:val="Body Text 2"/>
    <w:basedOn w:val="Normal"/>
    <w:rsid w:val="00AA230C"/>
    <w:pPr>
      <w:widowControl/>
      <w:autoSpaceDE/>
      <w:autoSpaceDN/>
      <w:adjustRightInd/>
      <w:ind w:left="1440" w:hanging="720"/>
    </w:pPr>
    <w:rPr>
      <w:rFonts w:ascii="Arial" w:hAnsi="Arial"/>
      <w:szCs w:val="20"/>
      <w:lang w:val="ru-RU"/>
    </w:rPr>
  </w:style>
  <w:style w:type="paragraph" w:styleId="BodyText3">
    <w:name w:val="Body Text 3"/>
    <w:basedOn w:val="Normal"/>
    <w:rsid w:val="00AA230C"/>
    <w:pPr>
      <w:widowControl/>
      <w:autoSpaceDE/>
      <w:autoSpaceDN/>
      <w:adjustRightInd/>
    </w:pPr>
    <w:rPr>
      <w:rFonts w:ascii="Arial CYR" w:hAnsi="Arial CYR"/>
      <w:sz w:val="22"/>
      <w:szCs w:val="20"/>
      <w:lang w:val="ru-RU"/>
    </w:rPr>
  </w:style>
  <w:style w:type="paragraph" w:customStyle="1" w:styleId="UzPECPP">
    <w:name w:val="UzPEC P&amp;P"/>
    <w:basedOn w:val="PlainText"/>
    <w:next w:val="PlainText"/>
    <w:autoRedefine/>
    <w:rsid w:val="00E952AD"/>
    <w:pPr>
      <w:widowControl/>
      <w:numPr>
        <w:numId w:val="12"/>
      </w:numPr>
      <w:tabs>
        <w:tab w:val="clear" w:pos="0"/>
        <w:tab w:val="num" w:pos="360"/>
      </w:tabs>
      <w:autoSpaceDE/>
      <w:autoSpaceDN/>
      <w:adjustRightInd/>
      <w:ind w:left="0" w:firstLine="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E952A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GEN.08</vt:lpstr>
      <vt:lpstr>GEN.08</vt:lpstr>
    </vt:vector>
  </TitlesOfParts>
  <Company>UzPEC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GEN.08</dc:title>
  <dc:subject/>
  <dc:creator>YDK</dc:creator>
  <cp:keywords/>
  <dc:description/>
  <cp:lastModifiedBy>User</cp:lastModifiedBy>
  <cp:revision>2</cp:revision>
  <cp:lastPrinted>2005-03-02T06:55:00Z</cp:lastPrinted>
  <dcterms:created xsi:type="dcterms:W3CDTF">2021-02-08T06:54:00Z</dcterms:created>
  <dcterms:modified xsi:type="dcterms:W3CDTF">2021-02-08T06:54:00Z</dcterms:modified>
</cp:coreProperties>
</file>