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05" w:rsidRDefault="00952305" w:rsidP="00952305">
      <w:pPr>
        <w:pStyle w:val="TextHeading2"/>
        <w:numPr>
          <w:ilvl w:val="0"/>
          <w:numId w:val="0"/>
        </w:numPr>
        <w:ind w:left="360"/>
      </w:pPr>
    </w:p>
    <w:p w:rsidR="00952305" w:rsidRDefault="00952305" w:rsidP="00952305">
      <w:pPr>
        <w:pStyle w:val="TextHeading2"/>
        <w:numPr>
          <w:ilvl w:val="0"/>
          <w:numId w:val="0"/>
        </w:numPr>
        <w:ind w:left="360"/>
      </w:pPr>
    </w:p>
    <w:p w:rsidR="00952305" w:rsidRDefault="00952305" w:rsidP="00952305">
      <w:pPr>
        <w:pStyle w:val="TextHeading2"/>
        <w:numPr>
          <w:ilvl w:val="0"/>
          <w:numId w:val="0"/>
        </w:numPr>
        <w:ind w:left="360"/>
      </w:pPr>
    </w:p>
    <w:p w:rsidR="00952305" w:rsidRPr="00952305" w:rsidRDefault="00952305" w:rsidP="00952305">
      <w:pPr>
        <w:pStyle w:val="TextHeading2"/>
        <w:numPr>
          <w:ilvl w:val="0"/>
          <w:numId w:val="0"/>
        </w:numPr>
        <w:ind w:left="360"/>
        <w:rPr>
          <w:b/>
          <w:sz w:val="24"/>
          <w:szCs w:val="24"/>
        </w:rPr>
      </w:pPr>
      <w:r w:rsidRPr="00952305">
        <w:rPr>
          <w:b/>
          <w:sz w:val="24"/>
          <w:szCs w:val="24"/>
        </w:rPr>
        <w:t>Список Государственных стандартов в области ОТ, ТБ и ООС</w:t>
      </w:r>
    </w:p>
    <w:p w:rsidR="00952305" w:rsidRDefault="00952305" w:rsidP="00952305">
      <w:pPr>
        <w:pStyle w:val="TextHeading2"/>
        <w:numPr>
          <w:ilvl w:val="0"/>
          <w:numId w:val="0"/>
        </w:numPr>
        <w:ind w:left="360"/>
      </w:pPr>
    </w:p>
    <w:p w:rsidR="00952305" w:rsidRPr="00DA320C" w:rsidRDefault="00952305" w:rsidP="00952305">
      <w:pPr>
        <w:pStyle w:val="TextHeading2"/>
      </w:pPr>
      <w:r>
        <w:t xml:space="preserve">Закон Республики </w:t>
      </w:r>
      <w:r w:rsidR="00DA6D38">
        <w:t>Казахстан</w:t>
      </w:r>
      <w:r>
        <w:t xml:space="preserve"> Об охране труда, </w:t>
      </w:r>
      <w:r w:rsidR="00DA6D38">
        <w:t>___________</w:t>
      </w:r>
      <w:r>
        <w:t>.</w:t>
      </w:r>
    </w:p>
    <w:p w:rsidR="00DA320C" w:rsidRDefault="00DA320C" w:rsidP="00952305">
      <w:pPr>
        <w:pStyle w:val="TextHeading2"/>
      </w:pPr>
      <w:r>
        <w:t xml:space="preserve">Закон Республики </w:t>
      </w:r>
      <w:r w:rsidR="00DA6D38">
        <w:t xml:space="preserve">Казахстан </w:t>
      </w:r>
      <w:r>
        <w:t xml:space="preserve">Об охране природы, </w:t>
      </w:r>
      <w:r w:rsidR="00DA6D38">
        <w:t>___________.</w:t>
      </w:r>
    </w:p>
    <w:p w:rsidR="00DA320C" w:rsidRDefault="00DA320C" w:rsidP="00952305">
      <w:pPr>
        <w:pStyle w:val="TextHeading2"/>
      </w:pPr>
      <w:r>
        <w:t xml:space="preserve">Закон Республики </w:t>
      </w:r>
      <w:r w:rsidR="00DA6D38">
        <w:t xml:space="preserve">Казахстан </w:t>
      </w:r>
      <w:r>
        <w:t xml:space="preserve">Об охране атмосферного водуха, </w:t>
      </w:r>
      <w:r w:rsidR="00DA6D38">
        <w:t>___________.</w:t>
      </w:r>
    </w:p>
    <w:p w:rsidR="00DA320C" w:rsidRDefault="00DA320C" w:rsidP="00952305">
      <w:pPr>
        <w:pStyle w:val="TextHeading2"/>
      </w:pPr>
      <w:r>
        <w:t xml:space="preserve">Закон Республики </w:t>
      </w:r>
      <w:r w:rsidR="00DA6D38">
        <w:t xml:space="preserve">Казахстан </w:t>
      </w:r>
      <w:r>
        <w:t xml:space="preserve">О воде и водопользовании, </w:t>
      </w:r>
      <w:r w:rsidR="00DA6D38">
        <w:t>___________.</w:t>
      </w:r>
    </w:p>
    <w:p w:rsidR="00952305" w:rsidRDefault="00952305" w:rsidP="00952305">
      <w:pPr>
        <w:pStyle w:val="TextHeading2"/>
      </w:pPr>
      <w:r>
        <w:t xml:space="preserve">Закон Республики </w:t>
      </w:r>
      <w:r w:rsidR="00DA6D38">
        <w:t xml:space="preserve">Казахстан </w:t>
      </w:r>
      <w:r>
        <w:t xml:space="preserve">О Государственном санитарном надзоре, </w:t>
      </w:r>
      <w:r w:rsidR="00DA6D38">
        <w:t>___________.</w:t>
      </w:r>
    </w:p>
    <w:p w:rsidR="00952305" w:rsidRDefault="00952305" w:rsidP="00952305">
      <w:pPr>
        <w:pStyle w:val="TextHeading2"/>
      </w:pPr>
      <w:r>
        <w:t xml:space="preserve"> «Нормы проектирования. Естественное и искусственное освещение», </w:t>
      </w:r>
      <w:r w:rsidR="00DA6D38">
        <w:t>___________.</w:t>
      </w:r>
    </w:p>
    <w:p w:rsidR="00952305" w:rsidRDefault="00952305" w:rsidP="00952305">
      <w:pPr>
        <w:pStyle w:val="TextHeading2"/>
      </w:pPr>
      <w:r>
        <w:t xml:space="preserve">Санитарные нормы допустимых уровней шума на рабочих местах. СанПиН </w:t>
      </w:r>
      <w:r w:rsidR="00DA6D38">
        <w:t xml:space="preserve"> ___________.</w:t>
      </w:r>
    </w:p>
    <w:p w:rsidR="00952305" w:rsidRDefault="00952305" w:rsidP="00952305">
      <w:pPr>
        <w:pStyle w:val="TextHeading2"/>
      </w:pPr>
      <w:r>
        <w:t xml:space="preserve">Гигиенический классификатор токсических промышленных отходов в условиях Республики </w:t>
      </w:r>
      <w:r w:rsidR="00DA6D38">
        <w:t>Казахстан</w:t>
      </w:r>
      <w:r>
        <w:t>. СанПиН №</w:t>
      </w:r>
      <w:r w:rsidR="00DA6D38">
        <w:t xml:space="preserve"> ___________.</w:t>
      </w:r>
    </w:p>
    <w:p w:rsidR="00952305" w:rsidRDefault="00952305" w:rsidP="00952305">
      <w:pPr>
        <w:pStyle w:val="TextHeading2"/>
      </w:pPr>
      <w:r>
        <w:t>Санитарные нормы допустимых уровней электрических полей промышленной частоты (50Гц). СанПиН №</w:t>
      </w:r>
      <w:r w:rsidR="00DA6D38">
        <w:t xml:space="preserve"> ___________.</w:t>
      </w:r>
    </w:p>
    <w:p w:rsidR="00952305" w:rsidRDefault="00952305" w:rsidP="00952305">
      <w:pPr>
        <w:pStyle w:val="TextHeading2"/>
      </w:pPr>
      <w:r>
        <w:t>Предупредительный санитарный надзор за новыми технологическими процессами, техникой, приборами, инструментами, химическими веществами и другой продукцией по вопросам гигиены труда. СанПиН №</w:t>
      </w:r>
      <w:r w:rsidR="00DA6D38">
        <w:t xml:space="preserve"> ___________.</w:t>
      </w:r>
    </w:p>
    <w:p w:rsidR="00952305" w:rsidRDefault="00952305" w:rsidP="00952305">
      <w:pPr>
        <w:pStyle w:val="TextHeading2"/>
      </w:pPr>
      <w:r>
        <w:t>Санитарные нормы допустимых уровней электростатических полей на рабочих местах. СанПиН №</w:t>
      </w:r>
      <w:r w:rsidR="00DA6D38">
        <w:t xml:space="preserve"> ___________.</w:t>
      </w:r>
    </w:p>
    <w:p w:rsidR="00952305" w:rsidRDefault="00952305" w:rsidP="00952305">
      <w:pPr>
        <w:pStyle w:val="TextHeading2"/>
      </w:pPr>
      <w:r>
        <w:t>Санитарные нормы допустимых уровней инфразвука на рабочих местах. СанПиН №</w:t>
      </w:r>
      <w:r w:rsidR="00DA6D38">
        <w:t xml:space="preserve"> ___________.</w:t>
      </w:r>
    </w:p>
    <w:p w:rsidR="00952305" w:rsidRDefault="00952305" w:rsidP="00952305">
      <w:pPr>
        <w:pStyle w:val="TextHeading2"/>
      </w:pPr>
      <w:r>
        <w:t>Санитарные правила и нормы допустимых уровней ионизации воздуха помещений жилых, общественных и производственных зданий. СанПиН №</w:t>
      </w:r>
      <w:r w:rsidR="00DA6D38">
        <w:t xml:space="preserve"> ___________.</w:t>
      </w:r>
      <w:r>
        <w:t>Санитарные нормы общей и локальной вибрации на рабочих местах. СанПиН №</w:t>
      </w:r>
      <w:r w:rsidR="00DA6D38">
        <w:t xml:space="preserve"> ___________.</w:t>
      </w:r>
    </w:p>
    <w:p w:rsidR="00952305" w:rsidRDefault="00952305" w:rsidP="00952305">
      <w:pPr>
        <w:pStyle w:val="TextHeading2"/>
      </w:pPr>
      <w:r>
        <w:t>Санитарные нормы и правила защиты населения от воздействия электромагнитных полей, создаваемых радиотехническими объектами. СанПиН №</w:t>
      </w:r>
      <w:r w:rsidR="00DA6D38">
        <w:t xml:space="preserve"> ___________.</w:t>
      </w:r>
    </w:p>
    <w:p w:rsidR="00952305" w:rsidRDefault="00952305" w:rsidP="00952305">
      <w:pPr>
        <w:pStyle w:val="TextHeading2"/>
      </w:pPr>
      <w:r>
        <w:t>Гигиеническая классификация условий труда по показателям вредности и опасности факторов производственной среды, тяжести и напряженности трудового процесса. СанПиН №</w:t>
      </w:r>
      <w:r w:rsidR="00DA6D38">
        <w:t xml:space="preserve"> ___________.</w:t>
      </w:r>
    </w:p>
    <w:p w:rsidR="00E71FE9" w:rsidRDefault="00952305" w:rsidP="00952305">
      <w:pPr>
        <w:pStyle w:val="TextHeading2"/>
      </w:pPr>
      <w:r w:rsidRPr="00952305">
        <w:t>Санитарные нормы ультрафиолетового излучения в производственных условиях. СанПиН №</w:t>
      </w:r>
      <w:r w:rsidR="00DA6D38">
        <w:t xml:space="preserve"> ___________.</w:t>
      </w:r>
    </w:p>
    <w:p w:rsidR="0046470F" w:rsidRPr="00421AFF" w:rsidRDefault="0046470F" w:rsidP="0046470F">
      <w:pPr>
        <w:pStyle w:val="TextHeading2"/>
      </w:pPr>
      <w:r w:rsidRPr="00421AFF">
        <w:t>«Порядок разработки, согласования, утверждения и государственной регистрации нормативных документов»</w:t>
      </w:r>
      <w:r w:rsidR="00DA6D38">
        <w:t xml:space="preserve"> ___________.</w:t>
      </w:r>
    </w:p>
    <w:p w:rsidR="0046470F" w:rsidRDefault="0046470F" w:rsidP="0046470F">
      <w:pPr>
        <w:pStyle w:val="TextHeading2"/>
      </w:pPr>
      <w:r>
        <w:t>Инструкция о составе, порядке разработки, согласования и утверждения проектно-сметной документации на строительство предприятий, зданий и сооружений</w:t>
      </w:r>
      <w:r w:rsidR="00DA6D38">
        <w:t xml:space="preserve"> ___________.</w:t>
      </w:r>
      <w:bookmarkStart w:id="0" w:name="_GoBack"/>
      <w:bookmarkEnd w:id="0"/>
    </w:p>
    <w:p w:rsidR="0046470F" w:rsidRPr="00952305" w:rsidRDefault="0046470F" w:rsidP="00FB3FFA">
      <w:pPr>
        <w:pStyle w:val="TextHeading2"/>
        <w:numPr>
          <w:ilvl w:val="0"/>
          <w:numId w:val="0"/>
        </w:numPr>
        <w:ind w:left="360"/>
      </w:pPr>
    </w:p>
    <w:sectPr w:rsidR="0046470F" w:rsidRPr="00952305" w:rsidSect="00952305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BF" w:rsidRDefault="003B53BF">
      <w:r>
        <w:separator/>
      </w:r>
    </w:p>
  </w:endnote>
  <w:endnote w:type="continuationSeparator" w:id="0">
    <w:p w:rsidR="003B53BF" w:rsidRDefault="003B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D3" w:rsidRDefault="00637ED3" w:rsidP="00745823">
    <w:pPr>
      <w:pStyle w:val="Footer"/>
      <w:rPr>
        <w:rFonts w:ascii="Verdana" w:hAnsi="Verdana"/>
        <w:sz w:val="20"/>
        <w:szCs w:val="20"/>
        <w:lang w:val="ru-RU"/>
      </w:rPr>
    </w:pPr>
    <w:r>
      <w:rPr>
        <w:rFonts w:ascii="Verdana" w:hAnsi="Verdana"/>
        <w:sz w:val="20"/>
        <w:szCs w:val="20"/>
        <w:lang w:val="ru-RU"/>
      </w:rPr>
      <w:t>Составлен по состоянию</w:t>
    </w:r>
  </w:p>
  <w:p w:rsidR="00637ED3" w:rsidRPr="00952305" w:rsidRDefault="00DA6D38" w:rsidP="00745823">
    <w:pPr>
      <w:pStyle w:val="Footer"/>
      <w:rPr>
        <w:rFonts w:ascii="Verdana" w:hAnsi="Verdana"/>
      </w:rPr>
    </w:pPr>
    <w:r>
      <w:rPr>
        <w:rFonts w:ascii="Verdana" w:hAnsi="Verdana"/>
        <w:sz w:val="20"/>
        <w:szCs w:val="20"/>
        <w:lang w:val="ru-RU"/>
      </w:rPr>
      <w:t>На __</w:t>
    </w:r>
    <w:r w:rsidR="00637ED3">
      <w:rPr>
        <w:rFonts w:ascii="Verdana" w:hAnsi="Verdana"/>
        <w:sz w:val="20"/>
        <w:szCs w:val="20"/>
        <w:lang w:val="ru-RU"/>
      </w:rPr>
      <w:t xml:space="preserve"> </w:t>
    </w:r>
    <w:r>
      <w:rPr>
        <w:rFonts w:ascii="Verdana" w:hAnsi="Verdana"/>
        <w:sz w:val="20"/>
        <w:szCs w:val="20"/>
        <w:lang w:val="ru-RU"/>
      </w:rPr>
      <w:t>_____ 20__</w:t>
    </w:r>
    <w:r w:rsidR="00637ED3">
      <w:rPr>
        <w:rFonts w:ascii="Verdana" w:hAnsi="Verdana"/>
        <w:sz w:val="20"/>
        <w:szCs w:val="20"/>
        <w:lang w:val="ru-RU"/>
      </w:rPr>
      <w:t>г.</w:t>
    </w:r>
    <w:r w:rsidR="00637ED3" w:rsidRPr="00DA320C">
      <w:rPr>
        <w:rFonts w:ascii="Verdana" w:hAnsi="Verdana"/>
        <w:lang w:val="ru-RU"/>
      </w:rPr>
      <w:tab/>
    </w:r>
    <w:r w:rsidR="00637ED3" w:rsidRPr="00952305">
      <w:rPr>
        <w:rFonts w:ascii="Verdana" w:hAnsi="Verdana"/>
      </w:rPr>
      <w:fldChar w:fldCharType="begin"/>
    </w:r>
    <w:r w:rsidR="00637ED3" w:rsidRPr="00DA320C">
      <w:rPr>
        <w:rFonts w:ascii="Verdana" w:hAnsi="Verdana"/>
        <w:lang w:val="ru-RU"/>
      </w:rPr>
      <w:instrText xml:space="preserve"> </w:instrText>
    </w:r>
    <w:r w:rsidR="00637ED3" w:rsidRPr="00952305">
      <w:rPr>
        <w:rFonts w:ascii="Verdana" w:hAnsi="Verdana"/>
      </w:rPr>
      <w:instrText>PAGE</w:instrText>
    </w:r>
    <w:r w:rsidR="00637ED3" w:rsidRPr="00DA320C">
      <w:rPr>
        <w:rFonts w:ascii="Verdana" w:hAnsi="Verdana"/>
        <w:lang w:val="ru-RU"/>
      </w:rPr>
      <w:instrText xml:space="preserve"> </w:instrText>
    </w:r>
    <w:r w:rsidR="00637ED3" w:rsidRPr="00952305">
      <w:rPr>
        <w:rFonts w:ascii="Verdana" w:hAnsi="Verdana"/>
      </w:rPr>
      <w:fldChar w:fldCharType="separate"/>
    </w:r>
    <w:r w:rsidR="003D633F">
      <w:rPr>
        <w:rFonts w:ascii="Verdana" w:hAnsi="Verdana"/>
        <w:noProof/>
      </w:rPr>
      <w:t>1</w:t>
    </w:r>
    <w:r w:rsidR="00637ED3" w:rsidRPr="00952305">
      <w:rPr>
        <w:rFonts w:ascii="Verdana" w:hAnsi="Verdana"/>
      </w:rPr>
      <w:fldChar w:fldCharType="end"/>
    </w:r>
    <w:r w:rsidR="00637ED3" w:rsidRPr="00952305">
      <w:rPr>
        <w:rFonts w:ascii="Verdana" w:hAnsi="Verdana"/>
      </w:rPr>
      <w:t xml:space="preserve"> </w:t>
    </w:r>
    <w:r w:rsidR="00637ED3" w:rsidRPr="00952305">
      <w:rPr>
        <w:rFonts w:ascii="Verdana" w:hAnsi="Verdana"/>
        <w:lang w:val="ru-RU"/>
      </w:rPr>
      <w:t>-</w:t>
    </w:r>
    <w:r w:rsidR="00637ED3" w:rsidRPr="00952305">
      <w:rPr>
        <w:rFonts w:ascii="Verdana" w:hAnsi="Verdana"/>
      </w:rPr>
      <w:t xml:space="preserve"> </w:t>
    </w:r>
    <w:r w:rsidR="00637ED3" w:rsidRPr="00952305">
      <w:rPr>
        <w:rFonts w:ascii="Verdana" w:hAnsi="Verdana"/>
      </w:rPr>
      <w:fldChar w:fldCharType="begin"/>
    </w:r>
    <w:r w:rsidR="00637ED3" w:rsidRPr="00952305">
      <w:rPr>
        <w:rFonts w:ascii="Verdana" w:hAnsi="Verdana"/>
      </w:rPr>
      <w:instrText xml:space="preserve"> NUMPAGES </w:instrText>
    </w:r>
    <w:r w:rsidR="00637ED3" w:rsidRPr="00952305">
      <w:rPr>
        <w:rFonts w:ascii="Verdana" w:hAnsi="Verdana"/>
      </w:rPr>
      <w:fldChar w:fldCharType="separate"/>
    </w:r>
    <w:r w:rsidR="003D633F">
      <w:rPr>
        <w:rFonts w:ascii="Verdana" w:hAnsi="Verdana"/>
        <w:noProof/>
      </w:rPr>
      <w:t>1</w:t>
    </w:r>
    <w:r w:rsidR="00637ED3" w:rsidRPr="0095230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BF" w:rsidRDefault="003B53BF">
      <w:r>
        <w:separator/>
      </w:r>
    </w:p>
  </w:footnote>
  <w:footnote w:type="continuationSeparator" w:id="0">
    <w:p w:rsidR="003B53BF" w:rsidRDefault="003B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D3" w:rsidRPr="00952305" w:rsidRDefault="00637ED3" w:rsidP="00952305">
    <w:pPr>
      <w:pStyle w:val="Header"/>
      <w:jc w:val="right"/>
      <w:rPr>
        <w:rFonts w:ascii="Verdana" w:hAnsi="Verdana"/>
        <w:lang w:val="ru-RU"/>
      </w:rPr>
    </w:pPr>
    <w:r w:rsidRPr="00952305">
      <w:rPr>
        <w:rFonts w:ascii="Verdana" w:hAnsi="Verdana"/>
      </w:rPr>
      <w:t xml:space="preserve">HSE </w:t>
    </w:r>
    <w:r w:rsidRPr="00952305">
      <w:rPr>
        <w:rFonts w:ascii="Verdana" w:hAnsi="Verdana"/>
        <w:lang w:val="ru-RU"/>
      </w:rPr>
      <w:t>01.04.02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911F4"/>
    <w:multiLevelType w:val="hybridMultilevel"/>
    <w:tmpl w:val="98F2E1F2"/>
    <w:lvl w:ilvl="0" w:tplc="348AE0DA">
      <w:start w:val="1"/>
      <w:numFmt w:val="decimal"/>
      <w:pStyle w:val="TextHeading2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601F9"/>
    <w:multiLevelType w:val="hybridMultilevel"/>
    <w:tmpl w:val="BA3AD61C"/>
    <w:lvl w:ilvl="0" w:tplc="348A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05"/>
    <w:rsid w:val="0008221E"/>
    <w:rsid w:val="003B53BF"/>
    <w:rsid w:val="003D633F"/>
    <w:rsid w:val="0046470F"/>
    <w:rsid w:val="00637ED3"/>
    <w:rsid w:val="00656345"/>
    <w:rsid w:val="00745823"/>
    <w:rsid w:val="007657D3"/>
    <w:rsid w:val="007C1508"/>
    <w:rsid w:val="00952305"/>
    <w:rsid w:val="009F3C70"/>
    <w:rsid w:val="00C67597"/>
    <w:rsid w:val="00DA320C"/>
    <w:rsid w:val="00DA6D38"/>
    <w:rsid w:val="00DE4AC5"/>
    <w:rsid w:val="00E71FE9"/>
    <w:rsid w:val="00EA12EC"/>
    <w:rsid w:val="00F5592F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0FBB7C-2A93-4184-B968-03C2A4CF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305"/>
    <w:pPr>
      <w:jc w:val="both"/>
    </w:pPr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rPr>
      <w:rFonts w:ascii="Verdana" w:hAnsi="Verdana" w:cs="Courier New"/>
      <w:color w:val="333333"/>
      <w:sz w:val="22"/>
      <w:szCs w:val="22"/>
    </w:rPr>
  </w:style>
  <w:style w:type="paragraph" w:customStyle="1" w:styleId="TextHeading2">
    <w:name w:val="Text Heading 2"/>
    <w:basedOn w:val="Normal"/>
    <w:autoRedefine/>
    <w:rsid w:val="00952305"/>
    <w:pPr>
      <w:numPr>
        <w:numId w:val="1"/>
      </w:numPr>
    </w:pPr>
    <w:rPr>
      <w:rFonts w:ascii="Verdana" w:hAnsi="Verdana"/>
      <w:sz w:val="22"/>
      <w:szCs w:val="22"/>
      <w:lang w:val="ru-RU"/>
    </w:rPr>
  </w:style>
  <w:style w:type="paragraph" w:styleId="Header">
    <w:name w:val="header"/>
    <w:basedOn w:val="Normal"/>
    <w:rsid w:val="0095230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5230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UzPEC ltd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 Хамраев</dc:creator>
  <cp:keywords/>
  <dc:description/>
  <cp:lastModifiedBy>User</cp:lastModifiedBy>
  <cp:revision>2</cp:revision>
  <dcterms:created xsi:type="dcterms:W3CDTF">2021-02-03T07:59:00Z</dcterms:created>
  <dcterms:modified xsi:type="dcterms:W3CDTF">2021-02-03T07:59:00Z</dcterms:modified>
</cp:coreProperties>
</file>