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7F" w:rsidRPr="00F55243" w:rsidRDefault="0096137F" w:rsidP="00F55243">
      <w:pPr>
        <w:rPr>
          <w:sz w:val="44"/>
          <w:szCs w:val="44"/>
        </w:rPr>
      </w:pPr>
    </w:p>
    <w:p w:rsidR="0096137F" w:rsidRDefault="0096137F">
      <w:pPr>
        <w:rPr>
          <w:sz w:val="72"/>
          <w:szCs w:val="72"/>
        </w:rPr>
      </w:pPr>
    </w:p>
    <w:p w:rsidR="0096137F" w:rsidRDefault="0096137F">
      <w:pPr>
        <w:rPr>
          <w:sz w:val="72"/>
          <w:szCs w:val="72"/>
        </w:rPr>
      </w:pP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72"/>
          <w:szCs w:val="72"/>
        </w:rPr>
      </w:pPr>
    </w:p>
    <w:p w:rsidR="0096137F" w:rsidRDefault="0096137F">
      <w:pPr>
        <w:jc w:val="center"/>
        <w:rPr>
          <w:sz w:val="72"/>
          <w:szCs w:val="72"/>
        </w:rPr>
      </w:pPr>
      <w:r>
        <w:rPr>
          <w:sz w:val="72"/>
          <w:szCs w:val="72"/>
        </w:rPr>
        <w:t>ЖУРНАЛ</w:t>
      </w:r>
    </w:p>
    <w:p w:rsidR="0096137F" w:rsidRDefault="0096137F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проверки состояния условий</w:t>
      </w:r>
      <w:r w:rsidR="00B60731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F55243">
        <w:rPr>
          <w:sz w:val="48"/>
          <w:szCs w:val="48"/>
        </w:rPr>
        <w:t xml:space="preserve">безопасности </w:t>
      </w:r>
      <w:r>
        <w:rPr>
          <w:sz w:val="48"/>
          <w:szCs w:val="48"/>
        </w:rPr>
        <w:t>труда</w:t>
      </w:r>
      <w:r w:rsidR="00F55243">
        <w:rPr>
          <w:sz w:val="48"/>
          <w:szCs w:val="48"/>
        </w:rPr>
        <w:t xml:space="preserve"> и охраны окружающей среды</w:t>
      </w:r>
    </w:p>
    <w:p w:rsidR="00F55243" w:rsidRPr="00F55243" w:rsidRDefault="00855532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HSE</w:t>
      </w:r>
      <w:r w:rsidR="00F55243">
        <w:rPr>
          <w:sz w:val="48"/>
          <w:szCs w:val="48"/>
          <w:lang w:val="en-US"/>
        </w:rPr>
        <w:t xml:space="preserve"> 01.05.01</w:t>
      </w: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  <w:r>
        <w:rPr>
          <w:sz w:val="48"/>
          <w:szCs w:val="48"/>
        </w:rPr>
        <w:t xml:space="preserve">      _________________________________</w:t>
      </w:r>
    </w:p>
    <w:p w:rsidR="0096137F" w:rsidRDefault="0096137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участка, объекта бригады)</w:t>
      </w: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</w:p>
    <w:p w:rsidR="0096137F" w:rsidRDefault="0096137F">
      <w:pPr>
        <w:rPr>
          <w:sz w:val="48"/>
          <w:szCs w:val="48"/>
        </w:rPr>
      </w:pPr>
    </w:p>
    <w:p w:rsidR="00EC71CA" w:rsidRDefault="00EC71CA" w:rsidP="00EC71CA">
      <w:pPr>
        <w:tabs>
          <w:tab w:val="left" w:pos="3300"/>
        </w:tabs>
        <w:jc w:val="center"/>
        <w:rPr>
          <w:sz w:val="48"/>
          <w:szCs w:val="48"/>
        </w:rPr>
      </w:pPr>
    </w:p>
    <w:p w:rsidR="00EC71CA" w:rsidRDefault="00EC71CA" w:rsidP="00EC71CA">
      <w:pPr>
        <w:tabs>
          <w:tab w:val="left" w:pos="3300"/>
        </w:tabs>
        <w:jc w:val="center"/>
        <w:rPr>
          <w:sz w:val="48"/>
          <w:szCs w:val="48"/>
        </w:rPr>
      </w:pPr>
    </w:p>
    <w:p w:rsidR="00EC71CA" w:rsidRDefault="00EC71CA" w:rsidP="00EC71CA">
      <w:pPr>
        <w:tabs>
          <w:tab w:val="left" w:pos="3300"/>
        </w:tabs>
        <w:jc w:val="center"/>
        <w:rPr>
          <w:sz w:val="48"/>
          <w:szCs w:val="48"/>
        </w:rPr>
      </w:pPr>
    </w:p>
    <w:p w:rsidR="00EC71CA" w:rsidRDefault="00EC71CA" w:rsidP="00EC71CA">
      <w:pPr>
        <w:tabs>
          <w:tab w:val="left" w:pos="3300"/>
        </w:tabs>
        <w:jc w:val="center"/>
        <w:rPr>
          <w:sz w:val="48"/>
          <w:szCs w:val="48"/>
        </w:rPr>
      </w:pPr>
    </w:p>
    <w:p w:rsidR="0096137F" w:rsidRDefault="00282219" w:rsidP="00EC71CA">
      <w:pPr>
        <w:tabs>
          <w:tab w:val="left" w:pos="3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Начат «____»_________20__</w:t>
      </w:r>
      <w:bookmarkStart w:id="0" w:name="_GoBack"/>
      <w:bookmarkEnd w:id="0"/>
      <w:r w:rsidR="0096137F">
        <w:rPr>
          <w:sz w:val="40"/>
          <w:szCs w:val="40"/>
        </w:rPr>
        <w:t xml:space="preserve">   г.</w:t>
      </w:r>
    </w:p>
    <w:p w:rsidR="0096137F" w:rsidRDefault="0096137F"/>
    <w:p w:rsidR="0096137F" w:rsidRDefault="0096137F"/>
    <w:p w:rsidR="0096137F" w:rsidRDefault="0096137F"/>
    <w:p w:rsidR="0096137F" w:rsidRDefault="0096137F"/>
    <w:p w:rsidR="0096137F" w:rsidRDefault="0096137F"/>
    <w:p w:rsidR="0096137F" w:rsidRDefault="0096137F"/>
    <w:p w:rsidR="0096137F" w:rsidRDefault="0096137F"/>
    <w:p w:rsidR="0096137F" w:rsidRDefault="0096137F">
      <w:pPr>
        <w:rPr>
          <w:color w:val="FF0000"/>
        </w:rPr>
      </w:pPr>
      <w:r>
        <w:rPr>
          <w:color w:val="FF0000"/>
        </w:rPr>
        <w:t>(обложка формат А-4)</w:t>
      </w:r>
    </w:p>
    <w:tbl>
      <w:tblPr>
        <w:tblStyle w:val="TableGrid"/>
        <w:tblpPr w:leftFromText="180" w:rightFromText="180" w:horzAnchor="margin" w:tblpY="909"/>
        <w:tblW w:w="0" w:type="auto"/>
        <w:tblLook w:val="01E0" w:firstRow="1" w:lastRow="1" w:firstColumn="1" w:lastColumn="1" w:noHBand="0" w:noVBand="0"/>
      </w:tblPr>
      <w:tblGrid>
        <w:gridCol w:w="1045"/>
        <w:gridCol w:w="1521"/>
        <w:gridCol w:w="1344"/>
        <w:gridCol w:w="1406"/>
        <w:gridCol w:w="1376"/>
        <w:gridCol w:w="1473"/>
        <w:gridCol w:w="1406"/>
      </w:tblGrid>
      <w:tr w:rsidR="0096137F">
        <w:tc>
          <w:tcPr>
            <w:tcW w:w="1045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1521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инициалы, должность проверяющего</w:t>
            </w:r>
          </w:p>
        </w:tc>
        <w:tc>
          <w:tcPr>
            <w:tcW w:w="1344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недостатки, нарушения</w:t>
            </w:r>
          </w:p>
        </w:tc>
        <w:tc>
          <w:tcPr>
            <w:tcW w:w="1406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по устранению выявленных недостатков</w:t>
            </w:r>
          </w:p>
        </w:tc>
        <w:tc>
          <w:tcPr>
            <w:tcW w:w="1376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устранения, исполнитель, (должность, ФИО)</w:t>
            </w:r>
          </w:p>
        </w:tc>
        <w:tc>
          <w:tcPr>
            <w:tcW w:w="1473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проверяющего</w:t>
            </w:r>
          </w:p>
        </w:tc>
        <w:tc>
          <w:tcPr>
            <w:tcW w:w="1406" w:type="dxa"/>
          </w:tcPr>
          <w:p w:rsidR="0096137F" w:rsidRDefault="0096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исполнения, Подпись руководителя объекта.</w:t>
            </w:r>
          </w:p>
        </w:tc>
      </w:tr>
      <w:tr w:rsidR="0096137F">
        <w:tc>
          <w:tcPr>
            <w:tcW w:w="1045" w:type="dxa"/>
          </w:tcPr>
          <w:p w:rsidR="0096137F" w:rsidRDefault="0096137F">
            <w:pPr>
              <w:jc w:val="center"/>
            </w:pPr>
            <w:r>
              <w:t>1</w:t>
            </w:r>
          </w:p>
        </w:tc>
        <w:tc>
          <w:tcPr>
            <w:tcW w:w="1521" w:type="dxa"/>
          </w:tcPr>
          <w:p w:rsidR="0096137F" w:rsidRDefault="0096137F">
            <w:pPr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96137F" w:rsidRDefault="0096137F">
            <w:pPr>
              <w:jc w:val="center"/>
            </w:pPr>
            <w:r>
              <w:t>3</w:t>
            </w:r>
          </w:p>
        </w:tc>
        <w:tc>
          <w:tcPr>
            <w:tcW w:w="1406" w:type="dxa"/>
          </w:tcPr>
          <w:p w:rsidR="0096137F" w:rsidRDefault="0096137F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:rsidR="0096137F" w:rsidRDefault="0096137F">
            <w:pPr>
              <w:jc w:val="center"/>
            </w:pPr>
            <w:r>
              <w:t>5</w:t>
            </w:r>
          </w:p>
        </w:tc>
        <w:tc>
          <w:tcPr>
            <w:tcW w:w="1473" w:type="dxa"/>
          </w:tcPr>
          <w:p w:rsidR="0096137F" w:rsidRDefault="0096137F">
            <w:pPr>
              <w:jc w:val="center"/>
            </w:pPr>
            <w:r>
              <w:t>6</w:t>
            </w:r>
          </w:p>
        </w:tc>
        <w:tc>
          <w:tcPr>
            <w:tcW w:w="1406" w:type="dxa"/>
          </w:tcPr>
          <w:p w:rsidR="0096137F" w:rsidRDefault="0096137F">
            <w:pPr>
              <w:jc w:val="center"/>
            </w:pPr>
            <w:r>
              <w:t>7</w:t>
            </w:r>
          </w:p>
        </w:tc>
      </w:tr>
      <w:tr w:rsidR="0096137F">
        <w:tc>
          <w:tcPr>
            <w:tcW w:w="1045" w:type="dxa"/>
          </w:tcPr>
          <w:p w:rsidR="0096137F" w:rsidRDefault="0096137F"/>
        </w:tc>
        <w:tc>
          <w:tcPr>
            <w:tcW w:w="1521" w:type="dxa"/>
          </w:tcPr>
          <w:p w:rsidR="0096137F" w:rsidRDefault="0096137F"/>
        </w:tc>
        <w:tc>
          <w:tcPr>
            <w:tcW w:w="1344" w:type="dxa"/>
          </w:tcPr>
          <w:p w:rsidR="0096137F" w:rsidRDefault="0096137F"/>
        </w:tc>
        <w:tc>
          <w:tcPr>
            <w:tcW w:w="1406" w:type="dxa"/>
          </w:tcPr>
          <w:p w:rsidR="0096137F" w:rsidRDefault="0096137F"/>
        </w:tc>
        <w:tc>
          <w:tcPr>
            <w:tcW w:w="1376" w:type="dxa"/>
          </w:tcPr>
          <w:p w:rsidR="0096137F" w:rsidRDefault="0096137F"/>
        </w:tc>
        <w:tc>
          <w:tcPr>
            <w:tcW w:w="1473" w:type="dxa"/>
          </w:tcPr>
          <w:p w:rsidR="0096137F" w:rsidRDefault="0096137F"/>
        </w:tc>
        <w:tc>
          <w:tcPr>
            <w:tcW w:w="1406" w:type="dxa"/>
          </w:tcPr>
          <w:p w:rsidR="0096137F" w:rsidRDefault="0096137F"/>
        </w:tc>
      </w:tr>
      <w:tr w:rsidR="0096137F">
        <w:tc>
          <w:tcPr>
            <w:tcW w:w="1045" w:type="dxa"/>
          </w:tcPr>
          <w:p w:rsidR="0096137F" w:rsidRDefault="0096137F"/>
        </w:tc>
        <w:tc>
          <w:tcPr>
            <w:tcW w:w="1521" w:type="dxa"/>
          </w:tcPr>
          <w:p w:rsidR="0096137F" w:rsidRDefault="0096137F"/>
        </w:tc>
        <w:tc>
          <w:tcPr>
            <w:tcW w:w="1344" w:type="dxa"/>
          </w:tcPr>
          <w:p w:rsidR="0096137F" w:rsidRDefault="0096137F"/>
        </w:tc>
        <w:tc>
          <w:tcPr>
            <w:tcW w:w="1406" w:type="dxa"/>
          </w:tcPr>
          <w:p w:rsidR="0096137F" w:rsidRDefault="0096137F"/>
        </w:tc>
        <w:tc>
          <w:tcPr>
            <w:tcW w:w="1376" w:type="dxa"/>
          </w:tcPr>
          <w:p w:rsidR="0096137F" w:rsidRDefault="0096137F"/>
        </w:tc>
        <w:tc>
          <w:tcPr>
            <w:tcW w:w="1473" w:type="dxa"/>
          </w:tcPr>
          <w:p w:rsidR="0096137F" w:rsidRDefault="0096137F"/>
        </w:tc>
        <w:tc>
          <w:tcPr>
            <w:tcW w:w="1406" w:type="dxa"/>
          </w:tcPr>
          <w:p w:rsidR="0096137F" w:rsidRDefault="0096137F"/>
        </w:tc>
      </w:tr>
    </w:tbl>
    <w:p w:rsidR="0096137F" w:rsidRDefault="0096137F">
      <w:pPr>
        <w:rPr>
          <w:color w:val="FF0000"/>
        </w:rPr>
      </w:pPr>
      <w:r>
        <w:rPr>
          <w:color w:val="FF0000"/>
        </w:rPr>
        <w:t>(страницы журнала – 50 листов, формат А-3)</w:t>
      </w:r>
    </w:p>
    <w:p w:rsidR="0096137F" w:rsidRDefault="0096137F">
      <w:pPr>
        <w:tabs>
          <w:tab w:val="left" w:pos="2520"/>
        </w:tabs>
        <w:jc w:val="center"/>
      </w:pPr>
    </w:p>
    <w:p w:rsidR="0096137F" w:rsidRDefault="0096137F">
      <w:pPr>
        <w:tabs>
          <w:tab w:val="left" w:pos="2520"/>
        </w:tabs>
        <w:jc w:val="center"/>
      </w:pPr>
    </w:p>
    <w:p w:rsidR="0096137F" w:rsidRDefault="0096137F">
      <w:pPr>
        <w:tabs>
          <w:tab w:val="left" w:pos="2520"/>
        </w:tabs>
        <w:jc w:val="center"/>
        <w:rPr>
          <w:color w:val="FF0000"/>
        </w:rPr>
      </w:pPr>
      <w:r>
        <w:rPr>
          <w:color w:val="FF0000"/>
        </w:rPr>
        <w:t>(Последняя страница журнала)</w:t>
      </w:r>
    </w:p>
    <w:p w:rsidR="0096137F" w:rsidRDefault="0096137F">
      <w:pPr>
        <w:tabs>
          <w:tab w:val="left" w:pos="2520"/>
        </w:tabs>
        <w:jc w:val="center"/>
      </w:pPr>
    </w:p>
    <w:p w:rsidR="0096137F" w:rsidRDefault="0096137F">
      <w:pPr>
        <w:tabs>
          <w:tab w:val="left" w:pos="2520"/>
        </w:tabs>
        <w:jc w:val="center"/>
        <w:rPr>
          <w:b/>
        </w:rPr>
      </w:pPr>
      <w:r>
        <w:rPr>
          <w:b/>
        </w:rPr>
        <w:t xml:space="preserve">Указания по ведению </w:t>
      </w:r>
    </w:p>
    <w:p w:rsidR="0096137F" w:rsidRDefault="0096137F">
      <w:pPr>
        <w:tabs>
          <w:tab w:val="left" w:pos="2520"/>
        </w:tabs>
        <w:jc w:val="center"/>
        <w:rPr>
          <w:b/>
        </w:rPr>
      </w:pPr>
      <w:r>
        <w:rPr>
          <w:b/>
        </w:rPr>
        <w:t>Журнала проверки состояния условий труда.</w:t>
      </w:r>
    </w:p>
    <w:p w:rsidR="0096137F" w:rsidRDefault="0096137F"/>
    <w:p w:rsidR="0096137F" w:rsidRDefault="0096137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>
        <w:t xml:space="preserve">Журнал проверки состояния условий </w:t>
      </w:r>
      <w:r w:rsidR="00F55243">
        <w:t xml:space="preserve">и безопасности </w:t>
      </w:r>
      <w:r>
        <w:t>труда</w:t>
      </w:r>
      <w:r w:rsidR="00F55243">
        <w:t xml:space="preserve"> и ООС</w:t>
      </w:r>
      <w:r>
        <w:t xml:space="preserve"> должен быть заведен на каждом производственном объекте.</w:t>
      </w:r>
    </w:p>
    <w:p w:rsidR="0096137F" w:rsidRDefault="0096137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>
        <w:t>Руководитель объекта несет ответственность за сохранность и правильность ведения журнала и должен предъявлять его уполномоченным представителям по охране труда, ИТР предприятия, работникам государственного надзора. Журнал находится на рабочем месте руководителя объекта.</w:t>
      </w:r>
    </w:p>
    <w:p w:rsidR="0096137F" w:rsidRDefault="0096137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>
        <w:t>Журнал следует разделить на три части:</w:t>
      </w:r>
    </w:p>
    <w:p w:rsidR="0096137F" w:rsidRDefault="0096137F">
      <w:pPr>
        <w:tabs>
          <w:tab w:val="num" w:pos="360"/>
        </w:tabs>
        <w:ind w:left="360"/>
        <w:jc w:val="both"/>
      </w:pPr>
      <w:r>
        <w:t>- для записей мастера (1 ступень контроля);</w:t>
      </w:r>
    </w:p>
    <w:p w:rsidR="0096137F" w:rsidRDefault="0096137F">
      <w:pPr>
        <w:tabs>
          <w:tab w:val="num" w:pos="360"/>
        </w:tabs>
        <w:ind w:left="360"/>
        <w:jc w:val="both"/>
      </w:pPr>
      <w:r>
        <w:t>- для записей лиц, осуществляющих вторую ступень контроля;</w:t>
      </w:r>
    </w:p>
    <w:p w:rsidR="0096137F" w:rsidRDefault="0096137F">
      <w:pPr>
        <w:tabs>
          <w:tab w:val="num" w:pos="360"/>
        </w:tabs>
        <w:ind w:left="360"/>
        <w:jc w:val="both"/>
      </w:pPr>
      <w:r>
        <w:t>- для записей других проверяющих (3 ступен</w:t>
      </w:r>
      <w:r w:rsidR="00F55243">
        <w:t>ь</w:t>
      </w:r>
      <w:r>
        <w:t xml:space="preserve">). </w:t>
      </w:r>
    </w:p>
    <w:p w:rsidR="0096137F" w:rsidRDefault="0096137F">
      <w:pPr>
        <w:tabs>
          <w:tab w:val="num" w:pos="360"/>
        </w:tabs>
        <w:ind w:left="360"/>
        <w:jc w:val="both"/>
      </w:pPr>
      <w:r>
        <w:t>Записи в журнале должны строго соответствовать требованиям его формы.</w:t>
      </w:r>
    </w:p>
    <w:p w:rsidR="0096137F" w:rsidRDefault="0096137F">
      <w:pPr>
        <w:tabs>
          <w:tab w:val="num" w:pos="360"/>
        </w:tabs>
        <w:ind w:left="360"/>
        <w:jc w:val="both"/>
      </w:pPr>
      <w:r>
        <w:t xml:space="preserve">Дату проверки следует проставлять арабскими цифрами. </w:t>
      </w:r>
    </w:p>
    <w:p w:rsidR="0096137F" w:rsidRDefault="0096137F">
      <w:pPr>
        <w:tabs>
          <w:tab w:val="num" w:pos="360"/>
        </w:tabs>
        <w:ind w:left="360"/>
        <w:jc w:val="both"/>
      </w:pPr>
      <w:r>
        <w:t>Выявленные недостатки и нарушения должны быть указанны в выражениях, максимально точно определяющих факт нарушения, его характер и место.</w:t>
      </w:r>
    </w:p>
    <w:p w:rsidR="0096137F" w:rsidRDefault="0096137F">
      <w:pPr>
        <w:tabs>
          <w:tab w:val="num" w:pos="360"/>
        </w:tabs>
        <w:ind w:left="360"/>
        <w:jc w:val="both"/>
      </w:pPr>
      <w:r>
        <w:t xml:space="preserve">Предложения по устранению излагаются с указанием конкретных действий по их осуществлению. </w:t>
      </w:r>
    </w:p>
    <w:p w:rsidR="0096137F" w:rsidRDefault="0096137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>
        <w:t>Руководитель объекта обязан немедленно принять меры по устранению выявленных недостатков, нарушения.</w:t>
      </w:r>
    </w:p>
    <w:p w:rsidR="0096137F" w:rsidRDefault="0096137F">
      <w:pPr>
        <w:tabs>
          <w:tab w:val="num" w:pos="360"/>
        </w:tabs>
        <w:ind w:left="360"/>
        <w:jc w:val="both"/>
      </w:pPr>
      <w:r>
        <w:t>В журнале не записываются те замечания, которые требуют определенного времени для устранения или помощи руководства.</w:t>
      </w:r>
    </w:p>
    <w:p w:rsidR="0096137F" w:rsidRDefault="0096137F">
      <w:pPr>
        <w:tabs>
          <w:tab w:val="num" w:pos="360"/>
        </w:tabs>
        <w:ind w:left="360"/>
        <w:jc w:val="both"/>
      </w:pPr>
      <w:r>
        <w:t>5. Сделанные в журнале записи о выявленных нарушениях и недостатках, а также мерах по их устранению представляют собой часть оперативной информации о состоянии условий труда.</w:t>
      </w:r>
    </w:p>
    <w:p w:rsidR="0096137F" w:rsidRDefault="0096137F">
      <w:pPr>
        <w:tabs>
          <w:tab w:val="num" w:pos="360"/>
        </w:tabs>
        <w:ind w:left="360"/>
        <w:jc w:val="both"/>
      </w:pPr>
      <w:r>
        <w:t>6. Работники службы охраны труда и техники безопасности обязаны периодически (один раз в месяц) проверять правильность ведения журнала и своевременность устранения выявленных недостатков и делать об этом в нем соответствующие записи.</w:t>
      </w:r>
    </w:p>
    <w:p w:rsidR="0096137F" w:rsidRDefault="0096137F">
      <w:pPr>
        <w:tabs>
          <w:tab w:val="num" w:pos="360"/>
        </w:tabs>
        <w:ind w:left="360"/>
        <w:jc w:val="both"/>
      </w:pPr>
    </w:p>
    <w:p w:rsidR="0096137F" w:rsidRDefault="0096137F">
      <w:pPr>
        <w:tabs>
          <w:tab w:val="num" w:pos="360"/>
        </w:tabs>
        <w:ind w:left="360"/>
        <w:jc w:val="both"/>
      </w:pPr>
    </w:p>
    <w:p w:rsidR="0096137F" w:rsidRDefault="0096137F">
      <w:pPr>
        <w:tabs>
          <w:tab w:val="num" w:pos="360"/>
        </w:tabs>
        <w:ind w:left="360"/>
        <w:jc w:val="both"/>
      </w:pPr>
    </w:p>
    <w:sectPr w:rsidR="0096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B69CC"/>
    <w:multiLevelType w:val="hybridMultilevel"/>
    <w:tmpl w:val="A1721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43"/>
    <w:rsid w:val="00282219"/>
    <w:rsid w:val="00291D07"/>
    <w:rsid w:val="00855532"/>
    <w:rsid w:val="0096137F"/>
    <w:rsid w:val="00B60731"/>
    <w:rsid w:val="00EC71CA"/>
    <w:rsid w:val="00F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4CE00A-E2C4-4129-83D6-5846E1F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Компания УзПЕК Лимитед</vt:lpstr>
      <vt:lpstr>Компания УзПЕК Лимитед</vt:lpstr>
    </vt:vector>
  </TitlesOfParts>
  <Company>UzPEC Limited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УзПЕК Лимитед</dc:title>
  <dc:subject/>
  <dc:creator>Ботир Хамраев</dc:creator>
  <cp:keywords/>
  <dc:description/>
  <cp:lastModifiedBy>User</cp:lastModifiedBy>
  <cp:revision>2</cp:revision>
  <dcterms:created xsi:type="dcterms:W3CDTF">2021-02-08T14:05:00Z</dcterms:created>
  <dcterms:modified xsi:type="dcterms:W3CDTF">2021-02-08T14:05:00Z</dcterms:modified>
</cp:coreProperties>
</file>