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33" w:rsidRDefault="008C2633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</w:rPr>
      </w:pPr>
    </w:p>
    <w:p w:rsidR="005133C2" w:rsidRPr="006E711D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E711D" w:rsidRDefault="000E5706" w:rsidP="000E5706">
      <w:pPr>
        <w:ind w:left="4111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0E5706" w:rsidRDefault="005133C2" w:rsidP="00AA2BAC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0E5706">
        <w:rPr>
          <w:rFonts w:ascii="Verdana" w:eastAsia="Batang" w:hAnsi="Verdana" w:cs="Verdana"/>
          <w:b/>
          <w:lang w:val="ru-RU"/>
        </w:rPr>
        <w:t>«___» __________ 20</w:t>
      </w:r>
      <w:r w:rsidR="000E5706" w:rsidRPr="000E5706">
        <w:rPr>
          <w:rFonts w:ascii="Verdana" w:eastAsia="Batang" w:hAnsi="Verdana" w:cs="Verdana"/>
          <w:b/>
          <w:lang w:val="ru-RU"/>
        </w:rPr>
        <w:t>__</w:t>
      </w:r>
      <w:r w:rsidRPr="000E5706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291F82" w:rsidRPr="00291F82" w:rsidRDefault="00291F82" w:rsidP="00291F82">
      <w:pPr>
        <w:tabs>
          <w:tab w:val="left" w:pos="2310"/>
        </w:tabs>
        <w:jc w:val="center"/>
        <w:rPr>
          <w:rFonts w:ascii="Verdana" w:hAnsi="Verdana"/>
          <w:b/>
          <w:lang w:val="ru-RU"/>
        </w:rPr>
      </w:pPr>
      <w:r w:rsidRPr="00291F82">
        <w:rPr>
          <w:rFonts w:ascii="Verdana" w:hAnsi="Verdana"/>
          <w:b/>
          <w:lang w:val="ru-RU"/>
        </w:rPr>
        <w:t>Инструктаж персонала компании в области ОТ, ТБ и ООС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1.0 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6E711D" w:rsidRPr="006E711D" w:rsidRDefault="006E711D" w:rsidP="00090B98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разработана в соответствии с политикой Компании </w:t>
      </w:r>
      <w:r w:rsidR="000E5706">
        <w:rPr>
          <w:rFonts w:ascii="Verdana" w:hAnsi="Verdana"/>
          <w:sz w:val="22"/>
          <w:szCs w:val="22"/>
          <w:lang w:val="ru-RU"/>
        </w:rPr>
        <w:t>__________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="00787EAB">
        <w:rPr>
          <w:rFonts w:ascii="Verdana" w:hAnsi="Verdana"/>
          <w:sz w:val="22"/>
          <w:szCs w:val="22"/>
        </w:rPr>
        <w:t>HSE</w:t>
      </w:r>
      <w:r w:rsidR="00AE6766"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090B98" w:rsidRPr="00787EAB" w:rsidRDefault="00090B98" w:rsidP="00090B98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95CE8" w:rsidRPr="00787EAB" w:rsidRDefault="00295CE8" w:rsidP="00295CE8">
      <w:pPr>
        <w:pStyle w:val="Default"/>
        <w:rPr>
          <w:lang w:val="ru-RU"/>
        </w:rPr>
      </w:pPr>
    </w:p>
    <w:p w:rsidR="00BF0107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2.0 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единый порядок проведения инструктажа по </w:t>
      </w:r>
      <w:r w:rsidR="00601A1F">
        <w:rPr>
          <w:rFonts w:ascii="Verdana" w:hAnsi="Verdana"/>
          <w:sz w:val="22"/>
          <w:szCs w:val="22"/>
          <w:lang w:val="ru-RU"/>
        </w:rPr>
        <w:t xml:space="preserve">ОТ, ТБ </w:t>
      </w:r>
      <w:r w:rsidRPr="006E711D">
        <w:rPr>
          <w:rFonts w:ascii="Verdana" w:hAnsi="Verdana"/>
          <w:sz w:val="22"/>
          <w:szCs w:val="22"/>
          <w:lang w:val="ru-RU"/>
        </w:rPr>
        <w:t xml:space="preserve">и ООС для рабочих, служащих и административно-технического персонала (должностных лиц) в Компании </w:t>
      </w:r>
      <w:r w:rsidR="000E5706">
        <w:rPr>
          <w:rFonts w:ascii="Verdana" w:hAnsi="Verdana"/>
          <w:sz w:val="22"/>
          <w:szCs w:val="22"/>
          <w:lang w:val="ru-RU"/>
        </w:rPr>
        <w:t>__________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6E711D" w:rsidRPr="00601A1F" w:rsidRDefault="006E711D" w:rsidP="006E711D">
      <w:pPr>
        <w:tabs>
          <w:tab w:val="left" w:pos="2310"/>
        </w:tabs>
        <w:jc w:val="center"/>
        <w:rPr>
          <w:rFonts w:ascii="Verdana" w:hAnsi="Verdana"/>
          <w:b/>
          <w:lang w:val="ru-RU"/>
        </w:rPr>
      </w:pPr>
    </w:p>
    <w:p w:rsidR="00295CE8" w:rsidRPr="00601A1F" w:rsidRDefault="00295CE8" w:rsidP="00295CE8">
      <w:pPr>
        <w:pStyle w:val="Default"/>
        <w:rPr>
          <w:lang w:val="ru-RU"/>
        </w:rPr>
      </w:pPr>
    </w:p>
    <w:p w:rsidR="00021AF1" w:rsidRPr="004C5142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 xml:space="preserve">Действие настоящей процедуры распространяется на все подразделения </w:t>
      </w:r>
      <w:r w:rsidR="000E5706">
        <w:t>__________</w:t>
      </w:r>
      <w:r w:rsidRPr="00021AF1">
        <w:t>.</w:t>
      </w:r>
    </w:p>
    <w:p w:rsidR="00295CE8" w:rsidRPr="000E5706" w:rsidRDefault="00295CE8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 труде 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0E5706">
        <w:rPr>
          <w:rFonts w:ascii="Verdana" w:hAnsi="Verdana"/>
          <w:sz w:val="22"/>
          <w:szCs w:val="22"/>
          <w:lang w:val="ru-RU"/>
        </w:rPr>
        <w:t>Казахстан.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Един</w:t>
      </w:r>
      <w:r>
        <w:rPr>
          <w:rFonts w:ascii="Verdana" w:hAnsi="Verdana"/>
          <w:sz w:val="22"/>
          <w:szCs w:val="22"/>
          <w:lang w:val="ru-RU"/>
        </w:rPr>
        <w:t xml:space="preserve">ая </w:t>
      </w:r>
      <w:r w:rsidRPr="006E711D">
        <w:rPr>
          <w:rFonts w:ascii="Verdana" w:hAnsi="Verdana"/>
          <w:sz w:val="22"/>
          <w:szCs w:val="22"/>
          <w:lang w:val="ru-RU"/>
        </w:rPr>
        <w:t>систем</w:t>
      </w:r>
      <w:r>
        <w:rPr>
          <w:rFonts w:ascii="Verdana" w:hAnsi="Verdana"/>
          <w:sz w:val="22"/>
          <w:szCs w:val="22"/>
          <w:lang w:val="ru-RU"/>
        </w:rPr>
        <w:t>а</w:t>
      </w:r>
      <w:r w:rsidRPr="006E711D">
        <w:rPr>
          <w:rFonts w:ascii="Verdana" w:hAnsi="Verdana"/>
          <w:sz w:val="22"/>
          <w:szCs w:val="22"/>
          <w:lang w:val="ru-RU"/>
        </w:rPr>
        <w:t xml:space="preserve"> управления охраны труда в </w:t>
      </w:r>
      <w:r>
        <w:rPr>
          <w:rFonts w:ascii="Verdana" w:hAnsi="Verdana"/>
          <w:sz w:val="22"/>
          <w:szCs w:val="22"/>
          <w:lang w:val="ru-RU"/>
        </w:rPr>
        <w:t xml:space="preserve">нефтегазовой отрасли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0E5706">
        <w:rPr>
          <w:rFonts w:ascii="Verdana" w:hAnsi="Verdana"/>
          <w:sz w:val="22"/>
          <w:szCs w:val="22"/>
          <w:lang w:val="ru-RU"/>
        </w:rPr>
        <w:t>Казахстан.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>риродоохранно</w:t>
      </w:r>
      <w:r>
        <w:rPr>
          <w:rFonts w:ascii="Verdana" w:hAnsi="Verdana"/>
          <w:sz w:val="22"/>
          <w:szCs w:val="22"/>
          <w:lang w:val="ru-RU"/>
        </w:rPr>
        <w:t>е</w:t>
      </w:r>
      <w:r w:rsidRPr="006E711D">
        <w:rPr>
          <w:rFonts w:ascii="Verdana" w:hAnsi="Verdana"/>
          <w:sz w:val="22"/>
          <w:szCs w:val="22"/>
          <w:lang w:val="ru-RU"/>
        </w:rPr>
        <w:t xml:space="preserve"> законодательств</w:t>
      </w:r>
      <w:r>
        <w:rPr>
          <w:rFonts w:ascii="Verdana" w:hAnsi="Verdana"/>
          <w:sz w:val="22"/>
          <w:szCs w:val="22"/>
          <w:lang w:val="ru-RU"/>
        </w:rPr>
        <w:t xml:space="preserve">о Республики </w:t>
      </w:r>
      <w:r w:rsidR="000E5706">
        <w:rPr>
          <w:rFonts w:ascii="Verdana" w:hAnsi="Verdana"/>
          <w:sz w:val="22"/>
          <w:szCs w:val="22"/>
          <w:lang w:val="ru-RU"/>
        </w:rPr>
        <w:t>Казахстан</w:t>
      </w:r>
      <w:r w:rsidRPr="006E711D">
        <w:rPr>
          <w:rFonts w:ascii="Verdana" w:hAnsi="Verdana"/>
          <w:sz w:val="22"/>
          <w:szCs w:val="22"/>
          <w:lang w:val="ru-RU"/>
        </w:rPr>
        <w:t xml:space="preserve">. </w:t>
      </w:r>
    </w:p>
    <w:p w:rsidR="00021AF1" w:rsidRDefault="00021AF1" w:rsidP="00021AF1">
      <w:pPr>
        <w:pStyle w:val="TextHeading2"/>
      </w:pPr>
    </w:p>
    <w:p w:rsidR="00021AF1" w:rsidRPr="001E712E" w:rsidRDefault="00021AF1" w:rsidP="00021AF1">
      <w:pPr>
        <w:pStyle w:val="TextHeading2"/>
      </w:pPr>
      <w:r w:rsidRPr="001E712E">
        <w:t>Положение о порядке разработки и утверждения правил и инструкций по охране труда.</w:t>
      </w:r>
    </w:p>
    <w:p w:rsidR="00021AF1" w:rsidRPr="001E712E" w:rsidRDefault="00021AF1" w:rsidP="00021AF1">
      <w:pPr>
        <w:pStyle w:val="TextHeading2"/>
      </w:pPr>
      <w:r w:rsidRPr="001E712E">
        <w:lastRenderedPageBreak/>
        <w:t>Порядок разработки, согласования, утверждения и государственной рег</w:t>
      </w:r>
      <w:r w:rsidR="000E5706">
        <w:t>истрации нормативных документов.</w:t>
      </w:r>
    </w:p>
    <w:p w:rsidR="00021AF1" w:rsidRPr="001E712E" w:rsidRDefault="00021AF1" w:rsidP="00021AF1">
      <w:pPr>
        <w:pStyle w:val="TextHeading2"/>
      </w:pPr>
      <w:r w:rsidRPr="001E712E">
        <w:t>Правила Управления США по охране труда и промышленной гигиене Стандарты Американского Нефтяного Института (API).</w:t>
      </w:r>
    </w:p>
    <w:p w:rsidR="006E711D" w:rsidRDefault="006E711D" w:rsidP="00021AF1">
      <w:pPr>
        <w:tabs>
          <w:tab w:val="left" w:pos="2310"/>
        </w:tabs>
        <w:rPr>
          <w:rFonts w:ascii="Verdana" w:hAnsi="Verdana"/>
          <w:b/>
          <w:sz w:val="22"/>
          <w:szCs w:val="22"/>
          <w:lang w:val="ru-RU"/>
        </w:rPr>
      </w:pPr>
    </w:p>
    <w:p w:rsidR="009175D9" w:rsidRPr="009175D9" w:rsidRDefault="009175D9" w:rsidP="009175D9">
      <w:pPr>
        <w:pStyle w:val="Default"/>
        <w:rPr>
          <w:lang w:val="ru-RU"/>
        </w:rPr>
      </w:pPr>
    </w:p>
    <w:p w:rsidR="00F27A98" w:rsidRPr="008C283A" w:rsidRDefault="00F27A98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5.0 </w:t>
      </w:r>
      <w:r w:rsidR="007C7FC5" w:rsidRPr="008C283A">
        <w:rPr>
          <w:rFonts w:ascii="Verdana" w:hAnsi="Verdana"/>
          <w:b/>
          <w:bCs/>
          <w:sz w:val="22"/>
          <w:szCs w:val="22"/>
          <w:lang w:val="ru-RU"/>
        </w:rPr>
        <w:t>Порядок инструктажа</w:t>
      </w:r>
    </w:p>
    <w:p w:rsidR="007C7FC5" w:rsidRDefault="007C7FC5" w:rsidP="007C7FC5">
      <w:pPr>
        <w:pStyle w:val="Default"/>
        <w:rPr>
          <w:lang w:val="ru-RU"/>
        </w:rPr>
      </w:pPr>
    </w:p>
    <w:p w:rsidR="007C7FC5" w:rsidRPr="006E711D" w:rsidRDefault="007C7FC5" w:rsidP="00A13807">
      <w:pPr>
        <w:ind w:left="709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По компании устанавливается два вида инструктажа: </w:t>
      </w:r>
      <w:r w:rsidRPr="006E711D">
        <w:rPr>
          <w:rFonts w:ascii="Verdana" w:hAnsi="Verdana"/>
          <w:b/>
          <w:sz w:val="22"/>
          <w:szCs w:val="22"/>
          <w:u w:val="single"/>
          <w:lang w:val="ru-RU"/>
        </w:rPr>
        <w:t>вводный</w:t>
      </w:r>
      <w:r w:rsidRPr="006E711D">
        <w:rPr>
          <w:rFonts w:ascii="Verdana" w:hAnsi="Verdana"/>
          <w:sz w:val="22"/>
          <w:szCs w:val="22"/>
          <w:lang w:val="ru-RU"/>
        </w:rPr>
        <w:t xml:space="preserve"> и </w:t>
      </w:r>
      <w:r w:rsidRPr="006E711D">
        <w:rPr>
          <w:rFonts w:ascii="Verdana" w:hAnsi="Verdana"/>
          <w:b/>
          <w:sz w:val="22"/>
          <w:szCs w:val="22"/>
          <w:u w:val="single"/>
          <w:lang w:val="ru-RU"/>
        </w:rPr>
        <w:t>на рабочем месте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6E711D" w:rsidRPr="007C7FC5" w:rsidRDefault="007C7FC5" w:rsidP="007C7FC5">
      <w:pPr>
        <w:pStyle w:val="Heading2"/>
        <w:rPr>
          <w:rFonts w:ascii="Verdana" w:hAnsi="Verdana"/>
          <w:b w:val="0"/>
          <w:i w:val="0"/>
          <w:sz w:val="22"/>
          <w:szCs w:val="22"/>
        </w:rPr>
      </w:pPr>
      <w:r w:rsidRPr="007C7FC5">
        <w:rPr>
          <w:rFonts w:ascii="Verdana" w:hAnsi="Verdana"/>
          <w:b w:val="0"/>
          <w:i w:val="0"/>
          <w:sz w:val="22"/>
          <w:szCs w:val="22"/>
          <w:lang w:val="ru-RU"/>
        </w:rPr>
        <w:t xml:space="preserve">5.1 </w:t>
      </w:r>
      <w:r w:rsidR="006E711D" w:rsidRPr="007C7FC5">
        <w:rPr>
          <w:rFonts w:ascii="Verdana" w:hAnsi="Verdana"/>
          <w:b w:val="0"/>
          <w:i w:val="0"/>
          <w:sz w:val="22"/>
          <w:szCs w:val="22"/>
        </w:rPr>
        <w:t>Вводный инструктаж</w:t>
      </w:r>
    </w:p>
    <w:p w:rsidR="006E711D" w:rsidRPr="006E711D" w:rsidRDefault="006E711D" w:rsidP="006E711D">
      <w:pPr>
        <w:tabs>
          <w:tab w:val="left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6E711D" w:rsidRPr="006E711D" w:rsidRDefault="007C7FC5" w:rsidP="007F22AC">
      <w:pPr>
        <w:widowControl/>
        <w:tabs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7C7FC5">
        <w:rPr>
          <w:rStyle w:val="Heading3Char"/>
          <w:rFonts w:ascii="Verdana" w:hAnsi="Verdana"/>
          <w:b w:val="0"/>
          <w:sz w:val="22"/>
          <w:szCs w:val="22"/>
          <w:lang w:val="ru-RU"/>
        </w:rPr>
        <w:t>5.1.1</w:t>
      </w:r>
      <w:r>
        <w:rPr>
          <w:rStyle w:val="Heading3Char"/>
          <w:rFonts w:ascii="Verdana" w:hAnsi="Verdana"/>
          <w:b w:val="0"/>
          <w:sz w:val="22"/>
          <w:szCs w:val="22"/>
          <w:lang w:val="ru-RU"/>
        </w:rPr>
        <w:t xml:space="preserve"> </w:t>
      </w:r>
      <w:r w:rsidR="007F22AC">
        <w:rPr>
          <w:rStyle w:val="Heading3Char"/>
          <w:rFonts w:ascii="Verdana" w:hAnsi="Verdana"/>
          <w:b w:val="0"/>
          <w:sz w:val="22"/>
          <w:szCs w:val="22"/>
          <w:lang w:val="ru-RU"/>
        </w:rPr>
        <w:t xml:space="preserve">  </w:t>
      </w:r>
      <w:r w:rsidR="006E711D" w:rsidRPr="006E711D">
        <w:rPr>
          <w:rFonts w:ascii="Verdana" w:hAnsi="Verdana"/>
          <w:sz w:val="22"/>
          <w:szCs w:val="22"/>
          <w:lang w:val="ru-RU"/>
        </w:rPr>
        <w:t>Со всеми поступающими на работу в компанию рабочими и служащими и инженерно-техническими работниками, независимо от квалификации, стажа и опыта работы по данной профессии или должности проводится вводный инструктаж по охране труда и ООС.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Водный инструктаж проводится также с работниками, командированными для работы на производственных объектах, временными работниками, практикантами и другими лицами, допускаемыми на территорию производственных объектов для выполнения работ.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Вводный инструктаж с работниками, принимаемыми на работы связанные с выездом на производственные объекты или выполнением обязанностей  в производственных подразделениях, проводится только после предварительного медицинского осмотра и при наличии заключения о пригодности их по состоянию здоровья к выполняемой работе.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Вводный инструктаж предусматривает ознакомление работников с правилами внутреннего трудового распорядка, специфическими особенностями данного производства, основными требованиями производственной санитарии, газовой безопасности, техники безопасности и противопожарной охраны и экологической безопасности на объекте.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Вводный инструктаж рабочим и служащим, поступающим на</w:t>
      </w:r>
      <w:r w:rsidR="000E5706">
        <w:rPr>
          <w:rFonts w:ascii="Verdana" w:hAnsi="Verdana"/>
          <w:sz w:val="22"/>
          <w:szCs w:val="22"/>
          <w:lang w:val="ru-RU"/>
        </w:rPr>
        <w:t xml:space="preserve"> работу в Компанию, проводится И</w:t>
      </w:r>
      <w:r w:rsidRPr="006E711D">
        <w:rPr>
          <w:rFonts w:ascii="Verdana" w:hAnsi="Verdana"/>
          <w:sz w:val="22"/>
          <w:szCs w:val="22"/>
          <w:lang w:val="ru-RU"/>
        </w:rPr>
        <w:t>нженером по охране труда и технике безопасности, а представителям сторонних организаций, при выполнении рабо</w:t>
      </w:r>
      <w:r w:rsidR="000E5706">
        <w:rPr>
          <w:rFonts w:ascii="Verdana" w:hAnsi="Verdana"/>
          <w:sz w:val="22"/>
          <w:szCs w:val="22"/>
          <w:lang w:val="ru-RU"/>
        </w:rPr>
        <w:t>т на производственных объектах М</w:t>
      </w:r>
      <w:r w:rsidRPr="006E711D">
        <w:rPr>
          <w:rFonts w:ascii="Verdana" w:hAnsi="Verdana"/>
          <w:sz w:val="22"/>
          <w:szCs w:val="22"/>
          <w:lang w:val="ru-RU"/>
        </w:rPr>
        <w:t xml:space="preserve">енеджером промысла по Программе вводного инструктажа утвержденного </w:t>
      </w:r>
      <w:r w:rsidR="000E5706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Pr="006E711D">
        <w:rPr>
          <w:rFonts w:ascii="Verdana" w:hAnsi="Verdana"/>
          <w:sz w:val="22"/>
          <w:szCs w:val="22"/>
          <w:lang w:val="ru-RU"/>
        </w:rPr>
        <w:t xml:space="preserve">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01.06.06).</w:t>
      </w:r>
      <w:r w:rsidR="00AE6766" w:rsidRPr="00AE6766">
        <w:rPr>
          <w:rFonts w:ascii="Verdana" w:hAnsi="Verdana"/>
          <w:sz w:val="22"/>
          <w:szCs w:val="22"/>
          <w:lang w:val="ru-RU"/>
        </w:rPr>
        <w:t xml:space="preserve"> </w:t>
      </w:r>
      <w:r w:rsidRPr="006E711D">
        <w:rPr>
          <w:rFonts w:ascii="Verdana" w:hAnsi="Verdana"/>
          <w:sz w:val="22"/>
          <w:szCs w:val="22"/>
          <w:lang w:val="ru-RU"/>
        </w:rPr>
        <w:t>Вводный инструктаж иностранному персоналу, поступающему на работу в Компанию или привлекаемому для выполнения работ на контрактной территории, проводит непосредственный руководитель.</w:t>
      </w:r>
      <w:r w:rsidR="00AE6766" w:rsidRPr="00AE6766">
        <w:rPr>
          <w:rFonts w:ascii="Verdana" w:hAnsi="Verdana"/>
          <w:sz w:val="22"/>
          <w:szCs w:val="22"/>
          <w:lang w:val="ru-RU"/>
        </w:rPr>
        <w:t xml:space="preserve"> </w:t>
      </w:r>
      <w:r w:rsidRPr="006E711D">
        <w:rPr>
          <w:rFonts w:ascii="Verdana" w:hAnsi="Verdana"/>
          <w:sz w:val="22"/>
          <w:szCs w:val="22"/>
          <w:lang w:val="ru-RU"/>
        </w:rPr>
        <w:t>Для проведения вводного инструктажа по специальным вопросам привлекаются специалисты соответствующих служб.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В начале инструктажа инструктор проводит небольшую ознакомительную вводную беседу, по окончании инструктажа </w:t>
      </w:r>
      <w:r w:rsidRPr="006E711D">
        <w:rPr>
          <w:rFonts w:ascii="Verdana" w:hAnsi="Verdana"/>
          <w:sz w:val="22"/>
          <w:szCs w:val="22"/>
          <w:lang w:val="ru-RU"/>
        </w:rPr>
        <w:lastRenderedPageBreak/>
        <w:t>убеждается в усвоении поступающим работником содержания вводного инструктажа.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Вводный инструктаж проводится в полном объеме независимо от количества присутствующих. Продолжительность вводного инструктажа должна быть не менее 2х часов, включая время на проверку усвоения и оформление документации. 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Проведение вводного инструктажа регистрируется в карточке регистрации инструктажа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01.07.03) инженером по охране труда и с соответствующей записью в «Журнале регистрации вводного инструктажа»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01.07.01).</w:t>
      </w:r>
    </w:p>
    <w:p w:rsidR="006E711D" w:rsidRPr="006E711D" w:rsidRDefault="006E711D" w:rsidP="007F22AC">
      <w:pPr>
        <w:widowControl/>
        <w:numPr>
          <w:ilvl w:val="2"/>
          <w:numId w:val="10"/>
        </w:numPr>
        <w:tabs>
          <w:tab w:val="left" w:pos="1134"/>
          <w:tab w:val="left" w:pos="2310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Карточка регистрации инструктажа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01.07.03) с отметкой о проведении вводного инструктажа выдается инженером по охране труда рабочему или служащему, который передает ее руководителю подразделения.</w:t>
      </w:r>
      <w:r w:rsidR="00AE6766" w:rsidRPr="00AE6766">
        <w:rPr>
          <w:rFonts w:ascii="Verdana" w:hAnsi="Verdana"/>
          <w:sz w:val="22"/>
          <w:szCs w:val="22"/>
          <w:lang w:val="ru-RU"/>
        </w:rPr>
        <w:t xml:space="preserve"> </w:t>
      </w:r>
      <w:r w:rsidRPr="006E711D">
        <w:rPr>
          <w:rFonts w:ascii="Verdana" w:hAnsi="Verdana"/>
          <w:sz w:val="22"/>
          <w:szCs w:val="22"/>
          <w:lang w:val="ru-RU"/>
        </w:rPr>
        <w:t>При переводе работника из одного подразделения в другое, карточка регистрации инструктажа передается руководителю соответствующего подразделения.</w:t>
      </w:r>
    </w:p>
    <w:p w:rsidR="006E711D" w:rsidRPr="006E711D" w:rsidRDefault="0036510C" w:rsidP="007F22AC">
      <w:pPr>
        <w:widowControl/>
        <w:numPr>
          <w:ilvl w:val="2"/>
          <w:numId w:val="10"/>
        </w:numPr>
        <w:tabs>
          <w:tab w:val="clear" w:pos="862"/>
          <w:tab w:val="left" w:pos="851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Ж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урнал регистрации вводного инструктажа для рабочих </w:t>
      </w:r>
      <w:r w:rsidR="000E5706">
        <w:rPr>
          <w:rFonts w:ascii="Verdana" w:hAnsi="Verdana"/>
          <w:sz w:val="22"/>
          <w:szCs w:val="22"/>
          <w:lang w:val="ru-RU"/>
        </w:rPr>
        <w:t>и служащих Компании хранится у И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нженера по охране труда, для представителей сторонних организаций у </w:t>
      </w:r>
      <w:r w:rsidR="00601A1F">
        <w:rPr>
          <w:rFonts w:ascii="Verdana" w:hAnsi="Verdana"/>
          <w:sz w:val="22"/>
          <w:szCs w:val="22"/>
          <w:lang w:val="ru-RU"/>
        </w:rPr>
        <w:t>м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енеджера промысла, для иностранного персонала у Технического менеджера (документ </w:t>
      </w:r>
      <w:r w:rsidR="00787EAB">
        <w:rPr>
          <w:rFonts w:ascii="Verdana" w:hAnsi="Verdana"/>
          <w:sz w:val="22"/>
          <w:szCs w:val="22"/>
        </w:rPr>
        <w:t>HSE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 01.07.02).</w:t>
      </w:r>
    </w:p>
    <w:p w:rsidR="006E711D" w:rsidRPr="0036510C" w:rsidRDefault="0036510C" w:rsidP="0036510C">
      <w:pPr>
        <w:pStyle w:val="Heading2"/>
        <w:rPr>
          <w:rFonts w:ascii="Verdana" w:hAnsi="Verdana"/>
          <w:b w:val="0"/>
          <w:bCs w:val="0"/>
          <w:i w:val="0"/>
          <w:iCs w:val="0"/>
          <w:sz w:val="22"/>
          <w:lang w:val="ru-RU"/>
        </w:rPr>
      </w:pPr>
      <w:r w:rsidRPr="0036510C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 xml:space="preserve">5.2 </w:t>
      </w:r>
      <w:r w:rsidR="006E711D" w:rsidRPr="0036510C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>Инструктаж на рабочем месте</w:t>
      </w:r>
    </w:p>
    <w:p w:rsidR="006E711D" w:rsidRPr="0036510C" w:rsidRDefault="006E711D" w:rsidP="00AE6766">
      <w:pPr>
        <w:tabs>
          <w:tab w:val="left" w:pos="720"/>
        </w:tabs>
        <w:ind w:left="720" w:hanging="720"/>
        <w:rPr>
          <w:rFonts w:ascii="Verdana" w:hAnsi="Verdana"/>
          <w:sz w:val="22"/>
          <w:szCs w:val="22"/>
          <w:lang w:val="ru-RU"/>
        </w:rPr>
      </w:pPr>
    </w:p>
    <w:p w:rsidR="006E711D" w:rsidRPr="006E711D" w:rsidRDefault="0036510C" w:rsidP="00EB647F">
      <w:pPr>
        <w:widowControl/>
        <w:tabs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091ACC">
        <w:rPr>
          <w:rStyle w:val="Heading3Char"/>
          <w:rFonts w:ascii="Verdana" w:hAnsi="Verdana"/>
          <w:b w:val="0"/>
          <w:sz w:val="22"/>
          <w:szCs w:val="22"/>
          <w:lang w:val="ru-RU"/>
        </w:rPr>
        <w:t>5.2.1</w:t>
      </w:r>
      <w:r>
        <w:rPr>
          <w:lang w:val="ru-RU"/>
        </w:rPr>
        <w:t xml:space="preserve"> </w:t>
      </w:r>
      <w:r w:rsidR="00A21C6B" w:rsidRPr="00A21C6B">
        <w:rPr>
          <w:lang w:val="ru-RU"/>
        </w:rPr>
        <w:t xml:space="preserve"> </w:t>
      </w:r>
      <w:r w:rsidR="006E711D" w:rsidRPr="00EB647F">
        <w:rPr>
          <w:rFonts w:ascii="Verdana" w:hAnsi="Verdana"/>
          <w:sz w:val="22"/>
          <w:szCs w:val="22"/>
          <w:lang w:val="ru-RU"/>
        </w:rPr>
        <w:t>Цель инструктажа на рабочем месте – ознакомление каждого работника с основными правилами безопасных методов и приемов работы, обновление и закрепление у работников знаний требований безопасности.</w:t>
      </w:r>
      <w:r w:rsidR="00E200AD" w:rsidRPr="00EB647F">
        <w:rPr>
          <w:rFonts w:ascii="Verdana" w:hAnsi="Verdana"/>
          <w:sz w:val="22"/>
          <w:szCs w:val="22"/>
          <w:lang w:val="ru-RU"/>
        </w:rPr>
        <w:t xml:space="preserve"> </w:t>
      </w:r>
      <w:r w:rsidR="006E711D" w:rsidRPr="00EB647F">
        <w:rPr>
          <w:rFonts w:ascii="Verdana" w:hAnsi="Verdana"/>
          <w:sz w:val="22"/>
          <w:szCs w:val="22"/>
          <w:lang w:val="ru-RU"/>
        </w:rPr>
        <w:t>В ходе инструктажа работника следует ознакомить с: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>основными его обязанностями;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оборудованием, приспособлениями, их характеристикой и конструктивными особенностями;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возможными опасностями и безопасными приемами работы;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порядком подготовки и содержания рабочего места;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порядком применения и пользования защитных средств;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требования пожарной безопасности на рабочем месте;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правилами оказания первой (доврачебной) помощи;</w:t>
      </w:r>
    </w:p>
    <w:p w:rsidR="006E711D" w:rsidRPr="006E711D" w:rsidRDefault="006E711D" w:rsidP="00AC7CAB">
      <w:pPr>
        <w:widowControl/>
        <w:numPr>
          <w:ilvl w:val="0"/>
          <w:numId w:val="7"/>
        </w:numPr>
        <w:tabs>
          <w:tab w:val="clear" w:pos="900"/>
          <w:tab w:val="num" w:pos="1843"/>
        </w:tabs>
        <w:autoSpaceDE/>
        <w:autoSpaceDN/>
        <w:adjustRightInd/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общими правилами по охране окружающей среды.</w:t>
      </w:r>
    </w:p>
    <w:p w:rsidR="00EB647F" w:rsidRPr="00EB647F" w:rsidRDefault="008C283A" w:rsidP="00EB647F">
      <w:pPr>
        <w:tabs>
          <w:tab w:val="left" w:pos="0"/>
          <w:tab w:val="left" w:pos="1134"/>
          <w:tab w:val="left" w:pos="1418"/>
          <w:tab w:val="left" w:pos="1560"/>
        </w:tabs>
        <w:ind w:left="1134" w:hanging="284"/>
        <w:jc w:val="both"/>
        <w:rPr>
          <w:rFonts w:ascii="Verdana" w:hAnsi="Verdana"/>
          <w:sz w:val="22"/>
          <w:szCs w:val="22"/>
          <w:lang w:val="ru-RU"/>
        </w:rPr>
      </w:pPr>
      <w:r w:rsidRPr="00EB647F">
        <w:rPr>
          <w:rFonts w:ascii="Verdana" w:hAnsi="Verdana"/>
          <w:sz w:val="22"/>
          <w:szCs w:val="22"/>
          <w:lang w:val="ru-RU"/>
        </w:rPr>
        <w:t xml:space="preserve">    </w:t>
      </w:r>
      <w:r w:rsidR="006E711D" w:rsidRPr="00EB647F">
        <w:rPr>
          <w:rFonts w:ascii="Verdana" w:hAnsi="Verdana"/>
          <w:sz w:val="22"/>
          <w:szCs w:val="22"/>
          <w:lang w:val="ru-RU"/>
        </w:rPr>
        <w:t>В период обучения по охране труда и инструктажа на рабочем месте работник изучает инструкцию по охране труда по профессии или инструкцию по охране труда по видам работ, а так же правила по охране окружающей среды при производстве данного вида работ.</w:t>
      </w:r>
    </w:p>
    <w:p w:rsidR="006E711D" w:rsidRPr="00EB647F" w:rsidRDefault="0036510C" w:rsidP="00EB647F">
      <w:pPr>
        <w:tabs>
          <w:tab w:val="left" w:pos="0"/>
          <w:tab w:val="left" w:pos="1134"/>
        </w:tabs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EB647F">
        <w:rPr>
          <w:rFonts w:ascii="Verdana" w:hAnsi="Verdana"/>
          <w:sz w:val="22"/>
          <w:szCs w:val="22"/>
          <w:lang w:val="ru-RU"/>
        </w:rPr>
        <w:t xml:space="preserve"> 5.2.2 </w:t>
      </w:r>
      <w:r w:rsidR="006E711D" w:rsidRPr="00EB647F">
        <w:rPr>
          <w:rFonts w:ascii="Verdana" w:hAnsi="Verdana"/>
          <w:sz w:val="22"/>
          <w:szCs w:val="22"/>
          <w:lang w:val="ru-RU"/>
        </w:rPr>
        <w:t>Инструктаж на рабочем месте у рабочих проводит мастер, а у служащих руководитель подразделения, в подчинении которого он работает. Инструктирующий обязан показать работнику все опасные зоны на рабочем месте, оборудовании, ознакомить со способами правильной и безопасной организации рабочего места, безопасными методами и приемами выполнения работ, места сбора производственных и бытовых отходов, слива производственных и бытовых сточных вод.</w:t>
      </w:r>
    </w:p>
    <w:p w:rsidR="006E711D" w:rsidRPr="006E711D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lastRenderedPageBreak/>
        <w:t>Инструктаж рабочих, допущенных к обслуживанию и ремонту электроустановок и другого сложного оборудования и механизмов, мастер проводит совместно с работниками соответствующих служб (механиками, энергетиками и т.д.).</w:t>
      </w:r>
    </w:p>
    <w:p w:rsidR="006E711D" w:rsidRPr="006E711D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Инструктаж персонала, обслуживающего электротехнологическое оборудование и электрифицированные агрегаты, и присвоение ему квалификационной группы по технике безопасности должен проводить электротехнический персонал не ниже </w:t>
      </w:r>
      <w:r w:rsidRPr="006E711D">
        <w:rPr>
          <w:rFonts w:ascii="Verdana" w:hAnsi="Verdana"/>
          <w:sz w:val="22"/>
          <w:szCs w:val="22"/>
        </w:rPr>
        <w:t>III</w:t>
      </w:r>
      <w:r w:rsidRPr="006E711D">
        <w:rPr>
          <w:rFonts w:ascii="Verdana" w:hAnsi="Verdana"/>
          <w:sz w:val="22"/>
          <w:szCs w:val="22"/>
          <w:lang w:val="ru-RU"/>
        </w:rPr>
        <w:t xml:space="preserve"> квалификационной группы.</w:t>
      </w:r>
    </w:p>
    <w:p w:rsidR="006E711D" w:rsidRPr="006E711D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Инструктаж на рабочем месте проводится по программам, инструкциям, разработанным для рабочих однородной профессии или для отдельных видов работ на основании правил, норм и стандартов с учетом конкретных условий работы.</w:t>
      </w:r>
    </w:p>
    <w:p w:rsidR="006E711D" w:rsidRPr="00AE6766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AE6766">
        <w:rPr>
          <w:rFonts w:ascii="Verdana" w:hAnsi="Verdana"/>
          <w:sz w:val="22"/>
          <w:szCs w:val="22"/>
          <w:lang w:val="ru-RU"/>
        </w:rPr>
        <w:t>Программы и инструкции разрабатываются специалистами отделов и служб, согласовываются со службой охраны труда и утверждаются менеджером проекта.</w:t>
      </w:r>
      <w:r w:rsidR="00AE6766" w:rsidRPr="00AE6766">
        <w:rPr>
          <w:rFonts w:ascii="Verdana" w:hAnsi="Verdana"/>
          <w:sz w:val="22"/>
          <w:szCs w:val="22"/>
          <w:lang w:val="ru-RU"/>
        </w:rPr>
        <w:t xml:space="preserve"> </w:t>
      </w:r>
      <w:r w:rsidRPr="00AE6766">
        <w:rPr>
          <w:rFonts w:ascii="Verdana" w:hAnsi="Verdana"/>
          <w:sz w:val="22"/>
          <w:szCs w:val="22"/>
          <w:lang w:val="ru-RU"/>
        </w:rPr>
        <w:t xml:space="preserve">Порядок разработки инструкций изложен в Процедуре </w:t>
      </w:r>
      <w:r w:rsidR="00787EAB">
        <w:rPr>
          <w:rFonts w:ascii="Verdana" w:hAnsi="Verdana"/>
          <w:sz w:val="22"/>
          <w:szCs w:val="22"/>
        </w:rPr>
        <w:t>HSE</w:t>
      </w:r>
      <w:r w:rsidRPr="00AE6766">
        <w:rPr>
          <w:rFonts w:ascii="Verdana" w:hAnsi="Verdana"/>
          <w:sz w:val="22"/>
          <w:szCs w:val="22"/>
          <w:lang w:val="ru-RU"/>
        </w:rPr>
        <w:t xml:space="preserve"> 01</w:t>
      </w:r>
      <w:r w:rsidR="00601A1F">
        <w:rPr>
          <w:rFonts w:ascii="Verdana" w:hAnsi="Verdana"/>
          <w:sz w:val="22"/>
          <w:szCs w:val="22"/>
          <w:lang w:val="ru-RU"/>
        </w:rPr>
        <w:t>.</w:t>
      </w:r>
      <w:r w:rsidRPr="00AE6766">
        <w:rPr>
          <w:rFonts w:ascii="Verdana" w:hAnsi="Verdana"/>
          <w:sz w:val="22"/>
          <w:szCs w:val="22"/>
          <w:lang w:val="ru-RU"/>
        </w:rPr>
        <w:t xml:space="preserve">22 «Составление и оформление инструкций по охране труда, технике безопасности и охране окружающей среды» компании </w:t>
      </w:r>
      <w:r w:rsidR="000E5706">
        <w:rPr>
          <w:rFonts w:ascii="Verdana" w:hAnsi="Verdana"/>
          <w:sz w:val="22"/>
          <w:szCs w:val="22"/>
          <w:lang w:val="ru-RU"/>
        </w:rPr>
        <w:t>__________</w:t>
      </w:r>
      <w:r w:rsidRPr="00AE6766">
        <w:rPr>
          <w:rFonts w:ascii="Verdana" w:hAnsi="Verdana"/>
          <w:sz w:val="22"/>
          <w:szCs w:val="22"/>
          <w:lang w:val="ru-RU"/>
        </w:rPr>
        <w:t>. Программы инструктажей рабочих, также как и инструкции, должны пересматриваться не реже одного раза в 5 лет, а для работающих по профессиям или видам работ, связанным с повышенной опасностью – не реже одного раза в 3 года.</w:t>
      </w:r>
    </w:p>
    <w:p w:rsidR="006E711D" w:rsidRPr="006E711D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Работники обязаны соблюдать инструкции по безопасному ведению работ, обращение с машинами и механизмами, пользоваться средствами индивидуальной защиты, выполнять требования природоохранного законодательства. Несоблюдение требований инструкций рассматривается как нарушение трудовой и производственной дисциплины.</w:t>
      </w:r>
    </w:p>
    <w:p w:rsidR="006E711D" w:rsidRPr="006E711D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Инструктаж на рабочем месте подразделяется на </w:t>
      </w:r>
      <w:r w:rsidRPr="006E711D">
        <w:rPr>
          <w:rFonts w:ascii="Verdana" w:hAnsi="Verdana"/>
          <w:b/>
          <w:sz w:val="22"/>
          <w:szCs w:val="22"/>
          <w:lang w:val="ru-RU"/>
        </w:rPr>
        <w:t>первичный</w:t>
      </w:r>
      <w:r w:rsidRPr="006E711D">
        <w:rPr>
          <w:rFonts w:ascii="Verdana" w:hAnsi="Verdana"/>
          <w:sz w:val="22"/>
          <w:szCs w:val="22"/>
          <w:lang w:val="ru-RU"/>
        </w:rPr>
        <w:t xml:space="preserve">, </w:t>
      </w:r>
      <w:r w:rsidRPr="006E711D">
        <w:rPr>
          <w:rFonts w:ascii="Verdana" w:hAnsi="Verdana"/>
          <w:b/>
          <w:sz w:val="22"/>
          <w:szCs w:val="22"/>
          <w:lang w:val="ru-RU"/>
        </w:rPr>
        <w:t>периодический</w:t>
      </w:r>
      <w:r w:rsidRPr="006E711D">
        <w:rPr>
          <w:rFonts w:ascii="Verdana" w:hAnsi="Verdana"/>
          <w:sz w:val="22"/>
          <w:szCs w:val="22"/>
          <w:lang w:val="ru-RU"/>
        </w:rPr>
        <w:t xml:space="preserve">, </w:t>
      </w:r>
      <w:r w:rsidRPr="006E711D">
        <w:rPr>
          <w:rFonts w:ascii="Verdana" w:hAnsi="Verdana"/>
          <w:b/>
          <w:sz w:val="22"/>
          <w:szCs w:val="22"/>
          <w:lang w:val="ru-RU"/>
        </w:rPr>
        <w:t>внеочередной</w:t>
      </w:r>
      <w:r w:rsidRPr="006E711D">
        <w:rPr>
          <w:rFonts w:ascii="Verdana" w:hAnsi="Verdana"/>
          <w:sz w:val="22"/>
          <w:szCs w:val="22"/>
          <w:lang w:val="ru-RU"/>
        </w:rPr>
        <w:t xml:space="preserve"> и </w:t>
      </w:r>
      <w:r w:rsidRPr="006E711D">
        <w:rPr>
          <w:rFonts w:ascii="Verdana" w:hAnsi="Verdana"/>
          <w:b/>
          <w:sz w:val="22"/>
          <w:szCs w:val="22"/>
          <w:lang w:val="ru-RU"/>
        </w:rPr>
        <w:t>разовый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6E711D" w:rsidRPr="006E711D" w:rsidRDefault="006E711D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Первичный инструктаж рабочих непосредственно на рабочем месте должен проводиться перед допуском их к самостоятельной работе. </w:t>
      </w:r>
    </w:p>
    <w:p w:rsidR="006E711D" w:rsidRPr="006E711D" w:rsidRDefault="0036510C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="006E711D" w:rsidRPr="006E711D">
        <w:rPr>
          <w:rFonts w:ascii="Verdana" w:hAnsi="Verdana"/>
          <w:sz w:val="22"/>
          <w:szCs w:val="22"/>
          <w:lang w:val="ru-RU"/>
        </w:rPr>
        <w:t>ервичный инструктаж рабочих в зависимости от профессии и характера работ проводится в течении нескольких смен и сопровождается ознакомлением их с производственным процессом, показом технически и экологически безопасных приемов и методов работы, и как правило, проводится индивидуально с каждым рабочим.</w:t>
      </w:r>
    </w:p>
    <w:p w:rsidR="006E711D" w:rsidRPr="006E711D" w:rsidRDefault="0036510C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</w:t>
      </w:r>
      <w:r w:rsidR="006E711D" w:rsidRPr="006E711D">
        <w:rPr>
          <w:rFonts w:ascii="Verdana" w:hAnsi="Verdana"/>
          <w:sz w:val="22"/>
          <w:szCs w:val="22"/>
          <w:lang w:val="ru-RU"/>
        </w:rPr>
        <w:t>нструктирующий, по окончании инструктажа должен убедиться в том, что работник усвоил безопасные приемы и методы работы и практически знает требования по безопасности и ООС, относящиеся к его работе.</w:t>
      </w:r>
    </w:p>
    <w:p w:rsidR="006E711D" w:rsidRDefault="0036510C" w:rsidP="008C283A">
      <w:pPr>
        <w:widowControl/>
        <w:numPr>
          <w:ilvl w:val="2"/>
          <w:numId w:val="11"/>
        </w:numPr>
        <w:tabs>
          <w:tab w:val="clear" w:pos="720"/>
          <w:tab w:val="left" w:pos="851"/>
          <w:tab w:val="left" w:pos="1134"/>
          <w:tab w:val="left" w:pos="1418"/>
          <w:tab w:val="left" w:pos="1560"/>
        </w:tabs>
        <w:autoSpaceDE/>
        <w:autoSpaceDN/>
        <w:adjustRightInd/>
        <w:ind w:left="1134" w:hanging="85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="006E711D" w:rsidRPr="006E711D">
        <w:rPr>
          <w:rFonts w:ascii="Verdana" w:hAnsi="Verdana"/>
          <w:sz w:val="22"/>
          <w:szCs w:val="22"/>
          <w:lang w:val="ru-RU"/>
        </w:rPr>
        <w:t>роведение первичного инструктажа оформляется в «</w:t>
      </w:r>
      <w:r w:rsidR="006E711D" w:rsidRPr="006E711D">
        <w:rPr>
          <w:rFonts w:ascii="Verdana" w:hAnsi="Verdana"/>
          <w:sz w:val="22"/>
          <w:szCs w:val="22"/>
          <w:u w:val="single"/>
          <w:lang w:val="ru-RU"/>
        </w:rPr>
        <w:t>Журнал регистрации инструктажей персонала на рабочем месте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» (документ </w:t>
      </w:r>
      <w:r w:rsidR="00787EAB">
        <w:rPr>
          <w:rFonts w:ascii="Verdana" w:hAnsi="Verdana"/>
          <w:sz w:val="22"/>
          <w:szCs w:val="22"/>
        </w:rPr>
        <w:t>HSE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 01.07.02).</w:t>
      </w:r>
    </w:p>
    <w:p w:rsidR="006E711D" w:rsidRPr="0036510C" w:rsidRDefault="0036510C" w:rsidP="0036510C">
      <w:pPr>
        <w:pStyle w:val="Heading2"/>
        <w:rPr>
          <w:rFonts w:ascii="Verdana" w:hAnsi="Verdana"/>
          <w:b w:val="0"/>
          <w:bCs w:val="0"/>
          <w:i w:val="0"/>
          <w:iCs w:val="0"/>
          <w:sz w:val="22"/>
          <w:lang w:val="ru-RU"/>
        </w:rPr>
      </w:pPr>
      <w:r w:rsidRPr="0036510C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 xml:space="preserve">5.3 </w:t>
      </w:r>
      <w:r w:rsidR="006E711D" w:rsidRPr="0036510C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>Периодический (повторный) инструктаж.</w:t>
      </w:r>
    </w:p>
    <w:p w:rsidR="006E711D" w:rsidRPr="0036510C" w:rsidRDefault="006E711D" w:rsidP="0036510C">
      <w:pPr>
        <w:tabs>
          <w:tab w:val="left" w:pos="851"/>
        </w:tabs>
        <w:ind w:left="851" w:hanging="851"/>
        <w:rPr>
          <w:rFonts w:ascii="Verdana" w:hAnsi="Verdana"/>
          <w:sz w:val="22"/>
          <w:szCs w:val="22"/>
          <w:lang w:val="ru-RU"/>
        </w:rPr>
      </w:pPr>
    </w:p>
    <w:p w:rsidR="006E711D" w:rsidRPr="006E711D" w:rsidRDefault="0036510C" w:rsidP="00237546">
      <w:pPr>
        <w:widowControl/>
        <w:tabs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>5.3.1   С</w:t>
      </w:r>
      <w:r w:rsidR="006E711D" w:rsidRPr="006E711D">
        <w:rPr>
          <w:rFonts w:ascii="Verdana" w:hAnsi="Verdana"/>
          <w:sz w:val="22"/>
          <w:szCs w:val="22"/>
          <w:lang w:val="ru-RU"/>
        </w:rPr>
        <w:t>о всеми рабочими, независимо от их образования, квалификации и стажа работы периодически, через каждые 3 месяца работы, должен проводиться периодический инструктаж по технически и экологически безопасному ведению работ.</w:t>
      </w:r>
    </w:p>
    <w:p w:rsidR="006E711D" w:rsidRPr="006E711D" w:rsidRDefault="006E711D" w:rsidP="00237546">
      <w:pPr>
        <w:widowControl/>
        <w:numPr>
          <w:ilvl w:val="2"/>
          <w:numId w:val="12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Цель периодического инструктажа – обновление, углубление и закрепление знаний работниками требований безопасности и ООС при выполнении основных и часто выполняемых работ.</w:t>
      </w:r>
    </w:p>
    <w:p w:rsidR="006E711D" w:rsidRPr="006E711D" w:rsidRDefault="006E711D" w:rsidP="00237546">
      <w:pPr>
        <w:widowControl/>
        <w:numPr>
          <w:ilvl w:val="2"/>
          <w:numId w:val="12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Периодический инструктаж проводится руководителем работ непосредственно на рабочем месте, при этом вкратце прорабатываются все вопросы первичного инструктажа. Кроме того, при периодических инструктажах рабочих знакомят с приказами, распоряжениями, поступающими за период после проведения предыдущего инструктажа. Периодический инструктаж проводится в форме беседы и оформляется в «</w:t>
      </w:r>
      <w:r w:rsidRPr="006E711D">
        <w:rPr>
          <w:rFonts w:ascii="Verdana" w:hAnsi="Verdana"/>
          <w:sz w:val="22"/>
          <w:szCs w:val="22"/>
          <w:u w:val="single"/>
          <w:lang w:val="ru-RU"/>
        </w:rPr>
        <w:t>Журнале регистрации инструктажей персонала на рабочем месте</w:t>
      </w:r>
      <w:r w:rsidRPr="006E711D">
        <w:rPr>
          <w:rFonts w:ascii="Verdana" w:hAnsi="Verdana"/>
          <w:sz w:val="22"/>
          <w:szCs w:val="22"/>
          <w:lang w:val="ru-RU"/>
        </w:rPr>
        <w:t xml:space="preserve">»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01.07.02).</w:t>
      </w:r>
    </w:p>
    <w:p w:rsidR="006E711D" w:rsidRPr="000E5706" w:rsidRDefault="001F0DF4" w:rsidP="001F0DF4">
      <w:pPr>
        <w:pStyle w:val="Heading2"/>
        <w:rPr>
          <w:rFonts w:ascii="Verdana" w:hAnsi="Verdana"/>
          <w:b w:val="0"/>
          <w:bCs w:val="0"/>
          <w:i w:val="0"/>
          <w:iCs w:val="0"/>
          <w:sz w:val="22"/>
          <w:lang w:val="ru-RU"/>
        </w:rPr>
      </w:pPr>
      <w:r w:rsidRPr="001F0DF4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 xml:space="preserve">5.4 </w:t>
      </w:r>
      <w:r w:rsidR="006E711D" w:rsidRPr="000E5706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>Внеочередной (внеплановый) инструктаж</w:t>
      </w:r>
    </w:p>
    <w:p w:rsidR="006E711D" w:rsidRPr="000E5706" w:rsidRDefault="006E711D" w:rsidP="00AE6766">
      <w:pPr>
        <w:tabs>
          <w:tab w:val="left" w:pos="720"/>
        </w:tabs>
        <w:ind w:left="720" w:hanging="720"/>
        <w:jc w:val="both"/>
        <w:rPr>
          <w:rFonts w:ascii="Verdana" w:hAnsi="Verdana"/>
          <w:sz w:val="22"/>
          <w:szCs w:val="22"/>
          <w:lang w:val="ru-RU"/>
        </w:rPr>
      </w:pPr>
    </w:p>
    <w:p w:rsidR="006E711D" w:rsidRPr="006E711D" w:rsidRDefault="001F0DF4" w:rsidP="00237546">
      <w:pPr>
        <w:widowControl/>
        <w:tabs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5.4.1 </w:t>
      </w:r>
      <w:r w:rsidR="000E5706">
        <w:rPr>
          <w:rFonts w:ascii="Verdana" w:hAnsi="Verdana"/>
          <w:sz w:val="22"/>
          <w:szCs w:val="22"/>
          <w:lang w:val="ru-RU"/>
        </w:rPr>
        <w:t xml:space="preserve"> </w:t>
      </w:r>
      <w:r w:rsidR="006E711D" w:rsidRPr="006E711D">
        <w:rPr>
          <w:rFonts w:ascii="Verdana" w:hAnsi="Verdana"/>
          <w:sz w:val="22"/>
          <w:szCs w:val="22"/>
          <w:lang w:val="ru-RU"/>
        </w:rPr>
        <w:t>В особых случаях, вызванных производственной необходимостью, с работниками проводится внеочередной (внеплановый) инструктаж по технически и экологически безопасному ведению работ.</w:t>
      </w:r>
    </w:p>
    <w:p w:rsidR="006E711D" w:rsidRPr="006E711D" w:rsidRDefault="006E711D" w:rsidP="00237546">
      <w:pPr>
        <w:widowControl/>
        <w:numPr>
          <w:ilvl w:val="2"/>
          <w:numId w:val="13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>Внеочередной инструктаж проводится:</w:t>
      </w:r>
    </w:p>
    <w:p w:rsidR="006E711D" w:rsidRPr="006E711D" w:rsidRDefault="006E711D" w:rsidP="00237546">
      <w:pPr>
        <w:numPr>
          <w:ilvl w:val="0"/>
          <w:numId w:val="8"/>
        </w:numPr>
        <w:tabs>
          <w:tab w:val="clear" w:pos="1080"/>
          <w:tab w:val="left" w:pos="1276"/>
          <w:tab w:val="left" w:pos="1843"/>
        </w:tabs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при изменении производственного процесса, в результате которых изменяются условия труда;</w:t>
      </w:r>
    </w:p>
    <w:p w:rsidR="006E711D" w:rsidRPr="006E711D" w:rsidRDefault="006E711D" w:rsidP="00237546">
      <w:pPr>
        <w:numPr>
          <w:ilvl w:val="0"/>
          <w:numId w:val="8"/>
        </w:numPr>
        <w:tabs>
          <w:tab w:val="clear" w:pos="1080"/>
          <w:tab w:val="left" w:pos="1276"/>
          <w:tab w:val="left" w:pos="1843"/>
        </w:tabs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когда на предприятии произошел несчастный случай или авария;</w:t>
      </w:r>
    </w:p>
    <w:p w:rsidR="006E711D" w:rsidRPr="006E711D" w:rsidRDefault="006E711D" w:rsidP="00237546">
      <w:pPr>
        <w:numPr>
          <w:ilvl w:val="0"/>
          <w:numId w:val="8"/>
        </w:numPr>
        <w:tabs>
          <w:tab w:val="clear" w:pos="1080"/>
          <w:tab w:val="left" w:pos="1276"/>
          <w:tab w:val="left" w:pos="1843"/>
        </w:tabs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 случае, когда выявлены нарушения работниками требований правил безопасности и инструкций, которые могли привести к травме или аварии;</w:t>
      </w:r>
    </w:p>
    <w:p w:rsidR="006E711D" w:rsidRPr="006E711D" w:rsidRDefault="006E711D" w:rsidP="00237546">
      <w:pPr>
        <w:numPr>
          <w:ilvl w:val="0"/>
          <w:numId w:val="8"/>
        </w:numPr>
        <w:tabs>
          <w:tab w:val="clear" w:pos="1080"/>
          <w:tab w:val="left" w:pos="1276"/>
          <w:tab w:val="left" w:pos="1843"/>
        </w:tabs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при необходимости доведения до работников предприятий дополнительных требований, вызванных введением в действие новых правил и инструкций по технически и экологически безопасному ведению работ;</w:t>
      </w:r>
    </w:p>
    <w:p w:rsidR="006E711D" w:rsidRPr="006E711D" w:rsidRDefault="006E711D" w:rsidP="00237546">
      <w:pPr>
        <w:numPr>
          <w:ilvl w:val="0"/>
          <w:numId w:val="8"/>
        </w:numPr>
        <w:tabs>
          <w:tab w:val="clear" w:pos="1080"/>
          <w:tab w:val="left" w:pos="1276"/>
          <w:tab w:val="left" w:pos="1843"/>
        </w:tabs>
        <w:ind w:left="1843" w:hanging="567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по приказу или распоряжению руководства Компании, указанию представителей государственного надзора и в других подобных случаях.</w:t>
      </w:r>
    </w:p>
    <w:p w:rsidR="006E711D" w:rsidRPr="006E711D" w:rsidRDefault="006E711D" w:rsidP="00237546">
      <w:pPr>
        <w:widowControl/>
        <w:numPr>
          <w:ilvl w:val="2"/>
          <w:numId w:val="13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Внеочередной инструктаж проводят непосредственные руководители работ, его проводят как со всеми работниками, так и с отдельными работниками индивидуально по необходимости.</w:t>
      </w:r>
    </w:p>
    <w:p w:rsidR="006E711D" w:rsidRPr="006E711D" w:rsidRDefault="006E711D" w:rsidP="00237546">
      <w:pPr>
        <w:widowControl/>
        <w:numPr>
          <w:ilvl w:val="2"/>
          <w:numId w:val="13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Объем, программа, перечень вопросов внеочередного инструктажа устанавливается в каждом конкретном случае руководством предприятия с учетом обстоятельств и причин инструктажа.</w:t>
      </w:r>
    </w:p>
    <w:p w:rsidR="006E711D" w:rsidRPr="006E711D" w:rsidRDefault="006E711D" w:rsidP="00237546">
      <w:pPr>
        <w:widowControl/>
        <w:numPr>
          <w:ilvl w:val="2"/>
          <w:numId w:val="13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Если внеочередной инструктаж проводится только с рабочими одного подразделения, то программа инструктажа составляется руководителем данного подразделения, а если с разными то службой охраны труда и утверждается Менеджером проекта.</w:t>
      </w:r>
    </w:p>
    <w:p w:rsidR="006E711D" w:rsidRPr="006E711D" w:rsidRDefault="006E711D" w:rsidP="00237546">
      <w:pPr>
        <w:widowControl/>
        <w:numPr>
          <w:ilvl w:val="2"/>
          <w:numId w:val="13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Проведение внеочередного инструктажа оформляется в </w:t>
      </w:r>
      <w:r w:rsidRPr="006E711D">
        <w:rPr>
          <w:rFonts w:ascii="Verdana" w:hAnsi="Verdana"/>
          <w:sz w:val="22"/>
          <w:szCs w:val="22"/>
          <w:u w:val="single"/>
          <w:lang w:val="ru-RU"/>
        </w:rPr>
        <w:t>Журнале регистрации инструктажей персонала на рабочем месте</w:t>
      </w:r>
      <w:r w:rsidRPr="006E711D">
        <w:rPr>
          <w:rFonts w:ascii="Verdana" w:hAnsi="Verdana"/>
          <w:sz w:val="22"/>
          <w:szCs w:val="22"/>
          <w:lang w:val="ru-RU"/>
        </w:rPr>
        <w:t xml:space="preserve">» (документ </w:t>
      </w:r>
      <w:r w:rsidR="00787EAB">
        <w:rPr>
          <w:rFonts w:ascii="Verdana" w:hAnsi="Verdana"/>
          <w:sz w:val="22"/>
          <w:szCs w:val="22"/>
        </w:rPr>
        <w:lastRenderedPageBreak/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01.07.02) так же, как и первичный и периодический инструктажи, с указанием темы (программы) инструктажа.</w:t>
      </w:r>
    </w:p>
    <w:p w:rsidR="006E711D" w:rsidRPr="006E711D" w:rsidRDefault="006E711D" w:rsidP="00794FB2">
      <w:pPr>
        <w:widowControl/>
        <w:numPr>
          <w:ilvl w:val="2"/>
          <w:numId w:val="13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Ознакомление рабочих с информационными письмами, сообщениями о несчастных случаях и приказами по вопросам охраны труда также оформляются в </w:t>
      </w:r>
      <w:r w:rsidRPr="006E711D">
        <w:rPr>
          <w:rFonts w:ascii="Verdana" w:hAnsi="Verdana"/>
          <w:sz w:val="22"/>
          <w:szCs w:val="22"/>
          <w:u w:val="single"/>
          <w:lang w:val="ru-RU"/>
        </w:rPr>
        <w:t>Журнале регистрации инструктажей персонала на рабочем месте</w:t>
      </w:r>
      <w:r w:rsidRPr="006E711D">
        <w:rPr>
          <w:rFonts w:ascii="Verdana" w:hAnsi="Verdana"/>
          <w:sz w:val="22"/>
          <w:szCs w:val="22"/>
          <w:lang w:val="ru-RU"/>
        </w:rPr>
        <w:t xml:space="preserve">»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01.07.02).</w:t>
      </w:r>
    </w:p>
    <w:p w:rsidR="006E711D" w:rsidRPr="00581CAD" w:rsidRDefault="00581CAD" w:rsidP="00581CAD">
      <w:pPr>
        <w:pStyle w:val="Heading2"/>
        <w:rPr>
          <w:rFonts w:ascii="Verdana" w:hAnsi="Verdana"/>
          <w:b w:val="0"/>
          <w:bCs w:val="0"/>
          <w:i w:val="0"/>
          <w:iCs w:val="0"/>
          <w:sz w:val="22"/>
          <w:lang w:val="ru-RU"/>
        </w:rPr>
      </w:pPr>
      <w:r w:rsidRPr="00581CAD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 xml:space="preserve">5.5 </w:t>
      </w:r>
      <w:r w:rsidR="006E711D" w:rsidRPr="00581CAD">
        <w:rPr>
          <w:rFonts w:ascii="Verdana" w:hAnsi="Verdana"/>
          <w:b w:val="0"/>
          <w:bCs w:val="0"/>
          <w:i w:val="0"/>
          <w:iCs w:val="0"/>
          <w:sz w:val="22"/>
          <w:lang w:val="ru-RU"/>
        </w:rPr>
        <w:t>Разовый (текущий) инструктаж</w:t>
      </w:r>
    </w:p>
    <w:p w:rsidR="006E711D" w:rsidRPr="00581CAD" w:rsidRDefault="006E711D" w:rsidP="00AE6766">
      <w:pPr>
        <w:tabs>
          <w:tab w:val="left" w:pos="720"/>
        </w:tabs>
        <w:ind w:left="720" w:hanging="720"/>
        <w:jc w:val="both"/>
        <w:rPr>
          <w:rFonts w:ascii="Verdana" w:hAnsi="Verdana"/>
          <w:sz w:val="22"/>
          <w:szCs w:val="22"/>
          <w:lang w:val="ru-RU"/>
        </w:rPr>
      </w:pPr>
    </w:p>
    <w:p w:rsidR="006E711D" w:rsidRPr="006E711D" w:rsidRDefault="000E5706" w:rsidP="00714645">
      <w:pPr>
        <w:widowControl/>
        <w:tabs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5.5.1  </w:t>
      </w:r>
      <w:r w:rsidR="006E711D" w:rsidRPr="006E711D">
        <w:rPr>
          <w:rFonts w:ascii="Verdana" w:hAnsi="Verdana"/>
          <w:sz w:val="22"/>
          <w:szCs w:val="22"/>
          <w:lang w:val="ru-RU"/>
        </w:rPr>
        <w:t>Все рабочие каждый раз при получении задания на выполнение разовых работ, не входящих в круг их обязанностей, или работ в условиях повышенной опасности должны быть проинструктированы.</w:t>
      </w:r>
    </w:p>
    <w:p w:rsidR="006E711D" w:rsidRPr="006E711D" w:rsidRDefault="006E711D" w:rsidP="00714645">
      <w:pPr>
        <w:widowControl/>
        <w:numPr>
          <w:ilvl w:val="2"/>
          <w:numId w:val="14"/>
        </w:numPr>
        <w:tabs>
          <w:tab w:val="clear" w:pos="720"/>
          <w:tab w:val="left" w:pos="1134"/>
        </w:tabs>
        <w:autoSpaceDE/>
        <w:autoSpaceDN/>
        <w:adjustRightInd/>
        <w:ind w:left="1134" w:hanging="850"/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Разовый инструктаж проводится ответственным руководителем работ (мастер, начальник смены и т.д.) и оформляется в </w:t>
      </w:r>
      <w:r w:rsidR="00AE6766">
        <w:rPr>
          <w:rFonts w:ascii="Verdana" w:hAnsi="Verdana"/>
          <w:sz w:val="22"/>
          <w:szCs w:val="22"/>
          <w:lang w:val="ru-RU"/>
        </w:rPr>
        <w:t>«</w:t>
      </w:r>
      <w:r w:rsidRPr="006E711D">
        <w:rPr>
          <w:rFonts w:ascii="Verdana" w:hAnsi="Verdana"/>
          <w:sz w:val="22"/>
          <w:szCs w:val="22"/>
          <w:u w:val="single"/>
          <w:lang w:val="ru-RU"/>
        </w:rPr>
        <w:t>Журнале регистрации инструктажей персонала на рабочем месте</w:t>
      </w:r>
      <w:r w:rsidRPr="006E711D">
        <w:rPr>
          <w:rFonts w:ascii="Verdana" w:hAnsi="Verdana"/>
          <w:sz w:val="22"/>
          <w:szCs w:val="22"/>
          <w:lang w:val="ru-RU"/>
        </w:rPr>
        <w:t xml:space="preserve">» (документ </w:t>
      </w:r>
      <w:r w:rsidR="00787EAB">
        <w:rPr>
          <w:rFonts w:ascii="Verdana" w:hAnsi="Verdana"/>
          <w:sz w:val="22"/>
          <w:szCs w:val="22"/>
        </w:rPr>
        <w:t>HSE</w:t>
      </w:r>
      <w:r w:rsidRPr="006E711D">
        <w:rPr>
          <w:rFonts w:ascii="Verdana" w:hAnsi="Verdana"/>
          <w:sz w:val="22"/>
          <w:szCs w:val="22"/>
          <w:lang w:val="ru-RU"/>
        </w:rPr>
        <w:t xml:space="preserve"> 01.07.02).</w:t>
      </w:r>
    </w:p>
    <w:p w:rsidR="00B74905" w:rsidRDefault="00B74905" w:rsidP="00B74905">
      <w:pPr>
        <w:pStyle w:val="Default"/>
        <w:rPr>
          <w:rFonts w:ascii="Verdana" w:hAnsi="Verdana"/>
          <w:color w:val="auto"/>
          <w:sz w:val="22"/>
          <w:szCs w:val="22"/>
          <w:lang w:val="ru-RU"/>
        </w:rPr>
      </w:pPr>
    </w:p>
    <w:p w:rsidR="009175D9" w:rsidRDefault="009175D9" w:rsidP="00B74905">
      <w:pPr>
        <w:pStyle w:val="Default"/>
        <w:rPr>
          <w:rFonts w:ascii="Verdana" w:hAnsi="Verdana"/>
          <w:color w:val="auto"/>
          <w:sz w:val="22"/>
          <w:szCs w:val="22"/>
          <w:lang w:val="ru-RU"/>
        </w:rPr>
      </w:pPr>
    </w:p>
    <w:p w:rsidR="00B74905" w:rsidRPr="008409F9" w:rsidRDefault="00B74905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6.0 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1A1F" w:rsidRDefault="00601A1F" w:rsidP="00601A1F">
      <w:pPr>
        <w:tabs>
          <w:tab w:val="left" w:pos="851"/>
        </w:tabs>
        <w:ind w:left="851" w:hanging="851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6.1   Представители подрядных организаций на лицензионной территории вправе вести свой порядок инструктажа, ссылающийся на нормативно-правовые документы Республика </w:t>
      </w:r>
      <w:r w:rsidR="000E5706">
        <w:rPr>
          <w:rFonts w:ascii="Verdana" w:eastAsia="Batang" w:hAnsi="Verdana"/>
          <w:color w:val="000000"/>
          <w:sz w:val="22"/>
          <w:szCs w:val="22"/>
          <w:lang w:val="ru-RU"/>
        </w:rPr>
        <w:t>Казахстан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и международные стандарты.</w:t>
      </w:r>
    </w:p>
    <w:p w:rsidR="00601A1F" w:rsidRPr="00253773" w:rsidRDefault="00601A1F" w:rsidP="00601A1F">
      <w:pPr>
        <w:pStyle w:val="Default"/>
        <w:tabs>
          <w:tab w:val="left" w:pos="851"/>
        </w:tabs>
        <w:ind w:left="851" w:hanging="851"/>
        <w:jc w:val="both"/>
        <w:rPr>
          <w:rFonts w:eastAsia="Batang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6.2   </w:t>
      </w:r>
      <w:r w:rsidRPr="00253773">
        <w:rPr>
          <w:rFonts w:ascii="Verdana" w:hAnsi="Verdana"/>
          <w:sz w:val="22"/>
          <w:szCs w:val="22"/>
          <w:lang w:val="ru-RU"/>
        </w:rPr>
        <w:t>Служащие и лица административного персонала, специфика работы которых не связана с руководством работами с применением машин, механизмов, электрического тока, вредных, взрывоопасных веществ и с выполнением опасных приемов работ, проходят только вводный инструктаж при приеме на работу и освобождаются от других видов инструктажей.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601A1F">
        <w:rPr>
          <w:rFonts w:ascii="Verdana" w:hAnsi="Verdana"/>
          <w:sz w:val="22"/>
          <w:szCs w:val="22"/>
          <w:lang w:val="ru-RU"/>
        </w:rPr>
        <w:t>Перечень таких лиц утверждается Администрацией Компании.</w:t>
      </w:r>
    </w:p>
    <w:p w:rsidR="00601A1F" w:rsidRPr="00B74905" w:rsidRDefault="00601A1F" w:rsidP="00601A1F">
      <w:pPr>
        <w:tabs>
          <w:tab w:val="left" w:pos="851"/>
        </w:tabs>
        <w:ind w:left="851" w:hanging="851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6.3      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0E5706">
        <w:rPr>
          <w:rFonts w:ascii="Verdana" w:eastAsia="Batang" w:hAnsi="Verdana"/>
          <w:color w:val="000000"/>
          <w:sz w:val="22"/>
          <w:szCs w:val="22"/>
          <w:lang w:val="ru-RU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7.0 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Для настоящей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требований по отчетности нет.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0B4124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8.0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0E5706">
        <w:rPr>
          <w:rFonts w:ascii="Verdana" w:eastAsia="Batang" w:hAnsi="Verdana"/>
          <w:color w:val="000000"/>
          <w:sz w:val="22"/>
          <w:szCs w:val="22"/>
          <w:lang w:val="ru-RU"/>
        </w:rPr>
        <w:t>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0E5706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0B4124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9.0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C2633" w:rsidRDefault="00B74905" w:rsidP="008C2633">
      <w:pPr>
        <w:jc w:val="both"/>
        <w:rPr>
          <w:rFonts w:ascii="Verdana" w:hAnsi="Verdana"/>
          <w:sz w:val="22"/>
          <w:szCs w:val="22"/>
          <w:lang w:val="ru-RU"/>
        </w:rPr>
      </w:pPr>
      <w:r w:rsidRPr="008C2633">
        <w:rPr>
          <w:rFonts w:ascii="Verdana" w:eastAsia="Batang" w:hAnsi="Verdana"/>
          <w:sz w:val="22"/>
          <w:szCs w:val="22"/>
          <w:lang w:val="ru-RU"/>
        </w:rPr>
        <w:t xml:space="preserve">Срок пересмотра данной </w:t>
      </w:r>
      <w:r w:rsidR="008C283A" w:rsidRPr="008C2633">
        <w:rPr>
          <w:rFonts w:ascii="Verdana" w:eastAsia="Batang" w:hAnsi="Verdana"/>
          <w:sz w:val="22"/>
          <w:szCs w:val="22"/>
          <w:lang w:val="ru-RU"/>
        </w:rPr>
        <w:t>П</w:t>
      </w:r>
      <w:r w:rsidRPr="008C2633">
        <w:rPr>
          <w:rFonts w:ascii="Verdana" w:eastAsia="Batang" w:hAnsi="Verdana"/>
          <w:sz w:val="22"/>
          <w:szCs w:val="22"/>
          <w:lang w:val="ru-RU"/>
        </w:rPr>
        <w:t xml:space="preserve">роцедуры не позднее </w:t>
      </w:r>
      <w:r w:rsidR="000E5706">
        <w:rPr>
          <w:rFonts w:ascii="Verdana" w:eastAsia="Batang" w:hAnsi="Verdana"/>
          <w:sz w:val="22"/>
          <w:szCs w:val="22"/>
          <w:lang w:val="ru-RU"/>
        </w:rPr>
        <w:t>____</w:t>
      </w:r>
      <w:r w:rsidRPr="008C2633">
        <w:rPr>
          <w:rFonts w:ascii="Verdana" w:eastAsia="Batang" w:hAnsi="Verdana"/>
          <w:sz w:val="22"/>
          <w:szCs w:val="22"/>
          <w:lang w:val="ru-RU"/>
        </w:rPr>
        <w:t xml:space="preserve"> 20</w:t>
      </w:r>
      <w:r w:rsidR="000E5706">
        <w:rPr>
          <w:rFonts w:ascii="Verdana" w:eastAsia="Batang" w:hAnsi="Verdana"/>
          <w:sz w:val="22"/>
          <w:szCs w:val="22"/>
          <w:lang w:val="ru-RU"/>
        </w:rPr>
        <w:t>__</w:t>
      </w:r>
      <w:bookmarkStart w:id="1" w:name="_GoBack"/>
      <w:bookmarkEnd w:id="1"/>
      <w:r w:rsidRPr="008C2633">
        <w:rPr>
          <w:rFonts w:ascii="Verdana" w:eastAsia="Batang" w:hAnsi="Verdana"/>
          <w:sz w:val="22"/>
          <w:szCs w:val="22"/>
          <w:lang w:val="ru-RU"/>
        </w:rPr>
        <w:t xml:space="preserve"> г. </w:t>
      </w:r>
    </w:p>
    <w:sectPr w:rsidR="00B74905" w:rsidRPr="008C2633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29" w:rsidRDefault="008A3729">
      <w:r>
        <w:separator/>
      </w:r>
    </w:p>
  </w:endnote>
  <w:endnote w:type="continuationSeparator" w:id="0">
    <w:p w:rsidR="008A3729" w:rsidRDefault="008A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5" w:rsidRPr="006E711D" w:rsidRDefault="00C02725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0E5706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0E5706">
      <w:rPr>
        <w:rFonts w:ascii="Verdana" w:hAnsi="Verdana"/>
        <w:noProof/>
      </w:rPr>
      <w:t>6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29" w:rsidRDefault="008A3729">
      <w:r>
        <w:separator/>
      </w:r>
    </w:p>
  </w:footnote>
  <w:footnote w:type="continuationSeparator" w:id="0">
    <w:p w:rsidR="008A3729" w:rsidRDefault="008A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5" w:rsidRPr="006E711D" w:rsidRDefault="00787EAB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HSE</w:t>
    </w:r>
    <w:r w:rsidR="00C02725">
      <w:rPr>
        <w:rFonts w:ascii="Verdana" w:hAnsi="Verdana" w:cs="Verdana"/>
        <w:b/>
        <w:bCs/>
      </w:rPr>
      <w:t>.01.07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2921"/>
    <w:multiLevelType w:val="multilevel"/>
    <w:tmpl w:val="2E9A496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14EF3DDD"/>
    <w:multiLevelType w:val="multilevel"/>
    <w:tmpl w:val="FB581C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2E3E85"/>
    <w:multiLevelType w:val="multilevel"/>
    <w:tmpl w:val="7DD4A6C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340669D"/>
    <w:multiLevelType w:val="multilevel"/>
    <w:tmpl w:val="BD38849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5341D01"/>
    <w:multiLevelType w:val="multilevel"/>
    <w:tmpl w:val="02B427F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A619F6"/>
    <w:multiLevelType w:val="hybridMultilevel"/>
    <w:tmpl w:val="5FF019AA"/>
    <w:lvl w:ilvl="0" w:tplc="ECD6747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CB262B"/>
    <w:multiLevelType w:val="multilevel"/>
    <w:tmpl w:val="DFDE097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5E8A1F42"/>
    <w:multiLevelType w:val="multilevel"/>
    <w:tmpl w:val="B4FC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1" w15:restartNumberingAfterBreak="0">
    <w:nsid w:val="6D4C4D5F"/>
    <w:multiLevelType w:val="hybridMultilevel"/>
    <w:tmpl w:val="D31A2686"/>
    <w:lvl w:ilvl="0" w:tplc="ECD674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13" w15:restartNumberingAfterBreak="0">
    <w:nsid w:val="7FC73F58"/>
    <w:multiLevelType w:val="multilevel"/>
    <w:tmpl w:val="CDBC29A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21AF1"/>
    <w:rsid w:val="00090B98"/>
    <w:rsid w:val="00091ACC"/>
    <w:rsid w:val="000A3AD8"/>
    <w:rsid w:val="000B4124"/>
    <w:rsid w:val="000C6F5A"/>
    <w:rsid w:val="000E4D49"/>
    <w:rsid w:val="000E5706"/>
    <w:rsid w:val="00123AAC"/>
    <w:rsid w:val="001342C5"/>
    <w:rsid w:val="0018788B"/>
    <w:rsid w:val="001E6F66"/>
    <w:rsid w:val="001F0DF4"/>
    <w:rsid w:val="00237546"/>
    <w:rsid w:val="00291F82"/>
    <w:rsid w:val="00295CE8"/>
    <w:rsid w:val="002E6AB4"/>
    <w:rsid w:val="0036510C"/>
    <w:rsid w:val="00455C65"/>
    <w:rsid w:val="004B7C1A"/>
    <w:rsid w:val="004C5142"/>
    <w:rsid w:val="004E484B"/>
    <w:rsid w:val="005133C2"/>
    <w:rsid w:val="00514240"/>
    <w:rsid w:val="00581CAD"/>
    <w:rsid w:val="00601A1F"/>
    <w:rsid w:val="006123E1"/>
    <w:rsid w:val="006405E6"/>
    <w:rsid w:val="006B4304"/>
    <w:rsid w:val="006E711D"/>
    <w:rsid w:val="00714645"/>
    <w:rsid w:val="007564EB"/>
    <w:rsid w:val="00771581"/>
    <w:rsid w:val="00787EAB"/>
    <w:rsid w:val="00794FB2"/>
    <w:rsid w:val="007C7FC5"/>
    <w:rsid w:val="007F22AC"/>
    <w:rsid w:val="007F3F41"/>
    <w:rsid w:val="008409F9"/>
    <w:rsid w:val="008A3729"/>
    <w:rsid w:val="008B0DBB"/>
    <w:rsid w:val="008C2633"/>
    <w:rsid w:val="008C283A"/>
    <w:rsid w:val="008E7C6A"/>
    <w:rsid w:val="009175D9"/>
    <w:rsid w:val="00971094"/>
    <w:rsid w:val="00A13807"/>
    <w:rsid w:val="00A21C6B"/>
    <w:rsid w:val="00A3282C"/>
    <w:rsid w:val="00A913BB"/>
    <w:rsid w:val="00AA234A"/>
    <w:rsid w:val="00AA2BAC"/>
    <w:rsid w:val="00AC7CAB"/>
    <w:rsid w:val="00AD5B8E"/>
    <w:rsid w:val="00AE6766"/>
    <w:rsid w:val="00AF1FEF"/>
    <w:rsid w:val="00B22D07"/>
    <w:rsid w:val="00B74905"/>
    <w:rsid w:val="00BF0107"/>
    <w:rsid w:val="00C02725"/>
    <w:rsid w:val="00C32EF6"/>
    <w:rsid w:val="00D177F8"/>
    <w:rsid w:val="00DC0723"/>
    <w:rsid w:val="00E200AD"/>
    <w:rsid w:val="00EB647F"/>
    <w:rsid w:val="00F27A98"/>
    <w:rsid w:val="00F67368"/>
    <w:rsid w:val="00FA26FC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A2C751E-0716-4F30-8DE3-9ECBF515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2005-03-17T03:43:00Z</cp:lastPrinted>
  <dcterms:created xsi:type="dcterms:W3CDTF">2021-02-08T14:27:00Z</dcterms:created>
  <dcterms:modified xsi:type="dcterms:W3CDTF">2021-02-08T14:27:00Z</dcterms:modified>
</cp:coreProperties>
</file>