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B9" w:rsidRPr="00827B8C" w:rsidRDefault="00A40EB9">
      <w:r w:rsidRPr="00827B8C">
        <w:t>-</w:t>
      </w:r>
    </w:p>
    <w:p w:rsidR="00FD5E96" w:rsidRPr="00827B8C" w:rsidRDefault="00C86BE2">
      <w:r w:rsidRPr="00827B8C">
        <w:t xml:space="preserve">            </w:t>
      </w:r>
      <w:r w:rsidR="001A3E13" w:rsidRPr="00827B8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502F" w:rsidRPr="00827B8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5E96" w:rsidRPr="00827B8C" w:rsidRDefault="00FD5E96"/>
    <w:p w:rsidR="00FD5E96" w:rsidRPr="006E711D" w:rsidRDefault="00FD5E96" w:rsidP="00FD5E96">
      <w:pPr>
        <w:pStyle w:val="Heading6"/>
        <w:ind w:left="4320"/>
        <w:jc w:val="center"/>
        <w:rPr>
          <w:rFonts w:ascii="Verdana" w:eastAsia="Batang" w:hAnsi="Verdana" w:cs="Verdana"/>
          <w:sz w:val="24"/>
          <w:szCs w:val="24"/>
          <w:lang w:val="ru-RU"/>
        </w:rPr>
      </w:pPr>
      <w:r>
        <w:rPr>
          <w:rFonts w:ascii="Verdana" w:eastAsia="Batang" w:hAnsi="Verdana" w:cs="Verdana"/>
          <w:sz w:val="24"/>
          <w:szCs w:val="24"/>
          <w:lang w:val="ru-RU"/>
        </w:rPr>
        <w:t>У</w:t>
      </w:r>
      <w:r w:rsidRPr="006E711D">
        <w:rPr>
          <w:rFonts w:ascii="Verdana" w:eastAsia="Batang" w:hAnsi="Verdana" w:cs="Verdana"/>
          <w:sz w:val="24"/>
          <w:szCs w:val="24"/>
          <w:lang w:val="ru-RU"/>
        </w:rPr>
        <w:t>ТВЕРЖДАЮ</w:t>
      </w:r>
    </w:p>
    <w:p w:rsidR="00FD5E96" w:rsidRPr="006E711D" w:rsidRDefault="00FD5E96" w:rsidP="00FD5E96">
      <w:pPr>
        <w:ind w:left="4320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FD5E96" w:rsidRPr="006E711D" w:rsidRDefault="006F5ACE" w:rsidP="006F5ACE">
      <w:pPr>
        <w:ind w:left="5103"/>
        <w:rPr>
          <w:rFonts w:ascii="Verdana" w:eastAsia="Batang" w:hAnsi="Verdana" w:cs="Verdana"/>
          <w:b/>
          <w:bCs/>
          <w:sz w:val="22"/>
          <w:szCs w:val="22"/>
        </w:rPr>
      </w:pPr>
      <w:r>
        <w:rPr>
          <w:rFonts w:ascii="Verdana" w:eastAsia="Batang" w:hAnsi="Verdana" w:cs="Verdana"/>
          <w:b/>
          <w:bCs/>
          <w:sz w:val="22"/>
          <w:szCs w:val="22"/>
        </w:rPr>
        <w:t>Операционный Директор</w:t>
      </w:r>
      <w:r w:rsidR="00FD5E96">
        <w:rPr>
          <w:rFonts w:ascii="Verdana" w:eastAsia="Batang" w:hAnsi="Verdana" w:cs="Verdana"/>
          <w:b/>
          <w:bCs/>
          <w:sz w:val="22"/>
          <w:szCs w:val="22"/>
        </w:rPr>
        <w:t xml:space="preserve"> </w:t>
      </w:r>
      <w:r w:rsidR="00FD5E96" w:rsidRPr="006E711D">
        <w:rPr>
          <w:rFonts w:ascii="Verdana" w:eastAsia="Batang" w:hAnsi="Verdana" w:cs="Verdana"/>
          <w:b/>
          <w:bCs/>
          <w:sz w:val="22"/>
          <w:szCs w:val="22"/>
        </w:rPr>
        <w:t>__</w:t>
      </w:r>
      <w:r w:rsidR="00FD5E96">
        <w:rPr>
          <w:rFonts w:ascii="Verdana" w:eastAsia="Batang" w:hAnsi="Verdana" w:cs="Verdana"/>
          <w:b/>
          <w:bCs/>
          <w:sz w:val="22"/>
          <w:szCs w:val="22"/>
        </w:rPr>
        <w:t>__</w:t>
      </w:r>
      <w:r w:rsidR="00FD5E96" w:rsidRPr="006E711D">
        <w:rPr>
          <w:rFonts w:ascii="Verdana" w:eastAsia="Batang" w:hAnsi="Verdana" w:cs="Verdana"/>
          <w:b/>
          <w:bCs/>
          <w:sz w:val="22"/>
          <w:szCs w:val="22"/>
        </w:rPr>
        <w:t>___</w:t>
      </w:r>
      <w:r>
        <w:rPr>
          <w:rFonts w:ascii="Verdana" w:eastAsia="Batang" w:hAnsi="Verdana" w:cs="Verdana"/>
          <w:b/>
          <w:bCs/>
          <w:sz w:val="22"/>
          <w:szCs w:val="22"/>
        </w:rPr>
        <w:t>______________</w:t>
      </w:r>
      <w:r w:rsidR="00FD5E96" w:rsidRPr="006E711D">
        <w:rPr>
          <w:rFonts w:ascii="Verdana" w:eastAsia="Batang" w:hAnsi="Verdana" w:cs="Verdana"/>
          <w:b/>
          <w:bCs/>
          <w:sz w:val="22"/>
          <w:szCs w:val="22"/>
        </w:rPr>
        <w:t xml:space="preserve"> </w:t>
      </w:r>
    </w:p>
    <w:p w:rsidR="00FD5E96" w:rsidRPr="006E711D" w:rsidRDefault="00FD5E96" w:rsidP="00FD5E96">
      <w:pPr>
        <w:ind w:left="4320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FD5E96" w:rsidRPr="006E711D" w:rsidRDefault="00FD5E96" w:rsidP="00FD5E96">
      <w:pPr>
        <w:pStyle w:val="Heading1"/>
        <w:ind w:left="4320"/>
        <w:jc w:val="center"/>
        <w:rPr>
          <w:rFonts w:ascii="Verdana" w:eastAsia="Batang" w:hAnsi="Verdana" w:cs="Verdana"/>
          <w:lang w:val="ru-RU"/>
        </w:rPr>
      </w:pPr>
      <w:r w:rsidRPr="006E711D">
        <w:rPr>
          <w:rFonts w:ascii="Verdana" w:eastAsia="Batang" w:hAnsi="Verdana" w:cs="Verdana"/>
          <w:lang w:val="ru-RU"/>
        </w:rPr>
        <w:t>«___» __________ 20</w:t>
      </w:r>
      <w:r w:rsidR="006F5ACE">
        <w:rPr>
          <w:rFonts w:ascii="Verdana" w:eastAsia="Batang" w:hAnsi="Verdana" w:cs="Verdana"/>
          <w:lang w:val="ru-RU"/>
        </w:rPr>
        <w:t>__</w:t>
      </w:r>
      <w:r w:rsidRPr="006E711D">
        <w:rPr>
          <w:rFonts w:ascii="Verdana" w:eastAsia="Batang" w:hAnsi="Verdana" w:cs="Verdana"/>
          <w:lang w:val="ru-RU"/>
        </w:rPr>
        <w:t xml:space="preserve"> г.</w:t>
      </w:r>
    </w:p>
    <w:p w:rsidR="00FD5E96" w:rsidRPr="006E711D" w:rsidRDefault="00FD5E96" w:rsidP="00FD5E96">
      <w:pPr>
        <w:rPr>
          <w:rFonts w:ascii="Verdana" w:hAnsi="Verdana" w:cs="Verdana"/>
          <w:color w:val="000000"/>
        </w:rPr>
      </w:pPr>
    </w:p>
    <w:p w:rsidR="00FD5E96" w:rsidRDefault="00FD5E96" w:rsidP="00FD5E96">
      <w:pPr>
        <w:rPr>
          <w:rFonts w:ascii="Verdana" w:hAnsi="Verdana" w:cs="Verdana"/>
          <w:color w:val="000000"/>
        </w:rPr>
      </w:pPr>
    </w:p>
    <w:p w:rsidR="00FD5E96" w:rsidRPr="00291F82" w:rsidRDefault="00827B8C" w:rsidP="00FD5E96">
      <w:pPr>
        <w:tabs>
          <w:tab w:val="left" w:pos="2310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Оформление, согласование и утверждение разрешений на прове</w:t>
      </w:r>
      <w:r w:rsidR="00301AE0">
        <w:rPr>
          <w:rFonts w:ascii="Verdana" w:hAnsi="Verdana"/>
          <w:b/>
        </w:rPr>
        <w:t>д</w:t>
      </w:r>
      <w:r>
        <w:rPr>
          <w:rFonts w:ascii="Verdana" w:hAnsi="Verdana"/>
          <w:b/>
        </w:rPr>
        <w:t>ение</w:t>
      </w:r>
      <w:r w:rsidR="00301AE0">
        <w:rPr>
          <w:rFonts w:ascii="Verdana" w:hAnsi="Verdana"/>
          <w:b/>
        </w:rPr>
        <w:t xml:space="preserve"> </w:t>
      </w:r>
      <w:r w:rsidR="00DB05D2">
        <w:rPr>
          <w:rFonts w:ascii="Verdana" w:hAnsi="Verdana"/>
          <w:b/>
        </w:rPr>
        <w:t xml:space="preserve">специальных </w:t>
      </w:r>
      <w:r w:rsidR="00301AE0">
        <w:rPr>
          <w:rFonts w:ascii="Verdana" w:hAnsi="Verdana"/>
          <w:b/>
        </w:rPr>
        <w:t>работ</w:t>
      </w:r>
      <w:r w:rsidR="00FD5E96">
        <w:rPr>
          <w:rFonts w:ascii="Verdana" w:hAnsi="Verdana"/>
          <w:b/>
        </w:rPr>
        <w:t xml:space="preserve"> </w:t>
      </w:r>
    </w:p>
    <w:p w:rsidR="00FD5E96" w:rsidRPr="00291F82" w:rsidRDefault="00FD5E96" w:rsidP="00FD5E96">
      <w:pPr>
        <w:pStyle w:val="Default"/>
        <w:rPr>
          <w:lang w:val="ru-RU"/>
        </w:rPr>
      </w:pPr>
    </w:p>
    <w:p w:rsidR="00FD5E96" w:rsidRPr="006E711D" w:rsidRDefault="00FD5E96" w:rsidP="00FD5E96">
      <w:pPr>
        <w:ind w:left="-720"/>
        <w:rPr>
          <w:rFonts w:ascii="Verdana" w:hAnsi="Verdana" w:cs="Verdana"/>
          <w:color w:val="000000"/>
        </w:rPr>
      </w:pPr>
    </w:p>
    <w:p w:rsidR="00FD5E96" w:rsidRPr="008C283A" w:rsidRDefault="00FD5E96" w:rsidP="00E012C4">
      <w:pPr>
        <w:pStyle w:val="Heading1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Введение </w:t>
      </w:r>
    </w:p>
    <w:p w:rsidR="00A672FE" w:rsidRDefault="00A672FE" w:rsidP="00A672FE">
      <w:pPr>
        <w:jc w:val="both"/>
        <w:rPr>
          <w:rFonts w:ascii="Verdana" w:hAnsi="Verdana"/>
          <w:sz w:val="22"/>
          <w:szCs w:val="22"/>
        </w:rPr>
      </w:pPr>
    </w:p>
    <w:p w:rsidR="0094273D" w:rsidRPr="00691E7F" w:rsidRDefault="0094273D" w:rsidP="00691E7F">
      <w:pPr>
        <w:jc w:val="both"/>
        <w:rPr>
          <w:rFonts w:ascii="Verdana" w:hAnsi="Verdana"/>
          <w:sz w:val="22"/>
          <w:szCs w:val="22"/>
        </w:rPr>
      </w:pPr>
      <w:r w:rsidRPr="00691E7F">
        <w:rPr>
          <w:rFonts w:ascii="Verdana" w:hAnsi="Verdana"/>
          <w:sz w:val="22"/>
          <w:szCs w:val="22"/>
        </w:rPr>
        <w:t xml:space="preserve">Обеспечение стабильного функционирования объектов на лицензионной территории </w:t>
      </w:r>
      <w:r w:rsidR="00814D7B">
        <w:rPr>
          <w:rFonts w:ascii="Verdana" w:hAnsi="Verdana"/>
          <w:sz w:val="22"/>
          <w:szCs w:val="22"/>
        </w:rPr>
        <w:t>___________</w:t>
      </w:r>
      <w:bookmarkStart w:id="0" w:name="_GoBack"/>
      <w:bookmarkEnd w:id="0"/>
      <w:r w:rsidRPr="00691E7F">
        <w:rPr>
          <w:rFonts w:ascii="Verdana" w:hAnsi="Verdana"/>
          <w:sz w:val="22"/>
          <w:szCs w:val="22"/>
        </w:rPr>
        <w:t xml:space="preserve"> влечет выполнение </w:t>
      </w:r>
      <w:r w:rsidR="00DB05D2">
        <w:rPr>
          <w:rFonts w:ascii="Verdana" w:hAnsi="Verdana"/>
          <w:sz w:val="22"/>
          <w:szCs w:val="22"/>
        </w:rPr>
        <w:t xml:space="preserve">специальных </w:t>
      </w:r>
      <w:r w:rsidRPr="00691E7F">
        <w:rPr>
          <w:rFonts w:ascii="Verdana" w:hAnsi="Verdana"/>
          <w:sz w:val="22"/>
          <w:szCs w:val="22"/>
        </w:rPr>
        <w:t xml:space="preserve">работ различной степени сложности, требующих принятия дополнительных мер безопасности. Все </w:t>
      </w:r>
      <w:r w:rsidR="00DB05D2">
        <w:rPr>
          <w:rFonts w:ascii="Verdana" w:hAnsi="Verdana"/>
          <w:sz w:val="22"/>
          <w:szCs w:val="22"/>
        </w:rPr>
        <w:t xml:space="preserve">специальные </w:t>
      </w:r>
      <w:r w:rsidRPr="00691E7F">
        <w:rPr>
          <w:rFonts w:ascii="Verdana" w:hAnsi="Verdana"/>
          <w:sz w:val="22"/>
          <w:szCs w:val="22"/>
        </w:rPr>
        <w:t>работы</w:t>
      </w:r>
      <w:r w:rsidR="00691E7F">
        <w:rPr>
          <w:rFonts w:ascii="Verdana" w:hAnsi="Verdana"/>
          <w:sz w:val="22"/>
          <w:szCs w:val="22"/>
        </w:rPr>
        <w:t>,</w:t>
      </w:r>
      <w:r w:rsidRPr="00691E7F">
        <w:rPr>
          <w:rFonts w:ascii="Verdana" w:hAnsi="Verdana"/>
          <w:sz w:val="22"/>
          <w:szCs w:val="22"/>
        </w:rPr>
        <w:t xml:space="preserve"> </w:t>
      </w:r>
      <w:r w:rsidR="002F4C08">
        <w:rPr>
          <w:rFonts w:ascii="Verdana" w:hAnsi="Verdana"/>
          <w:sz w:val="22"/>
          <w:szCs w:val="22"/>
        </w:rPr>
        <w:t>подлежа</w:t>
      </w:r>
      <w:r w:rsidRPr="00691E7F">
        <w:rPr>
          <w:rFonts w:ascii="Verdana" w:hAnsi="Verdana"/>
          <w:sz w:val="22"/>
          <w:szCs w:val="22"/>
        </w:rPr>
        <w:t>щие предварительно</w:t>
      </w:r>
      <w:r w:rsidR="002F4C08">
        <w:rPr>
          <w:rFonts w:ascii="Verdana" w:hAnsi="Verdana"/>
          <w:sz w:val="22"/>
          <w:szCs w:val="22"/>
        </w:rPr>
        <w:t>му</w:t>
      </w:r>
      <w:r w:rsidRPr="00691E7F">
        <w:rPr>
          <w:rFonts w:ascii="Verdana" w:hAnsi="Verdana"/>
          <w:sz w:val="22"/>
          <w:szCs w:val="22"/>
        </w:rPr>
        <w:t xml:space="preserve"> </w:t>
      </w:r>
      <w:r w:rsidR="002F4C08" w:rsidRPr="00691E7F">
        <w:rPr>
          <w:rFonts w:ascii="Verdana" w:hAnsi="Verdana"/>
          <w:sz w:val="22"/>
          <w:szCs w:val="22"/>
        </w:rPr>
        <w:t>оформлени</w:t>
      </w:r>
      <w:r w:rsidR="002F4C08">
        <w:rPr>
          <w:rFonts w:ascii="Verdana" w:hAnsi="Verdana"/>
          <w:sz w:val="22"/>
          <w:szCs w:val="22"/>
        </w:rPr>
        <w:t>ю</w:t>
      </w:r>
      <w:r w:rsidR="002F4C08" w:rsidRPr="00691E7F">
        <w:rPr>
          <w:rFonts w:ascii="Verdana" w:hAnsi="Verdana"/>
          <w:sz w:val="22"/>
          <w:szCs w:val="22"/>
        </w:rPr>
        <w:t xml:space="preserve"> </w:t>
      </w:r>
      <w:r w:rsidR="00691E7F" w:rsidRPr="00691E7F">
        <w:rPr>
          <w:rFonts w:ascii="Verdana" w:hAnsi="Verdana"/>
          <w:sz w:val="22"/>
          <w:szCs w:val="22"/>
        </w:rPr>
        <w:t xml:space="preserve">и </w:t>
      </w:r>
      <w:r w:rsidR="002F4C08" w:rsidRPr="00691E7F">
        <w:rPr>
          <w:rFonts w:ascii="Verdana" w:hAnsi="Verdana"/>
          <w:sz w:val="22"/>
          <w:szCs w:val="22"/>
        </w:rPr>
        <w:t>согласовани</w:t>
      </w:r>
      <w:r w:rsidR="002F4C08">
        <w:rPr>
          <w:rFonts w:ascii="Verdana" w:hAnsi="Verdana"/>
          <w:sz w:val="22"/>
          <w:szCs w:val="22"/>
        </w:rPr>
        <w:t>ю</w:t>
      </w:r>
      <w:r w:rsidR="002F4C08" w:rsidRPr="00691E7F">
        <w:rPr>
          <w:rFonts w:ascii="Verdana" w:hAnsi="Verdana"/>
          <w:sz w:val="22"/>
          <w:szCs w:val="22"/>
        </w:rPr>
        <w:t xml:space="preserve"> </w:t>
      </w:r>
      <w:r w:rsidR="00691E7F" w:rsidRPr="00691E7F">
        <w:rPr>
          <w:rFonts w:ascii="Verdana" w:hAnsi="Verdana"/>
          <w:sz w:val="22"/>
          <w:szCs w:val="22"/>
        </w:rPr>
        <w:t>разрешений на их проведение</w:t>
      </w:r>
      <w:r w:rsidR="00DB05D2">
        <w:rPr>
          <w:rFonts w:ascii="Verdana" w:hAnsi="Verdana"/>
          <w:sz w:val="22"/>
          <w:szCs w:val="22"/>
        </w:rPr>
        <w:t>,</w:t>
      </w:r>
      <w:r w:rsidRPr="00691E7F">
        <w:rPr>
          <w:rFonts w:ascii="Verdana" w:hAnsi="Verdana"/>
          <w:sz w:val="22"/>
          <w:szCs w:val="22"/>
        </w:rPr>
        <w:t xml:space="preserve"> подразделяются на регулярные, нерегулярные и </w:t>
      </w:r>
      <w:r w:rsidR="00DB05D2">
        <w:rPr>
          <w:rFonts w:ascii="Verdana" w:hAnsi="Verdana"/>
          <w:sz w:val="22"/>
          <w:szCs w:val="22"/>
        </w:rPr>
        <w:t>работы повышенной опасности</w:t>
      </w:r>
      <w:r w:rsidRPr="00691E7F">
        <w:rPr>
          <w:rFonts w:ascii="Verdana" w:hAnsi="Verdana"/>
          <w:sz w:val="22"/>
          <w:szCs w:val="22"/>
        </w:rPr>
        <w:t>.</w:t>
      </w:r>
    </w:p>
    <w:p w:rsidR="00A672FE" w:rsidRPr="00691E7F" w:rsidRDefault="00D37CAA" w:rsidP="00691E7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Необходимость о</w:t>
      </w:r>
      <w:r w:rsidR="00691E7F" w:rsidRPr="00691E7F">
        <w:rPr>
          <w:rFonts w:ascii="Verdana" w:hAnsi="Verdana"/>
          <w:sz w:val="22"/>
          <w:szCs w:val="22"/>
        </w:rPr>
        <w:t>формлени</w:t>
      </w:r>
      <w:r>
        <w:rPr>
          <w:rFonts w:ascii="Verdana" w:hAnsi="Verdana"/>
          <w:sz w:val="22"/>
          <w:szCs w:val="22"/>
        </w:rPr>
        <w:t>я специальных</w:t>
      </w:r>
      <w:r w:rsidR="00691E7F" w:rsidRPr="00691E7F">
        <w:rPr>
          <w:rFonts w:ascii="Verdana" w:hAnsi="Verdana"/>
          <w:sz w:val="22"/>
          <w:szCs w:val="22"/>
        </w:rPr>
        <w:t xml:space="preserve"> разрешений на проведение работ </w:t>
      </w:r>
      <w:r>
        <w:rPr>
          <w:rFonts w:ascii="Verdana" w:hAnsi="Verdana"/>
          <w:sz w:val="22"/>
          <w:szCs w:val="22"/>
        </w:rPr>
        <w:t xml:space="preserve">обуславливается требованиями </w:t>
      </w:r>
      <w:r w:rsidR="00691E7F" w:rsidRPr="00691E7F">
        <w:rPr>
          <w:rFonts w:ascii="Verdana" w:hAnsi="Verdana"/>
          <w:sz w:val="22"/>
          <w:szCs w:val="22"/>
        </w:rPr>
        <w:t>политик</w:t>
      </w:r>
      <w:r>
        <w:rPr>
          <w:rFonts w:ascii="Verdana" w:hAnsi="Verdana"/>
          <w:sz w:val="22"/>
          <w:szCs w:val="22"/>
        </w:rPr>
        <w:t>и</w:t>
      </w:r>
      <w:r w:rsidR="00691E7F" w:rsidRPr="00691E7F">
        <w:rPr>
          <w:rFonts w:ascii="Verdana" w:hAnsi="Verdana"/>
          <w:sz w:val="22"/>
          <w:szCs w:val="22"/>
        </w:rPr>
        <w:t xml:space="preserve"> Компании </w:t>
      </w:r>
      <w:r w:rsidR="006F5ACE">
        <w:rPr>
          <w:rFonts w:ascii="Verdana" w:hAnsi="Verdana"/>
          <w:sz w:val="22"/>
          <w:szCs w:val="22"/>
        </w:rPr>
        <w:t>________</w:t>
      </w:r>
      <w:r w:rsidR="00691E7F" w:rsidRPr="00691E7F">
        <w:rPr>
          <w:rFonts w:ascii="Verdana" w:hAnsi="Verdana"/>
          <w:sz w:val="22"/>
          <w:szCs w:val="22"/>
        </w:rPr>
        <w:t xml:space="preserve"> по охране труда, технике безопасности и охране окружающей среды </w:t>
      </w:r>
      <w:r w:rsidR="00691E7F" w:rsidRPr="00691E7F">
        <w:rPr>
          <w:rFonts w:ascii="Verdana" w:hAnsi="Verdana"/>
          <w:b/>
          <w:sz w:val="22"/>
          <w:szCs w:val="22"/>
        </w:rPr>
        <w:t>H&amp;S.01</w:t>
      </w:r>
      <w:r w:rsidR="00691E7F" w:rsidRPr="00691E7F">
        <w:rPr>
          <w:rFonts w:ascii="Verdana" w:hAnsi="Verdana"/>
          <w:sz w:val="22"/>
          <w:szCs w:val="22"/>
        </w:rPr>
        <w:t xml:space="preserve">, </w:t>
      </w:r>
      <w:r w:rsidR="00A672FE" w:rsidRPr="00691E7F">
        <w:rPr>
          <w:rFonts w:ascii="Verdana" w:hAnsi="Verdana"/>
          <w:sz w:val="22"/>
          <w:szCs w:val="22"/>
        </w:rPr>
        <w:t xml:space="preserve"> Правилами безопасности в нефтегазодобывающей промышленности Республики </w:t>
      </w:r>
      <w:r w:rsidR="006F5ACE">
        <w:rPr>
          <w:rFonts w:ascii="Verdana" w:hAnsi="Verdana"/>
          <w:sz w:val="22"/>
          <w:szCs w:val="22"/>
        </w:rPr>
        <w:t>Казахстан</w:t>
      </w:r>
      <w:r w:rsidR="00691E7F" w:rsidRPr="00691E7F">
        <w:rPr>
          <w:rFonts w:ascii="Verdana" w:hAnsi="Verdana"/>
          <w:sz w:val="22"/>
          <w:szCs w:val="22"/>
        </w:rPr>
        <w:t>,</w:t>
      </w:r>
      <w:r w:rsidR="00A672FE" w:rsidRPr="00691E7F">
        <w:rPr>
          <w:rFonts w:ascii="Verdana" w:hAnsi="Verdana"/>
          <w:sz w:val="22"/>
          <w:szCs w:val="22"/>
        </w:rPr>
        <w:t xml:space="preserve"> инструкциями на проведение работ, принятыми в </w:t>
      </w:r>
      <w:r w:rsidR="00994EF8">
        <w:rPr>
          <w:rFonts w:ascii="Verdana" w:hAnsi="Verdana"/>
          <w:sz w:val="22"/>
          <w:szCs w:val="22"/>
        </w:rPr>
        <w:t>о</w:t>
      </w:r>
      <w:r w:rsidR="00994EF8" w:rsidRPr="00691E7F">
        <w:rPr>
          <w:rFonts w:ascii="Verdana" w:hAnsi="Verdana"/>
          <w:sz w:val="22"/>
          <w:szCs w:val="22"/>
        </w:rPr>
        <w:t>трасли</w:t>
      </w:r>
      <w:r w:rsidR="00A672FE" w:rsidRPr="00691E7F">
        <w:rPr>
          <w:rFonts w:ascii="Verdana" w:hAnsi="Verdana"/>
          <w:sz w:val="22"/>
          <w:szCs w:val="22"/>
        </w:rPr>
        <w:t>.</w:t>
      </w:r>
    </w:p>
    <w:p w:rsidR="00FD5E96" w:rsidRPr="00961EA7" w:rsidRDefault="00FD5E96" w:rsidP="00FD5E96">
      <w:pPr>
        <w:pStyle w:val="Default"/>
        <w:rPr>
          <w:lang w:val="ru-RU"/>
        </w:rPr>
      </w:pPr>
    </w:p>
    <w:p w:rsidR="00FD5E96" w:rsidRPr="008C283A" w:rsidRDefault="00FD5E96" w:rsidP="00E012C4">
      <w:pPr>
        <w:pStyle w:val="Heading1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>Назначение</w:t>
      </w:r>
    </w:p>
    <w:p w:rsidR="00FD5E96" w:rsidRPr="00021AF1" w:rsidRDefault="00FD5E96" w:rsidP="00FD5E96">
      <w:pPr>
        <w:pStyle w:val="Default"/>
        <w:rPr>
          <w:rFonts w:ascii="Verdana" w:hAnsi="Verdana"/>
          <w:lang w:val="ru-RU"/>
        </w:rPr>
      </w:pPr>
    </w:p>
    <w:p w:rsidR="00FD5E96" w:rsidRPr="006E711D" w:rsidRDefault="00494B84" w:rsidP="00E012C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Данная процедура </w:t>
      </w:r>
      <w:r w:rsidR="00D37CAA">
        <w:rPr>
          <w:rFonts w:ascii="Verdana" w:hAnsi="Verdana"/>
          <w:sz w:val="22"/>
          <w:szCs w:val="22"/>
        </w:rPr>
        <w:t>устанавливает</w:t>
      </w:r>
      <w:r>
        <w:rPr>
          <w:rFonts w:ascii="Verdana" w:hAnsi="Verdana"/>
          <w:sz w:val="22"/>
          <w:szCs w:val="22"/>
        </w:rPr>
        <w:t xml:space="preserve"> </w:t>
      </w:r>
      <w:r w:rsidR="006050B5">
        <w:rPr>
          <w:rFonts w:ascii="Verdana" w:hAnsi="Verdana"/>
          <w:sz w:val="22"/>
          <w:szCs w:val="22"/>
        </w:rPr>
        <w:t>един</w:t>
      </w:r>
      <w:r w:rsidR="00D37CAA">
        <w:rPr>
          <w:rFonts w:ascii="Verdana" w:hAnsi="Verdana"/>
          <w:sz w:val="22"/>
          <w:szCs w:val="22"/>
        </w:rPr>
        <w:t xml:space="preserve">ую систему </w:t>
      </w:r>
      <w:r w:rsidR="006050B5">
        <w:rPr>
          <w:rFonts w:ascii="Verdana" w:hAnsi="Verdana"/>
          <w:sz w:val="22"/>
          <w:szCs w:val="22"/>
        </w:rPr>
        <w:t>о</w:t>
      </w:r>
      <w:r w:rsidR="006050B5" w:rsidRPr="006050B5">
        <w:rPr>
          <w:rFonts w:ascii="Verdana" w:hAnsi="Verdana"/>
          <w:sz w:val="22"/>
          <w:szCs w:val="22"/>
        </w:rPr>
        <w:t>формлени</w:t>
      </w:r>
      <w:r w:rsidR="006050B5">
        <w:rPr>
          <w:rFonts w:ascii="Verdana" w:hAnsi="Verdana"/>
          <w:sz w:val="22"/>
          <w:szCs w:val="22"/>
        </w:rPr>
        <w:t>я</w:t>
      </w:r>
      <w:r w:rsidR="006050B5" w:rsidRPr="006050B5">
        <w:rPr>
          <w:rFonts w:ascii="Verdana" w:hAnsi="Verdana"/>
          <w:sz w:val="22"/>
          <w:szCs w:val="22"/>
        </w:rPr>
        <w:t>, согласовани</w:t>
      </w:r>
      <w:r w:rsidR="006050B5">
        <w:rPr>
          <w:rFonts w:ascii="Verdana" w:hAnsi="Verdana"/>
          <w:sz w:val="22"/>
          <w:szCs w:val="22"/>
        </w:rPr>
        <w:t>я</w:t>
      </w:r>
      <w:r w:rsidR="006050B5" w:rsidRPr="006050B5">
        <w:rPr>
          <w:rFonts w:ascii="Verdana" w:hAnsi="Verdana"/>
          <w:sz w:val="22"/>
          <w:szCs w:val="22"/>
        </w:rPr>
        <w:t xml:space="preserve"> и утверждени</w:t>
      </w:r>
      <w:r w:rsidR="006050B5">
        <w:rPr>
          <w:rFonts w:ascii="Verdana" w:hAnsi="Verdana"/>
          <w:sz w:val="22"/>
          <w:szCs w:val="22"/>
        </w:rPr>
        <w:t>я</w:t>
      </w:r>
      <w:r w:rsidR="006050B5" w:rsidRPr="006050B5">
        <w:rPr>
          <w:rFonts w:ascii="Verdana" w:hAnsi="Verdana"/>
          <w:sz w:val="22"/>
          <w:szCs w:val="22"/>
        </w:rPr>
        <w:t xml:space="preserve"> разрешений на проведение специальных работ</w:t>
      </w:r>
      <w:r w:rsidR="00FD5E96" w:rsidRPr="006E711D">
        <w:rPr>
          <w:rFonts w:ascii="Verdana" w:hAnsi="Verdana"/>
          <w:sz w:val="22"/>
          <w:szCs w:val="22"/>
        </w:rPr>
        <w:t>.</w:t>
      </w:r>
    </w:p>
    <w:p w:rsidR="00FD5E96" w:rsidRPr="00601A1F" w:rsidRDefault="00FD5E96" w:rsidP="00FD5E96">
      <w:pPr>
        <w:pStyle w:val="Default"/>
        <w:rPr>
          <w:lang w:val="ru-RU"/>
        </w:rPr>
      </w:pPr>
    </w:p>
    <w:p w:rsidR="00FD5E96" w:rsidRPr="004C5142" w:rsidRDefault="00FD5E96" w:rsidP="00E012C4">
      <w:pPr>
        <w:pStyle w:val="Heading1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 xml:space="preserve">Сфера </w:t>
      </w:r>
      <w:r>
        <w:rPr>
          <w:rFonts w:ascii="Verdana" w:hAnsi="Verdana"/>
          <w:b/>
          <w:bCs/>
          <w:sz w:val="22"/>
          <w:szCs w:val="22"/>
          <w:lang w:val="ru-RU"/>
        </w:rPr>
        <w:t>применения</w:t>
      </w:r>
    </w:p>
    <w:p w:rsidR="00FD5E96" w:rsidRDefault="00FD5E96" w:rsidP="00FD5E96">
      <w:pPr>
        <w:pStyle w:val="TextHeading2"/>
      </w:pPr>
    </w:p>
    <w:p w:rsidR="00FD5E96" w:rsidRPr="00494B84" w:rsidRDefault="00494B84" w:rsidP="00E012C4">
      <w:pPr>
        <w:pStyle w:val="TextHeading2"/>
      </w:pPr>
      <w:bookmarkStart w:id="1" w:name="_Toc44907375"/>
      <w:r w:rsidRPr="00AE4A80">
        <w:t xml:space="preserve">Действие настоящей процедуры распространяется на </w:t>
      </w:r>
      <w:r w:rsidR="00836363">
        <w:t>случаи проведения специальных работ во всех подразделениях</w:t>
      </w:r>
      <w:r w:rsidRPr="00AE4A80">
        <w:t xml:space="preserve"> Компании </w:t>
      </w:r>
      <w:r w:rsidR="006F5ACE">
        <w:t>___________</w:t>
      </w:r>
      <w:r w:rsidR="00701A0F" w:rsidRPr="00701A0F">
        <w:t xml:space="preserve"> </w:t>
      </w:r>
      <w:r w:rsidR="00701A0F">
        <w:t xml:space="preserve">на лицензионной территории </w:t>
      </w:r>
      <w:r w:rsidR="006F5ACE">
        <w:t>________</w:t>
      </w:r>
      <w:r w:rsidR="00FD5E96" w:rsidRPr="00021AF1">
        <w:t>.</w:t>
      </w:r>
    </w:p>
    <w:p w:rsidR="00D51303" w:rsidRPr="00494B84" w:rsidRDefault="00D51303" w:rsidP="00E012C4">
      <w:pPr>
        <w:pStyle w:val="TextHeading2"/>
      </w:pPr>
    </w:p>
    <w:p w:rsidR="00FD5E96" w:rsidRDefault="00FD5E96" w:rsidP="00E012C4">
      <w:pPr>
        <w:pStyle w:val="Heading1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  <w:lang w:val="ru-RU"/>
        </w:rPr>
      </w:pPr>
      <w:r w:rsidRPr="008C283A">
        <w:rPr>
          <w:rFonts w:ascii="Verdana" w:hAnsi="Verdana"/>
          <w:b/>
          <w:bCs/>
          <w:sz w:val="22"/>
          <w:szCs w:val="22"/>
          <w:lang w:val="ru-RU"/>
        </w:rPr>
        <w:t>Ссылки</w:t>
      </w:r>
      <w:bookmarkEnd w:id="1"/>
    </w:p>
    <w:p w:rsidR="00FD5E96" w:rsidRPr="00021AF1" w:rsidRDefault="00FD5E96" w:rsidP="00FD5E96">
      <w:pPr>
        <w:pStyle w:val="Default"/>
        <w:rPr>
          <w:rFonts w:ascii="Verdana" w:hAnsi="Verdana"/>
          <w:sz w:val="22"/>
          <w:szCs w:val="22"/>
          <w:lang w:val="ru-RU"/>
        </w:rPr>
      </w:pPr>
    </w:p>
    <w:p w:rsidR="00494B84" w:rsidRDefault="00494B84" w:rsidP="00701A0F">
      <w:pPr>
        <w:pStyle w:val="UzPECPP"/>
        <w:numPr>
          <w:ilvl w:val="1"/>
          <w:numId w:val="0"/>
        </w:numPr>
        <w:tabs>
          <w:tab w:val="num" w:pos="0"/>
        </w:tabs>
        <w:rPr>
          <w:b w:val="0"/>
        </w:rPr>
      </w:pPr>
      <w:r w:rsidRPr="008234A3">
        <w:rPr>
          <w:b w:val="0"/>
        </w:rPr>
        <w:t>Зако</w:t>
      </w:r>
      <w:r>
        <w:rPr>
          <w:b w:val="0"/>
        </w:rPr>
        <w:t xml:space="preserve">н о труде Республики </w:t>
      </w:r>
      <w:r w:rsidR="006F5ACE">
        <w:rPr>
          <w:b w:val="0"/>
        </w:rPr>
        <w:t>Казахстан</w:t>
      </w:r>
    </w:p>
    <w:p w:rsidR="00494B84" w:rsidRPr="00E641C4" w:rsidRDefault="00494B84" w:rsidP="00701A0F">
      <w:pPr>
        <w:pStyle w:val="PlainText"/>
        <w:tabs>
          <w:tab w:val="num" w:pos="0"/>
        </w:tabs>
        <w:jc w:val="both"/>
      </w:pPr>
    </w:p>
    <w:p w:rsidR="00494B84" w:rsidRDefault="00494B84" w:rsidP="00701A0F">
      <w:pPr>
        <w:pStyle w:val="UzPECPP"/>
        <w:numPr>
          <w:ilvl w:val="1"/>
          <w:numId w:val="0"/>
        </w:numPr>
        <w:tabs>
          <w:tab w:val="num" w:pos="0"/>
        </w:tabs>
        <w:rPr>
          <w:b w:val="0"/>
        </w:rPr>
      </w:pPr>
      <w:r>
        <w:rPr>
          <w:b w:val="0"/>
        </w:rPr>
        <w:t xml:space="preserve">Правила безопасности в нефтегазодобывающей промышленности Республики </w:t>
      </w:r>
      <w:r w:rsidR="006F5ACE">
        <w:rPr>
          <w:b w:val="0"/>
        </w:rPr>
        <w:t>Казахстан</w:t>
      </w:r>
    </w:p>
    <w:p w:rsidR="00494B84" w:rsidRPr="00E641C4" w:rsidRDefault="00494B84" w:rsidP="00701A0F">
      <w:pPr>
        <w:pStyle w:val="PlainText"/>
        <w:tabs>
          <w:tab w:val="num" w:pos="0"/>
        </w:tabs>
        <w:jc w:val="both"/>
      </w:pPr>
    </w:p>
    <w:p w:rsidR="00494B84" w:rsidRDefault="00494B84" w:rsidP="00701A0F">
      <w:pPr>
        <w:pStyle w:val="UzPECPP"/>
        <w:numPr>
          <w:ilvl w:val="1"/>
          <w:numId w:val="0"/>
        </w:numPr>
        <w:tabs>
          <w:tab w:val="num" w:pos="0"/>
        </w:tabs>
        <w:rPr>
          <w:b w:val="0"/>
        </w:rPr>
      </w:pPr>
      <w:r>
        <w:rPr>
          <w:b w:val="0"/>
        </w:rPr>
        <w:t xml:space="preserve">Отраслевая инструкция по организации безопасного проведения огневых работ на взрывоопасных и взрывопожароопасных объектах, </w:t>
      </w:r>
      <w:r w:rsidR="00835E32">
        <w:rPr>
          <w:b w:val="0"/>
        </w:rPr>
        <w:t>№</w:t>
      </w:r>
      <w:r w:rsidR="006F5ACE">
        <w:rPr>
          <w:b w:val="0"/>
        </w:rPr>
        <w:t>____</w:t>
      </w:r>
      <w:r w:rsidR="00835E32">
        <w:rPr>
          <w:b w:val="0"/>
        </w:rPr>
        <w:t xml:space="preserve">, </w:t>
      </w:r>
      <w:r w:rsidR="006F5ACE">
        <w:rPr>
          <w:b w:val="0"/>
        </w:rPr>
        <w:t>_____</w:t>
      </w:r>
    </w:p>
    <w:p w:rsidR="00494B84" w:rsidRDefault="00494B84" w:rsidP="00701A0F">
      <w:pPr>
        <w:pStyle w:val="PlainText"/>
        <w:jc w:val="both"/>
      </w:pPr>
    </w:p>
    <w:p w:rsidR="00FD5E96" w:rsidRDefault="00835E32" w:rsidP="00701A0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Отраслевая</w:t>
      </w:r>
      <w:r w:rsidR="00494B84">
        <w:rPr>
          <w:rFonts w:ascii="Verdana" w:hAnsi="Verdana"/>
          <w:sz w:val="22"/>
          <w:szCs w:val="22"/>
        </w:rPr>
        <w:t xml:space="preserve"> инструкция по организации безопасного проведения газоопасных </w:t>
      </w:r>
      <w:r w:rsidR="00701A0F">
        <w:rPr>
          <w:rFonts w:ascii="Verdana" w:hAnsi="Verdana"/>
          <w:sz w:val="22"/>
          <w:szCs w:val="22"/>
        </w:rPr>
        <w:t>р</w:t>
      </w:r>
      <w:r w:rsidR="00494B84">
        <w:rPr>
          <w:rFonts w:ascii="Verdana" w:hAnsi="Verdana"/>
          <w:sz w:val="22"/>
          <w:szCs w:val="22"/>
        </w:rPr>
        <w:t xml:space="preserve">абот, </w:t>
      </w:r>
      <w:r>
        <w:rPr>
          <w:rFonts w:ascii="Verdana" w:hAnsi="Verdana"/>
          <w:sz w:val="22"/>
          <w:szCs w:val="22"/>
        </w:rPr>
        <w:t>№</w:t>
      </w:r>
      <w:r w:rsidR="006F5ACE">
        <w:rPr>
          <w:rFonts w:ascii="Verdana" w:hAnsi="Verdana"/>
          <w:sz w:val="22"/>
          <w:szCs w:val="22"/>
        </w:rPr>
        <w:t>______</w:t>
      </w:r>
      <w:r>
        <w:rPr>
          <w:rFonts w:ascii="Verdana" w:hAnsi="Verdana"/>
          <w:sz w:val="22"/>
          <w:szCs w:val="22"/>
        </w:rPr>
        <w:t xml:space="preserve">, </w:t>
      </w:r>
      <w:r w:rsidR="006F5ACE">
        <w:rPr>
          <w:rFonts w:ascii="Verdana" w:hAnsi="Verdana"/>
          <w:sz w:val="22"/>
          <w:szCs w:val="22"/>
        </w:rPr>
        <w:t>________</w:t>
      </w:r>
    </w:p>
    <w:p w:rsidR="00691E7F" w:rsidRDefault="00691E7F" w:rsidP="00701A0F">
      <w:pPr>
        <w:jc w:val="both"/>
        <w:rPr>
          <w:rFonts w:ascii="Verdana" w:hAnsi="Verdana"/>
          <w:sz w:val="22"/>
          <w:szCs w:val="22"/>
        </w:rPr>
      </w:pPr>
    </w:p>
    <w:p w:rsidR="00701A0F" w:rsidRDefault="00701A0F" w:rsidP="00701A0F">
      <w:pPr>
        <w:pStyle w:val="TextHeading2"/>
      </w:pPr>
      <w:r w:rsidRPr="005B5A8E">
        <w:t>Правила технической эксплуатации электроустановок потребителей и Правила техники безопасности при эксплуатации электроустановок потребителей</w:t>
      </w:r>
    </w:p>
    <w:p w:rsidR="00835E32" w:rsidRPr="005B5A8E" w:rsidRDefault="00835E32" w:rsidP="00701A0F">
      <w:pPr>
        <w:pStyle w:val="TextHeading2"/>
      </w:pPr>
      <w:r>
        <w:t>Инструкция по предупреждению открытого фонтанирования при строительстве, эксплуатации и капитальном ремонте нефтяных и газовых скважин, Ташкент 1999</w:t>
      </w:r>
    </w:p>
    <w:p w:rsidR="00D51303" w:rsidRPr="00494B84" w:rsidRDefault="00D51303"/>
    <w:p w:rsidR="00D22D7B" w:rsidRDefault="00D22D7B" w:rsidP="00D22D7B">
      <w:pPr>
        <w:pStyle w:val="Heading1"/>
        <w:numPr>
          <w:ilvl w:val="0"/>
          <w:numId w:val="1"/>
        </w:numPr>
        <w:rPr>
          <w:rFonts w:ascii="Verdana" w:hAnsi="Verdana"/>
          <w:b/>
          <w:sz w:val="22"/>
          <w:szCs w:val="22"/>
          <w:lang w:val="ru-RU"/>
        </w:rPr>
      </w:pPr>
      <w:bookmarkStart w:id="2" w:name="_Toc77570229"/>
      <w:r w:rsidRPr="00D22D7B">
        <w:rPr>
          <w:rFonts w:ascii="Verdana" w:hAnsi="Verdana"/>
          <w:b/>
          <w:sz w:val="22"/>
          <w:szCs w:val="22"/>
        </w:rPr>
        <w:t>Определения</w:t>
      </w:r>
      <w:bookmarkEnd w:id="2"/>
    </w:p>
    <w:p w:rsidR="00D22D7B" w:rsidRPr="00D22D7B" w:rsidRDefault="00D22D7B" w:rsidP="00D22D7B">
      <w:pPr>
        <w:pStyle w:val="Default"/>
        <w:rPr>
          <w:lang w:val="ru-RU"/>
        </w:rPr>
      </w:pPr>
    </w:p>
    <w:p w:rsidR="00D22D7B" w:rsidRPr="00D22D7B" w:rsidRDefault="00D22D7B" w:rsidP="00482FF9">
      <w:pPr>
        <w:numPr>
          <w:ilvl w:val="1"/>
          <w:numId w:val="1"/>
        </w:numPr>
        <w:jc w:val="both"/>
        <w:rPr>
          <w:rFonts w:ascii="Verdana" w:hAnsi="Verdana"/>
          <w:sz w:val="22"/>
        </w:rPr>
      </w:pPr>
      <w:bookmarkStart w:id="3" w:name="_Toc11215440"/>
      <w:bookmarkStart w:id="4" w:name="_Toc11231784"/>
      <w:bookmarkStart w:id="5" w:name="_Toc11231874"/>
      <w:bookmarkStart w:id="6" w:name="_Toc64263077"/>
      <w:bookmarkStart w:id="7" w:name="_Toc77570234"/>
      <w:r w:rsidRPr="00D22D7B">
        <w:rPr>
          <w:rFonts w:ascii="Verdana" w:hAnsi="Verdana"/>
          <w:sz w:val="22"/>
          <w:u w:val="single"/>
        </w:rPr>
        <w:t>Регулярные работы</w:t>
      </w:r>
      <w:r w:rsidR="007E4844">
        <w:rPr>
          <w:rFonts w:ascii="Verdana" w:hAnsi="Verdana"/>
          <w:sz w:val="22"/>
          <w:u w:val="single"/>
        </w:rPr>
        <w:t xml:space="preserve"> (РР)</w:t>
      </w:r>
      <w:r w:rsidRPr="00D22D7B">
        <w:rPr>
          <w:rFonts w:ascii="Verdana" w:hAnsi="Verdana"/>
          <w:sz w:val="22"/>
        </w:rPr>
        <w:t xml:space="preserve"> - работы, выполняемые в нормальном рабочем режиме, которые являются частью эксплуатации, техобслуживания или бурения. Примеры регулярных видов работ приведены ниже </w:t>
      </w:r>
      <w:r w:rsidR="005950E1">
        <w:rPr>
          <w:rFonts w:ascii="Verdana" w:hAnsi="Verdana"/>
          <w:sz w:val="22"/>
        </w:rPr>
        <w:t>(д</w:t>
      </w:r>
      <w:r w:rsidRPr="00D22D7B">
        <w:rPr>
          <w:rFonts w:ascii="Verdana" w:hAnsi="Verdana"/>
          <w:sz w:val="22"/>
        </w:rPr>
        <w:t>анный список не является полным</w:t>
      </w:r>
      <w:r w:rsidR="005950E1">
        <w:rPr>
          <w:rFonts w:ascii="Verdana" w:hAnsi="Verdana"/>
          <w:sz w:val="22"/>
        </w:rPr>
        <w:t>)</w:t>
      </w:r>
      <w:r w:rsidR="00B30D45">
        <w:rPr>
          <w:rFonts w:ascii="Verdana" w:hAnsi="Verdana"/>
          <w:sz w:val="22"/>
        </w:rPr>
        <w:t>:</w:t>
      </w:r>
      <w:bookmarkEnd w:id="3"/>
      <w:bookmarkEnd w:id="4"/>
      <w:bookmarkEnd w:id="5"/>
      <w:bookmarkEnd w:id="6"/>
      <w:bookmarkEnd w:id="7"/>
    </w:p>
    <w:p w:rsidR="00D22D7B" w:rsidRPr="00D22D7B" w:rsidRDefault="00D22D7B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 w:rsidRPr="00D22D7B">
        <w:rPr>
          <w:rFonts w:ascii="Verdana" w:hAnsi="Verdana"/>
          <w:sz w:val="22"/>
        </w:rPr>
        <w:t>Ежедневные проверки оборудования. Например, проверка измерительного или контрольного оборудования.</w:t>
      </w:r>
    </w:p>
    <w:p w:rsidR="00D22D7B" w:rsidRPr="00D22D7B" w:rsidRDefault="00D22D7B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 w:rsidRPr="00D22D7B">
        <w:rPr>
          <w:rFonts w:ascii="Verdana" w:hAnsi="Verdana"/>
          <w:sz w:val="22"/>
        </w:rPr>
        <w:t>Регулярное техобслуживание, например смазка оборудования.</w:t>
      </w:r>
    </w:p>
    <w:p w:rsidR="00D22D7B" w:rsidRPr="00D22D7B" w:rsidRDefault="00D22D7B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 w:rsidRPr="00D22D7B">
        <w:rPr>
          <w:rFonts w:ascii="Verdana" w:hAnsi="Verdana"/>
          <w:sz w:val="22"/>
        </w:rPr>
        <w:t>Регулярные инспекции, такие как анализ вибрации или внешняя проверка оборудования.</w:t>
      </w:r>
    </w:p>
    <w:p w:rsidR="00D22D7B" w:rsidRPr="00D22D7B" w:rsidRDefault="00D22D7B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 w:rsidRPr="00D22D7B">
        <w:rPr>
          <w:rFonts w:ascii="Verdana" w:hAnsi="Verdana"/>
          <w:sz w:val="22"/>
        </w:rPr>
        <w:t xml:space="preserve">Регулярная калибровка оборудования. </w:t>
      </w:r>
    </w:p>
    <w:p w:rsidR="00D22D7B" w:rsidRPr="00D22D7B" w:rsidRDefault="00D22D7B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 w:rsidRPr="00D22D7B">
        <w:rPr>
          <w:rFonts w:ascii="Verdana" w:hAnsi="Verdana"/>
          <w:sz w:val="22"/>
        </w:rPr>
        <w:t>Буровые работы, заканчивание скважины или замес бурового раствора и т.д.</w:t>
      </w:r>
    </w:p>
    <w:p w:rsidR="00D22D7B" w:rsidRPr="00D22D7B" w:rsidRDefault="00D22D7B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 w:rsidRPr="00D22D7B">
        <w:rPr>
          <w:rFonts w:ascii="Verdana" w:hAnsi="Verdana"/>
          <w:sz w:val="22"/>
        </w:rPr>
        <w:t xml:space="preserve">Периодическая санитарная обработка в вахтовом поселке </w:t>
      </w:r>
      <w:r w:rsidR="006F5ACE">
        <w:rPr>
          <w:rFonts w:ascii="Verdana" w:hAnsi="Verdana"/>
          <w:sz w:val="22"/>
        </w:rPr>
        <w:t>_____</w:t>
      </w:r>
      <w:r w:rsidRPr="00D22D7B">
        <w:rPr>
          <w:rFonts w:ascii="Verdana" w:hAnsi="Verdana"/>
          <w:sz w:val="22"/>
        </w:rPr>
        <w:t>.</w:t>
      </w:r>
    </w:p>
    <w:p w:rsidR="00D22D7B" w:rsidRPr="00D22D7B" w:rsidRDefault="00D22D7B" w:rsidP="00482FF9">
      <w:pPr>
        <w:numPr>
          <w:ilvl w:val="1"/>
          <w:numId w:val="1"/>
        </w:numPr>
        <w:jc w:val="both"/>
        <w:rPr>
          <w:rFonts w:ascii="Verdana" w:hAnsi="Verdana"/>
          <w:sz w:val="22"/>
        </w:rPr>
      </w:pPr>
      <w:bookmarkStart w:id="8" w:name="_Toc11215441"/>
      <w:bookmarkStart w:id="9" w:name="_Toc11231785"/>
      <w:bookmarkStart w:id="10" w:name="_Toc11231875"/>
      <w:bookmarkStart w:id="11" w:name="_Toc64263078"/>
      <w:bookmarkStart w:id="12" w:name="_Toc77570235"/>
      <w:r w:rsidRPr="00D22D7B">
        <w:rPr>
          <w:rFonts w:ascii="Verdana" w:hAnsi="Verdana"/>
          <w:sz w:val="22"/>
          <w:u w:val="single"/>
        </w:rPr>
        <w:t>Нерегулярные работы</w:t>
      </w:r>
      <w:r w:rsidR="007E4844">
        <w:rPr>
          <w:rFonts w:ascii="Verdana" w:hAnsi="Verdana"/>
          <w:sz w:val="22"/>
          <w:u w:val="single"/>
        </w:rPr>
        <w:t xml:space="preserve"> (НР)</w:t>
      </w:r>
      <w:r w:rsidRPr="00D22D7B">
        <w:rPr>
          <w:rFonts w:ascii="Verdana" w:hAnsi="Verdana"/>
          <w:sz w:val="22"/>
        </w:rPr>
        <w:t xml:space="preserve"> - работы, выполняемые нерегулярно и не являющиеся частью нормальной эксплуатации объекта, и которые не относятся </w:t>
      </w:r>
      <w:r w:rsidR="00DB05D2">
        <w:rPr>
          <w:rFonts w:ascii="Verdana" w:hAnsi="Verdana"/>
          <w:sz w:val="22"/>
        </w:rPr>
        <w:t>к работам повышенной опасности</w:t>
      </w:r>
      <w:bookmarkStart w:id="13" w:name="_Toc11231786"/>
      <w:bookmarkStart w:id="14" w:name="_Toc11231876"/>
      <w:bookmarkEnd w:id="9"/>
      <w:bookmarkEnd w:id="10"/>
      <w:r w:rsidRPr="00D22D7B">
        <w:rPr>
          <w:rFonts w:ascii="Verdana" w:hAnsi="Verdana"/>
          <w:sz w:val="22"/>
        </w:rPr>
        <w:t xml:space="preserve">. Примеры нерегулярных видов работ приведены ниже </w:t>
      </w:r>
      <w:r w:rsidR="005950E1">
        <w:rPr>
          <w:rFonts w:ascii="Verdana" w:hAnsi="Verdana"/>
          <w:sz w:val="22"/>
        </w:rPr>
        <w:t>(д</w:t>
      </w:r>
      <w:r w:rsidRPr="00D22D7B">
        <w:rPr>
          <w:rFonts w:ascii="Verdana" w:hAnsi="Verdana"/>
          <w:sz w:val="22"/>
        </w:rPr>
        <w:t>анный список не является полным</w:t>
      </w:r>
      <w:r w:rsidR="005950E1">
        <w:rPr>
          <w:rFonts w:ascii="Verdana" w:hAnsi="Verdana"/>
          <w:sz w:val="22"/>
        </w:rPr>
        <w:t>)</w:t>
      </w:r>
      <w:bookmarkEnd w:id="8"/>
      <w:bookmarkEnd w:id="11"/>
      <w:bookmarkEnd w:id="12"/>
      <w:bookmarkEnd w:id="13"/>
      <w:bookmarkEnd w:id="14"/>
      <w:r w:rsidR="00CD76FB">
        <w:rPr>
          <w:rFonts w:ascii="Verdana" w:hAnsi="Verdana"/>
          <w:sz w:val="22"/>
        </w:rPr>
        <w:t>:</w:t>
      </w:r>
      <w:r w:rsidRPr="00D22D7B">
        <w:rPr>
          <w:rFonts w:ascii="Verdana" w:hAnsi="Verdana"/>
          <w:sz w:val="22"/>
        </w:rPr>
        <w:t xml:space="preserve"> </w:t>
      </w:r>
    </w:p>
    <w:p w:rsidR="00D22D7B" w:rsidRPr="00D22D7B" w:rsidRDefault="00191CC1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В</w:t>
      </w:r>
      <w:r w:rsidR="001F4427" w:rsidRPr="00D22D7B">
        <w:rPr>
          <w:rFonts w:ascii="Verdana" w:hAnsi="Verdana"/>
          <w:sz w:val="22"/>
        </w:rPr>
        <w:t xml:space="preserve">озведение </w:t>
      </w:r>
      <w:r w:rsidR="00D22D7B" w:rsidRPr="00D22D7B">
        <w:rPr>
          <w:rFonts w:ascii="Verdana" w:hAnsi="Verdana"/>
          <w:sz w:val="22"/>
        </w:rPr>
        <w:t>строительных лесов или другого временного строительного оборудования</w:t>
      </w:r>
      <w:r w:rsidR="001F4427">
        <w:rPr>
          <w:rFonts w:ascii="Verdana" w:hAnsi="Verdana"/>
          <w:sz w:val="22"/>
        </w:rPr>
        <w:t>;</w:t>
      </w:r>
      <w:r w:rsidR="00D22D7B" w:rsidRPr="00D22D7B">
        <w:rPr>
          <w:rFonts w:ascii="Verdana" w:hAnsi="Verdana"/>
          <w:sz w:val="22"/>
        </w:rPr>
        <w:t xml:space="preserve"> </w:t>
      </w:r>
    </w:p>
    <w:p w:rsidR="00D22D7B" w:rsidRPr="00D22D7B" w:rsidRDefault="00191CC1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С</w:t>
      </w:r>
      <w:r w:rsidR="001F4427" w:rsidRPr="00D22D7B">
        <w:rPr>
          <w:rFonts w:ascii="Verdana" w:hAnsi="Verdana"/>
          <w:sz w:val="22"/>
        </w:rPr>
        <w:t xml:space="preserve">нятие </w:t>
      </w:r>
      <w:r w:rsidR="00D22D7B" w:rsidRPr="00D22D7B">
        <w:rPr>
          <w:rFonts w:ascii="Verdana" w:hAnsi="Verdana"/>
          <w:sz w:val="22"/>
        </w:rPr>
        <w:t>или замена изоляции</w:t>
      </w:r>
      <w:r w:rsidR="001F4427">
        <w:rPr>
          <w:rFonts w:ascii="Verdana" w:hAnsi="Verdana"/>
          <w:sz w:val="22"/>
        </w:rPr>
        <w:t>;</w:t>
      </w:r>
    </w:p>
    <w:p w:rsidR="00D22D7B" w:rsidRPr="00D22D7B" w:rsidRDefault="00191CC1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Д</w:t>
      </w:r>
      <w:r w:rsidR="001F4427" w:rsidRPr="00D22D7B">
        <w:rPr>
          <w:rFonts w:ascii="Verdana" w:hAnsi="Verdana"/>
          <w:sz w:val="22"/>
        </w:rPr>
        <w:t xml:space="preserve">емонтаж </w:t>
      </w:r>
      <w:r w:rsidR="00D22D7B" w:rsidRPr="00D22D7B">
        <w:rPr>
          <w:rFonts w:ascii="Verdana" w:hAnsi="Verdana"/>
          <w:sz w:val="22"/>
        </w:rPr>
        <w:t>оборудования, не требу</w:t>
      </w:r>
      <w:r w:rsidR="00B519BE">
        <w:rPr>
          <w:rFonts w:ascii="Verdana" w:hAnsi="Verdana"/>
          <w:sz w:val="22"/>
        </w:rPr>
        <w:t>ющий</w:t>
      </w:r>
      <w:r w:rsidR="00D22D7B" w:rsidRPr="00D22D7B">
        <w:rPr>
          <w:rFonts w:ascii="Verdana" w:hAnsi="Verdana"/>
          <w:sz w:val="22"/>
        </w:rPr>
        <w:t xml:space="preserve"> разрешения на выполнение специальных видов работ</w:t>
      </w:r>
      <w:r w:rsidR="001F4427">
        <w:rPr>
          <w:rFonts w:ascii="Verdana" w:hAnsi="Verdana"/>
          <w:sz w:val="22"/>
        </w:rPr>
        <w:t>;</w:t>
      </w:r>
      <w:r w:rsidR="00D22D7B" w:rsidRPr="00D22D7B">
        <w:rPr>
          <w:rFonts w:ascii="Verdana" w:hAnsi="Verdana"/>
          <w:sz w:val="22"/>
        </w:rPr>
        <w:t xml:space="preserve"> </w:t>
      </w:r>
    </w:p>
    <w:p w:rsidR="00D22D7B" w:rsidRPr="00D22D7B" w:rsidRDefault="00191CC1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М</w:t>
      </w:r>
      <w:r w:rsidR="001F4427" w:rsidRPr="00D22D7B">
        <w:rPr>
          <w:rFonts w:ascii="Verdana" w:hAnsi="Verdana"/>
          <w:sz w:val="22"/>
        </w:rPr>
        <w:t xml:space="preserve">алярные </w:t>
      </w:r>
      <w:r w:rsidR="00D22D7B" w:rsidRPr="00D22D7B">
        <w:rPr>
          <w:rFonts w:ascii="Verdana" w:hAnsi="Verdana"/>
          <w:sz w:val="22"/>
        </w:rPr>
        <w:t>работы или маркировка оборудования в ограниченной зоне</w:t>
      </w:r>
      <w:r w:rsidR="001F4427">
        <w:rPr>
          <w:rFonts w:ascii="Verdana" w:hAnsi="Verdana"/>
          <w:sz w:val="22"/>
        </w:rPr>
        <w:t>;</w:t>
      </w:r>
    </w:p>
    <w:p w:rsidR="00D22D7B" w:rsidRPr="00D22D7B" w:rsidRDefault="001B35CE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З</w:t>
      </w:r>
      <w:r w:rsidR="001F4427" w:rsidRPr="00D22D7B">
        <w:rPr>
          <w:rFonts w:ascii="Verdana" w:hAnsi="Verdana"/>
          <w:sz w:val="22"/>
        </w:rPr>
        <w:t xml:space="preserve">емляные </w:t>
      </w:r>
      <w:r w:rsidR="00D22D7B" w:rsidRPr="00D22D7B">
        <w:rPr>
          <w:rFonts w:ascii="Verdana" w:hAnsi="Verdana"/>
          <w:sz w:val="22"/>
        </w:rPr>
        <w:t xml:space="preserve">работы, глубиной менее </w:t>
      </w:r>
      <w:smartTag w:uri="urn:schemas-microsoft-com:office:smarttags" w:element="metricconverter">
        <w:smartTagPr>
          <w:attr w:name="ProductID" w:val="0.5 м"/>
        </w:smartTagPr>
        <w:r w:rsidR="00D22D7B" w:rsidRPr="00D22D7B">
          <w:rPr>
            <w:rFonts w:ascii="Verdana" w:hAnsi="Verdana"/>
            <w:sz w:val="22"/>
          </w:rPr>
          <w:t>0.5 м</w:t>
        </w:r>
      </w:smartTag>
      <w:r w:rsidR="001F4427">
        <w:rPr>
          <w:rFonts w:ascii="Verdana" w:hAnsi="Verdana"/>
          <w:sz w:val="22"/>
        </w:rPr>
        <w:t>;</w:t>
      </w:r>
    </w:p>
    <w:p w:rsidR="00D22D7B" w:rsidRPr="00D22D7B" w:rsidRDefault="00191CC1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П</w:t>
      </w:r>
      <w:r w:rsidR="001F4427" w:rsidRPr="00D22D7B">
        <w:rPr>
          <w:rFonts w:ascii="Verdana" w:hAnsi="Verdana"/>
          <w:sz w:val="22"/>
        </w:rPr>
        <w:t xml:space="preserve">ередача </w:t>
      </w:r>
      <w:r w:rsidR="00D22D7B" w:rsidRPr="00D22D7B">
        <w:rPr>
          <w:rFonts w:ascii="Verdana" w:hAnsi="Verdana"/>
          <w:sz w:val="22"/>
        </w:rPr>
        <w:t>обязанностей по надзору и руководству объекта от его обычного руководителя в ведение другой группе, например от отдела эксплуатации промысла в группу бурения</w:t>
      </w:r>
      <w:r w:rsidR="001F4427">
        <w:rPr>
          <w:rFonts w:ascii="Verdana" w:hAnsi="Verdana"/>
          <w:sz w:val="22"/>
        </w:rPr>
        <w:t>;</w:t>
      </w:r>
      <w:r w:rsidR="00D22D7B" w:rsidRPr="00D22D7B">
        <w:rPr>
          <w:rFonts w:ascii="Verdana" w:hAnsi="Verdana"/>
          <w:sz w:val="22"/>
        </w:rPr>
        <w:t xml:space="preserve"> </w:t>
      </w:r>
    </w:p>
    <w:p w:rsidR="00D22D7B" w:rsidRPr="00D22D7B" w:rsidRDefault="00191CC1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Н</w:t>
      </w:r>
      <w:r w:rsidR="001F4427" w:rsidRPr="00D22D7B">
        <w:rPr>
          <w:rFonts w:ascii="Verdana" w:hAnsi="Verdana"/>
          <w:sz w:val="22"/>
        </w:rPr>
        <w:t xml:space="preserve">е </w:t>
      </w:r>
      <w:r w:rsidR="00D22D7B" w:rsidRPr="00D22D7B">
        <w:rPr>
          <w:rFonts w:ascii="Verdana" w:hAnsi="Verdana"/>
          <w:sz w:val="22"/>
        </w:rPr>
        <w:t>требующая разрешения на выполнение специальных видов работ эксплуатация оборудования с электроприводом на рабочих участках</w:t>
      </w:r>
      <w:r w:rsidR="001F4427">
        <w:rPr>
          <w:rFonts w:ascii="Verdana" w:hAnsi="Verdana"/>
          <w:sz w:val="22"/>
        </w:rPr>
        <w:t>;</w:t>
      </w:r>
      <w:r w:rsidR="00D22D7B" w:rsidRPr="00D22D7B">
        <w:rPr>
          <w:rFonts w:ascii="Verdana" w:hAnsi="Verdana"/>
          <w:sz w:val="22"/>
        </w:rPr>
        <w:t xml:space="preserve"> </w:t>
      </w:r>
    </w:p>
    <w:p w:rsidR="00D22D7B" w:rsidRPr="00D22D7B" w:rsidRDefault="00191CC1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Т</w:t>
      </w:r>
      <w:r w:rsidR="001F4427" w:rsidRPr="00D22D7B">
        <w:rPr>
          <w:rFonts w:ascii="Verdana" w:hAnsi="Verdana"/>
          <w:sz w:val="22"/>
        </w:rPr>
        <w:t xml:space="preserve">ранспортировка </w:t>
      </w:r>
      <w:r w:rsidR="00D22D7B" w:rsidRPr="00D22D7B">
        <w:rPr>
          <w:rFonts w:ascii="Verdana" w:hAnsi="Verdana"/>
          <w:sz w:val="22"/>
        </w:rPr>
        <w:t>крупногабаритных грузов на территории промысла</w:t>
      </w:r>
      <w:r w:rsidR="00B519BE">
        <w:rPr>
          <w:rFonts w:ascii="Verdana" w:hAnsi="Verdana"/>
          <w:sz w:val="22"/>
        </w:rPr>
        <w:t>.</w:t>
      </w:r>
      <w:r w:rsidR="00D22D7B" w:rsidRPr="00D22D7B">
        <w:rPr>
          <w:rFonts w:ascii="Verdana" w:hAnsi="Verdana"/>
          <w:sz w:val="22"/>
        </w:rPr>
        <w:t xml:space="preserve"> </w:t>
      </w:r>
    </w:p>
    <w:p w:rsidR="00837A57" w:rsidRDefault="00DB05D2" w:rsidP="00482FF9">
      <w:pPr>
        <w:numPr>
          <w:ilvl w:val="1"/>
          <w:numId w:val="1"/>
        </w:numPr>
        <w:jc w:val="both"/>
        <w:rPr>
          <w:rFonts w:ascii="Verdana" w:hAnsi="Verdana"/>
          <w:sz w:val="22"/>
        </w:rPr>
      </w:pPr>
      <w:bookmarkStart w:id="15" w:name="_Toc11215442"/>
      <w:bookmarkStart w:id="16" w:name="_Toc11231787"/>
      <w:bookmarkStart w:id="17" w:name="_Toc11231877"/>
      <w:bookmarkStart w:id="18" w:name="_Toc64263079"/>
      <w:bookmarkStart w:id="19" w:name="_Toc77570236"/>
      <w:r>
        <w:rPr>
          <w:rFonts w:ascii="Verdana" w:hAnsi="Verdana"/>
          <w:sz w:val="22"/>
          <w:u w:val="single"/>
        </w:rPr>
        <w:t>Работы повышенной опасности</w:t>
      </w:r>
      <w:r w:rsidR="00AF20D7">
        <w:rPr>
          <w:rFonts w:ascii="Verdana" w:hAnsi="Verdana"/>
          <w:sz w:val="22"/>
        </w:rPr>
        <w:t xml:space="preserve"> </w:t>
      </w:r>
      <w:r w:rsidR="00DD3EC1">
        <w:rPr>
          <w:rFonts w:ascii="Verdana" w:hAnsi="Verdana"/>
          <w:sz w:val="22"/>
        </w:rPr>
        <w:t xml:space="preserve">(РПО) </w:t>
      </w:r>
      <w:r w:rsidR="00AF20D7">
        <w:rPr>
          <w:rFonts w:ascii="Verdana" w:hAnsi="Verdana"/>
          <w:sz w:val="22"/>
        </w:rPr>
        <w:t xml:space="preserve">– работы, </w:t>
      </w:r>
      <w:r w:rsidR="009F2576">
        <w:rPr>
          <w:rFonts w:ascii="Verdana" w:hAnsi="Verdana"/>
          <w:sz w:val="22"/>
        </w:rPr>
        <w:t>требующие повышенных мер безопасности</w:t>
      </w:r>
      <w:r w:rsidR="0094273D">
        <w:rPr>
          <w:rFonts w:ascii="Verdana" w:hAnsi="Verdana"/>
          <w:sz w:val="22"/>
        </w:rPr>
        <w:t>. Примеры видов специальных работ приведены ниже</w:t>
      </w:r>
      <w:r w:rsidR="009B577F" w:rsidRPr="009B577F">
        <w:rPr>
          <w:rFonts w:ascii="Verdana" w:hAnsi="Verdana"/>
          <w:sz w:val="22"/>
        </w:rPr>
        <w:t xml:space="preserve"> </w:t>
      </w:r>
      <w:r w:rsidR="00A23614">
        <w:rPr>
          <w:rFonts w:ascii="Verdana" w:hAnsi="Verdana"/>
          <w:sz w:val="22"/>
        </w:rPr>
        <w:t>(д</w:t>
      </w:r>
      <w:r w:rsidR="009B577F" w:rsidRPr="00D22D7B">
        <w:rPr>
          <w:rFonts w:ascii="Verdana" w:hAnsi="Verdana"/>
          <w:sz w:val="22"/>
        </w:rPr>
        <w:t>анный список не является полным</w:t>
      </w:r>
      <w:r w:rsidR="00A23614">
        <w:rPr>
          <w:rFonts w:ascii="Verdana" w:hAnsi="Verdana"/>
          <w:sz w:val="22"/>
        </w:rPr>
        <w:t>)</w:t>
      </w:r>
      <w:r w:rsidR="00837A57">
        <w:rPr>
          <w:rFonts w:ascii="Verdana" w:hAnsi="Verdana"/>
          <w:sz w:val="22"/>
        </w:rPr>
        <w:t>:</w:t>
      </w:r>
    </w:p>
    <w:p w:rsidR="00837A57" w:rsidRPr="009F2576" w:rsidRDefault="00837A57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>Огнеопасные работы;</w:t>
      </w:r>
    </w:p>
    <w:p w:rsidR="00837A57" w:rsidRPr="009F2576" w:rsidRDefault="00837A57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>Газоопасные работы;</w:t>
      </w:r>
    </w:p>
    <w:p w:rsidR="00CD599E" w:rsidRDefault="00837A57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>Работы вблизи линий электропередач (ЛЭП)</w:t>
      </w:r>
      <w:r w:rsidR="00CD599E">
        <w:rPr>
          <w:rFonts w:ascii="Verdana" w:hAnsi="Verdana"/>
          <w:sz w:val="22"/>
          <w:szCs w:val="22"/>
        </w:rPr>
        <w:t>;</w:t>
      </w:r>
      <w:r w:rsidR="00CD599E" w:rsidRPr="00CD599E">
        <w:rPr>
          <w:rFonts w:ascii="Verdana" w:hAnsi="Verdana"/>
          <w:sz w:val="22"/>
        </w:rPr>
        <w:t xml:space="preserve"> </w:t>
      </w:r>
    </w:p>
    <w:p w:rsidR="00837A57" w:rsidRPr="009F2576" w:rsidRDefault="00191CC1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Э</w:t>
      </w:r>
      <w:r w:rsidR="00CD599E" w:rsidRPr="00D22D7B">
        <w:rPr>
          <w:rFonts w:ascii="Verdana" w:hAnsi="Verdana"/>
          <w:sz w:val="22"/>
        </w:rPr>
        <w:t>лектрические работы</w:t>
      </w:r>
      <w:r w:rsidR="00837A57">
        <w:rPr>
          <w:rFonts w:ascii="Verdana" w:hAnsi="Verdana"/>
          <w:sz w:val="22"/>
          <w:szCs w:val="22"/>
        </w:rPr>
        <w:t>;</w:t>
      </w:r>
    </w:p>
    <w:p w:rsidR="00837A57" w:rsidRPr="009F2576" w:rsidRDefault="00837A57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Земляные работы с глубиной более 0,5м;</w:t>
      </w:r>
    </w:p>
    <w:p w:rsidR="00837A57" w:rsidRPr="009F2576" w:rsidRDefault="00837A57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>Снятие фонтанной арматуры;</w:t>
      </w:r>
    </w:p>
    <w:p w:rsidR="00CD599E" w:rsidRPr="00CD599E" w:rsidRDefault="00191CC1" w:rsidP="003879D5">
      <w:pPr>
        <w:numPr>
          <w:ilvl w:val="2"/>
          <w:numId w:val="1"/>
        </w:numPr>
        <w:tabs>
          <w:tab w:val="num" w:pos="1776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lastRenderedPageBreak/>
        <w:t>Р</w:t>
      </w:r>
      <w:r w:rsidR="00CD599E" w:rsidRPr="00D22D7B">
        <w:rPr>
          <w:rFonts w:ascii="Verdana" w:hAnsi="Verdana"/>
          <w:sz w:val="22"/>
        </w:rPr>
        <w:t>абота с воздушно-дыхательным оборудованием</w:t>
      </w:r>
      <w:r w:rsidR="00CD599E">
        <w:rPr>
          <w:rFonts w:ascii="Verdana" w:hAnsi="Verdana"/>
          <w:sz w:val="22"/>
        </w:rPr>
        <w:t>;</w:t>
      </w:r>
      <w:r w:rsidR="00CD599E" w:rsidRPr="00CD599E">
        <w:rPr>
          <w:rFonts w:ascii="Verdana" w:hAnsi="Verdana"/>
          <w:sz w:val="22"/>
        </w:rPr>
        <w:t xml:space="preserve"> </w:t>
      </w:r>
    </w:p>
    <w:p w:rsidR="00CD599E" w:rsidRDefault="00191CC1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Р</w:t>
      </w:r>
      <w:r w:rsidR="00CD599E" w:rsidRPr="00D22D7B">
        <w:rPr>
          <w:rFonts w:ascii="Verdana" w:hAnsi="Verdana"/>
          <w:sz w:val="22"/>
        </w:rPr>
        <w:t>адиографические работы</w:t>
      </w:r>
      <w:r w:rsidR="00CD599E">
        <w:rPr>
          <w:rFonts w:ascii="Verdana" w:hAnsi="Verdana"/>
          <w:sz w:val="22"/>
        </w:rPr>
        <w:t>;</w:t>
      </w:r>
      <w:r w:rsidR="00CD599E">
        <w:rPr>
          <w:rFonts w:ascii="Verdana" w:hAnsi="Verdana"/>
          <w:sz w:val="22"/>
          <w:szCs w:val="22"/>
        </w:rPr>
        <w:t xml:space="preserve"> </w:t>
      </w:r>
    </w:p>
    <w:p w:rsidR="00837A57" w:rsidRDefault="00837A57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Дальнейшее углубление скважины после спуска колонны, монтажа и опрессовки ПВО.</w:t>
      </w:r>
    </w:p>
    <w:p w:rsidR="00837A57" w:rsidRDefault="00A142A4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</w:t>
      </w:r>
      <w:r w:rsidR="00837A57">
        <w:rPr>
          <w:rFonts w:ascii="Verdana" w:hAnsi="Verdana"/>
          <w:sz w:val="22"/>
          <w:szCs w:val="22"/>
        </w:rPr>
        <w:t>спытание продуктивных горизонтов в процессе бурения с помощью испытателя пластов.</w:t>
      </w:r>
    </w:p>
    <w:p w:rsidR="00837A57" w:rsidRDefault="00A142A4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</w:t>
      </w:r>
      <w:r w:rsidR="00837A57">
        <w:rPr>
          <w:rFonts w:ascii="Verdana" w:hAnsi="Verdana"/>
          <w:sz w:val="22"/>
          <w:szCs w:val="22"/>
        </w:rPr>
        <w:t>азбуривание цементного моста, при вскрытом продуктивном горизонте.</w:t>
      </w:r>
    </w:p>
    <w:p w:rsidR="00837A57" w:rsidRDefault="00A142A4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У</w:t>
      </w:r>
      <w:r w:rsidR="00837A57">
        <w:rPr>
          <w:rFonts w:ascii="Verdana" w:hAnsi="Verdana"/>
          <w:sz w:val="22"/>
          <w:szCs w:val="22"/>
        </w:rPr>
        <w:t>становку нефтяной, кислотной или водяной ванны, при вскрытом продуктивном горизонте.</w:t>
      </w:r>
    </w:p>
    <w:p w:rsidR="00837A57" w:rsidRDefault="00A142A4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="00837A57">
        <w:rPr>
          <w:rFonts w:ascii="Verdana" w:hAnsi="Verdana"/>
          <w:sz w:val="22"/>
          <w:szCs w:val="22"/>
        </w:rPr>
        <w:t>роведение работ по ликвидации сложных аварий в скважинах, вскрывших продуктивный горизонт.</w:t>
      </w:r>
    </w:p>
    <w:p w:rsidR="00837A57" w:rsidRDefault="00A142A4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</w:t>
      </w:r>
      <w:r w:rsidR="00837A57">
        <w:rPr>
          <w:rFonts w:ascii="Verdana" w:hAnsi="Verdana"/>
          <w:sz w:val="22"/>
          <w:szCs w:val="22"/>
        </w:rPr>
        <w:t>скрытие продуктивного горизонта.</w:t>
      </w:r>
    </w:p>
    <w:p w:rsidR="00837A57" w:rsidRDefault="00A142A4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="00837A57">
        <w:rPr>
          <w:rFonts w:ascii="Verdana" w:hAnsi="Verdana"/>
          <w:sz w:val="22"/>
          <w:szCs w:val="22"/>
        </w:rPr>
        <w:t>рострелочно-взрывные работы.</w:t>
      </w:r>
    </w:p>
    <w:p w:rsidR="00837A57" w:rsidRPr="00D37CAA" w:rsidRDefault="00DD3EC1" w:rsidP="003879D5">
      <w:pPr>
        <w:numPr>
          <w:ilvl w:val="2"/>
          <w:numId w:val="1"/>
        </w:numPr>
        <w:jc w:val="both"/>
        <w:rPr>
          <w:rFonts w:ascii="Verdana" w:hAnsi="Verdana"/>
          <w:color w:val="000000"/>
          <w:sz w:val="22"/>
          <w:szCs w:val="22"/>
        </w:rPr>
      </w:pPr>
      <w:r w:rsidRPr="00D37CAA">
        <w:rPr>
          <w:rFonts w:ascii="Verdana" w:hAnsi="Verdana"/>
          <w:color w:val="000000"/>
          <w:sz w:val="22"/>
          <w:szCs w:val="22"/>
        </w:rPr>
        <w:t>Работы н</w:t>
      </w:r>
      <w:r w:rsidR="00837A57" w:rsidRPr="00D37CAA">
        <w:rPr>
          <w:rFonts w:ascii="Verdana" w:hAnsi="Verdana"/>
          <w:color w:val="000000"/>
          <w:sz w:val="22"/>
          <w:szCs w:val="22"/>
        </w:rPr>
        <w:t>а вызов притока.</w:t>
      </w:r>
    </w:p>
    <w:p w:rsidR="00BD30F8" w:rsidRPr="00D37CAA" w:rsidRDefault="00DD3EC1" w:rsidP="00BD30F8">
      <w:pPr>
        <w:numPr>
          <w:ilvl w:val="1"/>
          <w:numId w:val="1"/>
        </w:numPr>
        <w:jc w:val="both"/>
        <w:rPr>
          <w:rFonts w:ascii="Verdana" w:hAnsi="Verdana"/>
          <w:color w:val="000000"/>
          <w:sz w:val="22"/>
          <w:szCs w:val="22"/>
        </w:rPr>
      </w:pPr>
      <w:r w:rsidRPr="00D37CAA">
        <w:rPr>
          <w:rFonts w:ascii="Verdana" w:hAnsi="Verdana"/>
          <w:color w:val="000000"/>
          <w:sz w:val="22"/>
          <w:szCs w:val="22"/>
        </w:rPr>
        <w:t>Разрешения (наряд-допуск)</w:t>
      </w:r>
      <w:r w:rsidR="005B74E8" w:rsidRPr="00D37CAA">
        <w:rPr>
          <w:rFonts w:ascii="Verdana" w:hAnsi="Verdana"/>
          <w:color w:val="000000"/>
          <w:sz w:val="22"/>
          <w:szCs w:val="22"/>
        </w:rPr>
        <w:t xml:space="preserve"> </w:t>
      </w:r>
      <w:r w:rsidRPr="00D37CAA">
        <w:rPr>
          <w:rFonts w:ascii="Verdana" w:hAnsi="Verdana"/>
          <w:color w:val="000000"/>
          <w:sz w:val="22"/>
          <w:szCs w:val="22"/>
        </w:rPr>
        <w:t>–</w:t>
      </w:r>
      <w:r w:rsidR="005B74E8" w:rsidRPr="00D37CAA">
        <w:rPr>
          <w:rFonts w:ascii="Verdana" w:hAnsi="Verdana"/>
          <w:color w:val="000000"/>
          <w:sz w:val="22"/>
          <w:szCs w:val="22"/>
        </w:rPr>
        <w:t xml:space="preserve"> </w:t>
      </w:r>
      <w:r w:rsidR="001B35CE" w:rsidRPr="00D37CAA">
        <w:rPr>
          <w:rFonts w:ascii="Verdana" w:hAnsi="Verdana"/>
          <w:color w:val="000000"/>
          <w:sz w:val="22"/>
          <w:szCs w:val="22"/>
        </w:rPr>
        <w:t xml:space="preserve">документ, дающий право на проведение специальных работ, после </w:t>
      </w:r>
      <w:r w:rsidR="00BD30F8" w:rsidRPr="00D37CAA">
        <w:rPr>
          <w:rFonts w:ascii="Verdana" w:hAnsi="Verdana"/>
          <w:color w:val="000000"/>
          <w:sz w:val="22"/>
          <w:szCs w:val="22"/>
        </w:rPr>
        <w:t>обязательно</w:t>
      </w:r>
      <w:r w:rsidR="001B35CE" w:rsidRPr="00D37CAA">
        <w:rPr>
          <w:rFonts w:ascii="Verdana" w:hAnsi="Verdana"/>
          <w:color w:val="000000"/>
          <w:sz w:val="22"/>
          <w:szCs w:val="22"/>
        </w:rPr>
        <w:t>го</w:t>
      </w:r>
      <w:r w:rsidR="00BD30F8" w:rsidRPr="00D37CAA">
        <w:rPr>
          <w:rFonts w:ascii="Verdana" w:hAnsi="Verdana"/>
          <w:color w:val="000000"/>
          <w:sz w:val="22"/>
          <w:szCs w:val="22"/>
        </w:rPr>
        <w:t xml:space="preserve"> предварительно</w:t>
      </w:r>
      <w:r w:rsidR="001B35CE" w:rsidRPr="00D37CAA">
        <w:rPr>
          <w:rFonts w:ascii="Verdana" w:hAnsi="Verdana"/>
          <w:color w:val="000000"/>
          <w:sz w:val="22"/>
          <w:szCs w:val="22"/>
        </w:rPr>
        <w:t>го</w:t>
      </w:r>
      <w:r w:rsidR="00BD30F8" w:rsidRPr="00D37CAA">
        <w:rPr>
          <w:rFonts w:ascii="Verdana" w:hAnsi="Verdana"/>
          <w:color w:val="000000"/>
          <w:sz w:val="22"/>
          <w:szCs w:val="22"/>
        </w:rPr>
        <w:t xml:space="preserve"> оформлени</w:t>
      </w:r>
      <w:r w:rsidR="001B35CE" w:rsidRPr="00D37CAA">
        <w:rPr>
          <w:rFonts w:ascii="Verdana" w:hAnsi="Verdana"/>
          <w:color w:val="000000"/>
          <w:sz w:val="22"/>
          <w:szCs w:val="22"/>
        </w:rPr>
        <w:t>я</w:t>
      </w:r>
      <w:r w:rsidR="00BD30F8" w:rsidRPr="00D37CAA">
        <w:rPr>
          <w:rFonts w:ascii="Verdana" w:hAnsi="Verdana"/>
          <w:color w:val="000000"/>
          <w:sz w:val="22"/>
          <w:szCs w:val="22"/>
        </w:rPr>
        <w:t>. Все разрешения на проведение специальных работ подразделяются на:</w:t>
      </w:r>
    </w:p>
    <w:bookmarkEnd w:id="15"/>
    <w:bookmarkEnd w:id="16"/>
    <w:bookmarkEnd w:id="17"/>
    <w:bookmarkEnd w:id="18"/>
    <w:bookmarkEnd w:id="19"/>
    <w:p w:rsidR="005950E1" w:rsidRDefault="005950E1" w:rsidP="00BD30F8">
      <w:pPr>
        <w:numPr>
          <w:ilvl w:val="2"/>
          <w:numId w:val="1"/>
        </w:numPr>
        <w:tabs>
          <w:tab w:val="clear" w:pos="1440"/>
          <w:tab w:val="num" w:pos="720"/>
        </w:tabs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разрешения, выдаваемые компанией, перечень которых, приведен в приложении </w:t>
      </w: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>.01.08.01;</w:t>
      </w:r>
    </w:p>
    <w:p w:rsidR="005950E1" w:rsidRDefault="005950E1" w:rsidP="00BD30F8">
      <w:pPr>
        <w:numPr>
          <w:ilvl w:val="2"/>
          <w:numId w:val="1"/>
        </w:numPr>
        <w:tabs>
          <w:tab w:val="clear" w:pos="1440"/>
          <w:tab w:val="num" w:pos="720"/>
        </w:tabs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разрешения, выдаваемые контролирующими органами, перечень которых, приведен в приложении</w:t>
      </w:r>
      <w:r w:rsidRPr="00ED33F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>.01.08.02.</w:t>
      </w:r>
    </w:p>
    <w:p w:rsidR="00AF20D7" w:rsidRPr="00D22D7B" w:rsidRDefault="00AF20D7" w:rsidP="00AF20D7">
      <w:pPr>
        <w:jc w:val="both"/>
        <w:rPr>
          <w:rFonts w:ascii="Verdana" w:hAnsi="Verdana"/>
          <w:sz w:val="22"/>
        </w:rPr>
      </w:pPr>
    </w:p>
    <w:p w:rsidR="00E012C4" w:rsidRPr="00A672FE" w:rsidRDefault="00A672FE" w:rsidP="00DA5DAC">
      <w:pPr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 w:rsidRPr="00A672FE">
        <w:rPr>
          <w:rFonts w:ascii="Verdana" w:hAnsi="Verdana"/>
          <w:b/>
          <w:sz w:val="22"/>
          <w:szCs w:val="22"/>
        </w:rPr>
        <w:t xml:space="preserve">Перечень работ, по которым оформляются разрешения, выдаваемые компанией </w:t>
      </w:r>
    </w:p>
    <w:p w:rsidR="00494B84" w:rsidRPr="00D37CAA" w:rsidRDefault="00494B84" w:rsidP="00623979">
      <w:pPr>
        <w:rPr>
          <w:rFonts w:ascii="Verdana" w:hAnsi="Verdana"/>
          <w:b/>
          <w:color w:val="000000"/>
          <w:sz w:val="22"/>
          <w:szCs w:val="22"/>
        </w:rPr>
      </w:pPr>
    </w:p>
    <w:p w:rsidR="004F5B93" w:rsidRDefault="006D16F1" w:rsidP="00DA5DAC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D37CAA">
        <w:rPr>
          <w:rFonts w:ascii="Verdana" w:hAnsi="Verdana"/>
          <w:color w:val="000000"/>
          <w:sz w:val="22"/>
          <w:szCs w:val="22"/>
        </w:rPr>
        <w:t>Р</w:t>
      </w:r>
      <w:r w:rsidR="006A23A0" w:rsidRPr="00D37CAA">
        <w:rPr>
          <w:rFonts w:ascii="Verdana" w:hAnsi="Verdana"/>
          <w:color w:val="000000"/>
          <w:sz w:val="22"/>
          <w:szCs w:val="22"/>
        </w:rPr>
        <w:t>уководителями подразделений по каждому производственному подразделению</w:t>
      </w:r>
      <w:r w:rsidR="008C5C85" w:rsidRPr="00D37CAA">
        <w:rPr>
          <w:rFonts w:ascii="Verdana" w:hAnsi="Verdana"/>
          <w:color w:val="000000"/>
          <w:sz w:val="22"/>
          <w:szCs w:val="22"/>
        </w:rPr>
        <w:t xml:space="preserve"> </w:t>
      </w:r>
      <w:r w:rsidR="006A23A0" w:rsidRPr="00D37CAA">
        <w:rPr>
          <w:rFonts w:ascii="Verdana" w:hAnsi="Verdana"/>
          <w:color w:val="000000"/>
          <w:sz w:val="22"/>
          <w:szCs w:val="22"/>
        </w:rPr>
        <w:t>разрабатывае</w:t>
      </w:r>
      <w:r w:rsidR="008C5C85" w:rsidRPr="00D37CAA">
        <w:rPr>
          <w:rFonts w:ascii="Verdana" w:hAnsi="Verdana"/>
          <w:color w:val="000000"/>
          <w:sz w:val="22"/>
          <w:szCs w:val="22"/>
        </w:rPr>
        <w:t xml:space="preserve">тся Перечень </w:t>
      </w:r>
      <w:r w:rsidR="001B35CE" w:rsidRPr="00D37CAA">
        <w:rPr>
          <w:rFonts w:ascii="Verdana" w:hAnsi="Verdana"/>
          <w:color w:val="000000"/>
          <w:sz w:val="22"/>
          <w:szCs w:val="22"/>
        </w:rPr>
        <w:t xml:space="preserve">регулярных, нерегулярных </w:t>
      </w:r>
      <w:r w:rsidR="008C5C85" w:rsidRPr="00D37CAA">
        <w:rPr>
          <w:rFonts w:ascii="Verdana" w:hAnsi="Verdana"/>
          <w:color w:val="000000"/>
          <w:sz w:val="22"/>
          <w:szCs w:val="22"/>
        </w:rPr>
        <w:t>работ</w:t>
      </w:r>
      <w:r w:rsidR="001B35CE" w:rsidRPr="00D37CAA">
        <w:rPr>
          <w:rFonts w:ascii="Verdana" w:hAnsi="Verdana"/>
          <w:color w:val="000000"/>
          <w:sz w:val="22"/>
          <w:szCs w:val="22"/>
        </w:rPr>
        <w:t xml:space="preserve"> и работ повышенной опасности (РР, НР и РПО)</w:t>
      </w:r>
      <w:r w:rsidR="008C5C85" w:rsidRPr="00D37CAA">
        <w:rPr>
          <w:rFonts w:ascii="Verdana" w:hAnsi="Verdana"/>
          <w:color w:val="000000"/>
          <w:sz w:val="22"/>
          <w:szCs w:val="22"/>
        </w:rPr>
        <w:t xml:space="preserve">, </w:t>
      </w:r>
      <w:r w:rsidR="001B35CE" w:rsidRPr="00D37CAA">
        <w:rPr>
          <w:rFonts w:ascii="Verdana" w:hAnsi="Verdana"/>
          <w:color w:val="000000"/>
          <w:sz w:val="22"/>
          <w:szCs w:val="22"/>
        </w:rPr>
        <w:t>приложение</w:t>
      </w:r>
      <w:r w:rsidR="001B35CE">
        <w:rPr>
          <w:rFonts w:ascii="Verdana" w:hAnsi="Verdana"/>
          <w:sz w:val="22"/>
          <w:szCs w:val="22"/>
        </w:rPr>
        <w:t xml:space="preserve"> </w:t>
      </w:r>
      <w:r w:rsidR="008C5C85">
        <w:rPr>
          <w:rFonts w:ascii="Verdana" w:hAnsi="Verdana"/>
          <w:sz w:val="22"/>
          <w:szCs w:val="22"/>
          <w:lang w:val="en-US"/>
        </w:rPr>
        <w:t>HSE</w:t>
      </w:r>
      <w:r w:rsidR="008C5C85">
        <w:rPr>
          <w:rFonts w:ascii="Verdana" w:hAnsi="Verdana"/>
          <w:sz w:val="22"/>
          <w:szCs w:val="22"/>
        </w:rPr>
        <w:t xml:space="preserve">.01.08.01. </w:t>
      </w:r>
      <w:r w:rsidR="004F5B93">
        <w:rPr>
          <w:rFonts w:ascii="Verdana" w:hAnsi="Verdana"/>
          <w:sz w:val="22"/>
          <w:szCs w:val="22"/>
        </w:rPr>
        <w:t>Далее просто «Перечень</w:t>
      </w:r>
      <w:r w:rsidR="000077EC">
        <w:rPr>
          <w:rFonts w:ascii="Verdana" w:hAnsi="Verdana"/>
          <w:sz w:val="22"/>
          <w:szCs w:val="22"/>
        </w:rPr>
        <w:t xml:space="preserve"> 1</w:t>
      </w:r>
      <w:r w:rsidR="004F5B93">
        <w:rPr>
          <w:rFonts w:ascii="Verdana" w:hAnsi="Verdana"/>
          <w:sz w:val="22"/>
          <w:szCs w:val="22"/>
        </w:rPr>
        <w:t>».</w:t>
      </w:r>
    </w:p>
    <w:p w:rsidR="005A495D" w:rsidRDefault="008C5C85" w:rsidP="00DA5DAC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Перечень </w:t>
      </w:r>
      <w:r w:rsidR="000077EC">
        <w:rPr>
          <w:rFonts w:ascii="Verdana" w:hAnsi="Verdana"/>
          <w:sz w:val="22"/>
          <w:szCs w:val="22"/>
        </w:rPr>
        <w:t xml:space="preserve">1 </w:t>
      </w:r>
      <w:r w:rsidR="00524030">
        <w:rPr>
          <w:rFonts w:ascii="Verdana" w:hAnsi="Verdana"/>
          <w:sz w:val="22"/>
          <w:szCs w:val="22"/>
        </w:rPr>
        <w:t>подписывается разработчиками, менеджером по производству</w:t>
      </w:r>
      <w:r w:rsidR="006D16F1">
        <w:rPr>
          <w:rFonts w:ascii="Verdana" w:hAnsi="Verdana"/>
          <w:sz w:val="22"/>
          <w:szCs w:val="22"/>
        </w:rPr>
        <w:t xml:space="preserve"> (менеджером по бурению, менеджером по обустройству)</w:t>
      </w:r>
      <w:r w:rsidR="00524030">
        <w:rPr>
          <w:rFonts w:ascii="Verdana" w:hAnsi="Verdana"/>
          <w:sz w:val="22"/>
          <w:szCs w:val="22"/>
        </w:rPr>
        <w:t xml:space="preserve"> и </w:t>
      </w:r>
      <w:r>
        <w:rPr>
          <w:rFonts w:ascii="Verdana" w:hAnsi="Verdana"/>
          <w:sz w:val="22"/>
          <w:szCs w:val="22"/>
        </w:rPr>
        <w:t xml:space="preserve">утверждается менеджером проекта. </w:t>
      </w:r>
      <w:r w:rsidR="005A495D">
        <w:rPr>
          <w:rFonts w:ascii="Verdana" w:hAnsi="Verdana"/>
          <w:sz w:val="22"/>
          <w:szCs w:val="22"/>
        </w:rPr>
        <w:t xml:space="preserve">В </w:t>
      </w:r>
      <w:r w:rsidR="00532687">
        <w:rPr>
          <w:rFonts w:ascii="Verdana" w:hAnsi="Verdana"/>
          <w:sz w:val="22"/>
          <w:szCs w:val="22"/>
        </w:rPr>
        <w:t>П</w:t>
      </w:r>
      <w:r w:rsidR="005A495D">
        <w:rPr>
          <w:rFonts w:ascii="Verdana" w:hAnsi="Verdana"/>
          <w:sz w:val="22"/>
          <w:szCs w:val="22"/>
        </w:rPr>
        <w:t xml:space="preserve">еречне </w:t>
      </w:r>
      <w:r w:rsidR="000077EC">
        <w:rPr>
          <w:rFonts w:ascii="Verdana" w:hAnsi="Verdana"/>
          <w:sz w:val="22"/>
          <w:szCs w:val="22"/>
        </w:rPr>
        <w:t xml:space="preserve">1 </w:t>
      </w:r>
      <w:r w:rsidR="005A495D">
        <w:rPr>
          <w:rFonts w:ascii="Verdana" w:hAnsi="Verdana"/>
          <w:sz w:val="22"/>
          <w:szCs w:val="22"/>
        </w:rPr>
        <w:t>должны быть раздельно указаны, в зависимости от степени опасности работ:</w:t>
      </w:r>
    </w:p>
    <w:p w:rsidR="008C5C85" w:rsidRDefault="005A495D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работы, проводимые с оформлением </w:t>
      </w:r>
      <w:r w:rsidR="00CC620C">
        <w:rPr>
          <w:rFonts w:ascii="Verdana" w:hAnsi="Verdana"/>
          <w:sz w:val="22"/>
          <w:szCs w:val="22"/>
        </w:rPr>
        <w:t>Р</w:t>
      </w:r>
      <w:r w:rsidR="006D16F1">
        <w:rPr>
          <w:rFonts w:ascii="Verdana" w:hAnsi="Verdana"/>
          <w:sz w:val="22"/>
          <w:szCs w:val="22"/>
        </w:rPr>
        <w:t>азрешения</w:t>
      </w:r>
      <w:r w:rsidR="00CC620C" w:rsidRPr="00CC620C">
        <w:rPr>
          <w:rFonts w:ascii="Verdana" w:hAnsi="Verdana"/>
          <w:sz w:val="22"/>
          <w:szCs w:val="22"/>
        </w:rPr>
        <w:t xml:space="preserve"> </w:t>
      </w:r>
      <w:r w:rsidR="00CC620C">
        <w:rPr>
          <w:rFonts w:ascii="Verdana" w:hAnsi="Verdana"/>
          <w:sz w:val="22"/>
          <w:szCs w:val="22"/>
        </w:rPr>
        <w:t>(Наряда-допуска)</w:t>
      </w:r>
      <w:r>
        <w:rPr>
          <w:rFonts w:ascii="Verdana" w:hAnsi="Verdana"/>
          <w:sz w:val="22"/>
          <w:szCs w:val="22"/>
        </w:rPr>
        <w:t>;</w:t>
      </w:r>
    </w:p>
    <w:p w:rsidR="00BF7F1C" w:rsidRDefault="005A495D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работы, проводимые </w:t>
      </w:r>
      <w:r w:rsidR="00BF7F1C">
        <w:rPr>
          <w:rFonts w:ascii="Verdana" w:hAnsi="Verdana"/>
          <w:sz w:val="22"/>
          <w:szCs w:val="22"/>
        </w:rPr>
        <w:t xml:space="preserve">без оформления </w:t>
      </w:r>
      <w:r w:rsidR="00CC620C">
        <w:rPr>
          <w:rFonts w:ascii="Verdana" w:hAnsi="Verdana"/>
          <w:sz w:val="22"/>
          <w:szCs w:val="22"/>
        </w:rPr>
        <w:t>Разрешения</w:t>
      </w:r>
      <w:r w:rsidR="00CC620C" w:rsidRPr="00CC620C">
        <w:rPr>
          <w:rFonts w:ascii="Verdana" w:hAnsi="Verdana"/>
          <w:sz w:val="22"/>
          <w:szCs w:val="22"/>
        </w:rPr>
        <w:t xml:space="preserve"> </w:t>
      </w:r>
      <w:r w:rsidR="00CC620C">
        <w:rPr>
          <w:rFonts w:ascii="Verdana" w:hAnsi="Verdana"/>
          <w:sz w:val="22"/>
          <w:szCs w:val="22"/>
        </w:rPr>
        <w:t>(Наряда-допуска)</w:t>
      </w:r>
      <w:r w:rsidR="006D16F1">
        <w:rPr>
          <w:rFonts w:ascii="Verdana" w:hAnsi="Verdana"/>
          <w:sz w:val="22"/>
          <w:szCs w:val="22"/>
        </w:rPr>
        <w:t xml:space="preserve">, но </w:t>
      </w:r>
      <w:r w:rsidR="00BF7F1C">
        <w:rPr>
          <w:rFonts w:ascii="Verdana" w:hAnsi="Verdana"/>
          <w:sz w:val="22"/>
          <w:szCs w:val="22"/>
        </w:rPr>
        <w:t>с регистрацией в журнале (</w:t>
      </w:r>
      <w:r w:rsidR="00BF7F1C">
        <w:rPr>
          <w:rFonts w:ascii="Verdana" w:hAnsi="Verdana"/>
          <w:sz w:val="22"/>
          <w:szCs w:val="22"/>
          <w:lang w:val="en-US"/>
        </w:rPr>
        <w:t>HSE</w:t>
      </w:r>
      <w:r w:rsidR="00BF7F1C">
        <w:rPr>
          <w:rFonts w:ascii="Verdana" w:hAnsi="Verdana"/>
          <w:sz w:val="22"/>
          <w:szCs w:val="22"/>
        </w:rPr>
        <w:t>.01.08.0</w:t>
      </w:r>
      <w:r w:rsidR="007C311C">
        <w:rPr>
          <w:rFonts w:ascii="Verdana" w:hAnsi="Verdana"/>
          <w:sz w:val="22"/>
          <w:szCs w:val="22"/>
        </w:rPr>
        <w:t>3</w:t>
      </w:r>
      <w:r w:rsidR="00BF7F1C">
        <w:rPr>
          <w:rFonts w:ascii="Verdana" w:hAnsi="Verdana"/>
          <w:sz w:val="22"/>
          <w:szCs w:val="22"/>
        </w:rPr>
        <w:t>);</w:t>
      </w:r>
    </w:p>
    <w:p w:rsidR="0074149C" w:rsidRDefault="0074149C" w:rsidP="00DA5DAC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 </w:t>
      </w:r>
      <w:r w:rsidR="005E3C78"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</w:rPr>
        <w:t xml:space="preserve">еречне </w:t>
      </w:r>
      <w:r w:rsidR="000077EC">
        <w:rPr>
          <w:rFonts w:ascii="Verdana" w:hAnsi="Verdana"/>
          <w:sz w:val="22"/>
          <w:szCs w:val="22"/>
        </w:rPr>
        <w:t xml:space="preserve">1 </w:t>
      </w:r>
      <w:r>
        <w:rPr>
          <w:rFonts w:ascii="Verdana" w:hAnsi="Verdana"/>
          <w:sz w:val="22"/>
          <w:szCs w:val="22"/>
        </w:rPr>
        <w:t>должны быть указаны подразделение, место и характер работ, возможные опасные и вредные факторы при ее проведении, статус исполнителей, основные мероприятия, обеспечивающие безопасность выполняемых работ.</w:t>
      </w:r>
    </w:p>
    <w:p w:rsidR="00391442" w:rsidRPr="00D37CAA" w:rsidRDefault="00391442" w:rsidP="00DA5DAC">
      <w:pPr>
        <w:numPr>
          <w:ilvl w:val="1"/>
          <w:numId w:val="1"/>
        </w:numP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Периодически повторяющиеся опасные специальные работы, являющиеся неотъемлемой частью технологического процесса, характеризующиеся аналогичными условиями их проведения, постоянством места и характера работ, определенным составом </w:t>
      </w:r>
      <w:r w:rsidRPr="00D37CAA">
        <w:rPr>
          <w:rFonts w:ascii="Verdana" w:hAnsi="Verdana"/>
          <w:color w:val="000000"/>
          <w:sz w:val="22"/>
          <w:szCs w:val="22"/>
        </w:rPr>
        <w:t>исполнителей, могут проводиться без оформления наряда-допуска, эти</w:t>
      </w:r>
      <w:r w:rsidR="004F5B93" w:rsidRPr="00D37CAA">
        <w:rPr>
          <w:rFonts w:ascii="Verdana" w:hAnsi="Verdana"/>
          <w:color w:val="000000"/>
          <w:sz w:val="22"/>
          <w:szCs w:val="22"/>
        </w:rPr>
        <w:t xml:space="preserve"> работы включаются в Перечень</w:t>
      </w:r>
      <w:r w:rsidR="000077EC" w:rsidRPr="00D37CAA">
        <w:rPr>
          <w:rFonts w:ascii="Verdana" w:hAnsi="Verdana"/>
          <w:color w:val="000000"/>
          <w:sz w:val="22"/>
          <w:szCs w:val="22"/>
        </w:rPr>
        <w:t xml:space="preserve"> 1</w:t>
      </w:r>
      <w:r w:rsidR="004F5B93" w:rsidRPr="00D37CAA">
        <w:rPr>
          <w:rFonts w:ascii="Verdana" w:hAnsi="Verdana"/>
          <w:color w:val="000000"/>
          <w:sz w:val="22"/>
          <w:szCs w:val="22"/>
        </w:rPr>
        <w:t xml:space="preserve">. </w:t>
      </w:r>
      <w:r w:rsidRPr="00D37CAA">
        <w:rPr>
          <w:rFonts w:ascii="Verdana" w:hAnsi="Verdana"/>
          <w:color w:val="000000"/>
          <w:sz w:val="22"/>
          <w:szCs w:val="22"/>
        </w:rPr>
        <w:t xml:space="preserve">  </w:t>
      </w:r>
    </w:p>
    <w:p w:rsidR="00AE4202" w:rsidRPr="00D37CAA" w:rsidRDefault="00AE4202" w:rsidP="00AE4202">
      <w:pPr>
        <w:jc w:val="both"/>
        <w:rPr>
          <w:rFonts w:ascii="Verdana" w:hAnsi="Verdana"/>
          <w:color w:val="000000"/>
          <w:sz w:val="22"/>
          <w:szCs w:val="22"/>
        </w:rPr>
      </w:pPr>
    </w:p>
    <w:p w:rsidR="00AE4202" w:rsidRDefault="00AE4202" w:rsidP="00AE4202">
      <w:pPr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 w:rsidRPr="000077EC">
        <w:rPr>
          <w:rFonts w:ascii="Verdana" w:hAnsi="Verdana"/>
          <w:b/>
          <w:sz w:val="22"/>
          <w:szCs w:val="22"/>
        </w:rPr>
        <w:t>Перечень работ, по которым оформляются разрешения, выдаваемые контролирующими органами</w:t>
      </w:r>
    </w:p>
    <w:p w:rsidR="000077EC" w:rsidRDefault="000077EC" w:rsidP="000077EC">
      <w:pPr>
        <w:jc w:val="both"/>
        <w:rPr>
          <w:rFonts w:ascii="Verdana" w:hAnsi="Verdana"/>
          <w:b/>
          <w:sz w:val="22"/>
          <w:szCs w:val="22"/>
        </w:rPr>
      </w:pPr>
    </w:p>
    <w:p w:rsidR="006D16F1" w:rsidRPr="00D37CAA" w:rsidRDefault="000077EC" w:rsidP="006D16F1">
      <w:pPr>
        <w:numPr>
          <w:ilvl w:val="1"/>
          <w:numId w:val="1"/>
        </w:numPr>
        <w:jc w:val="both"/>
        <w:rPr>
          <w:rFonts w:ascii="Verdana" w:hAnsi="Verdana"/>
          <w:color w:val="000000"/>
          <w:sz w:val="22"/>
          <w:szCs w:val="22"/>
        </w:rPr>
      </w:pPr>
      <w:r w:rsidRPr="00D37CAA">
        <w:rPr>
          <w:rFonts w:ascii="Verdana" w:hAnsi="Verdana"/>
          <w:color w:val="000000"/>
          <w:sz w:val="22"/>
          <w:szCs w:val="22"/>
        </w:rPr>
        <w:t>Перечень работ, по которым оформляются разрешения, выдаваемые контролирующими органами (</w:t>
      </w:r>
      <w:r w:rsidRPr="00D37CAA">
        <w:rPr>
          <w:rFonts w:ascii="Verdana" w:hAnsi="Verdana"/>
          <w:color w:val="000000"/>
          <w:sz w:val="22"/>
          <w:szCs w:val="22"/>
          <w:lang w:val="en-US"/>
        </w:rPr>
        <w:t>HSE</w:t>
      </w:r>
      <w:r w:rsidRPr="00D37CAA">
        <w:rPr>
          <w:rFonts w:ascii="Verdana" w:hAnsi="Verdana"/>
          <w:color w:val="000000"/>
          <w:sz w:val="22"/>
          <w:szCs w:val="22"/>
        </w:rPr>
        <w:t>.01.08.02)</w:t>
      </w:r>
      <w:r w:rsidR="00532687" w:rsidRPr="00D37CAA">
        <w:rPr>
          <w:rFonts w:ascii="Verdana" w:hAnsi="Verdana"/>
          <w:color w:val="000000"/>
          <w:sz w:val="22"/>
          <w:szCs w:val="22"/>
        </w:rPr>
        <w:t xml:space="preserve"> составляется в соответствии с требованиями Отраслевых инструкций по организации безопасного производства работ.</w:t>
      </w:r>
      <w:r w:rsidRPr="00D37CAA">
        <w:rPr>
          <w:rFonts w:ascii="Verdana" w:hAnsi="Verdana"/>
          <w:color w:val="000000"/>
          <w:sz w:val="22"/>
          <w:szCs w:val="22"/>
        </w:rPr>
        <w:t xml:space="preserve"> Далее просто «Перечень 2».</w:t>
      </w:r>
    </w:p>
    <w:p w:rsidR="000077EC" w:rsidRDefault="000077EC" w:rsidP="000077EC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Перечень 2 подписывается разработчиками, менеджером по производству</w:t>
      </w:r>
      <w:r w:rsidR="00532687">
        <w:rPr>
          <w:rFonts w:ascii="Verdana" w:hAnsi="Verdana"/>
          <w:sz w:val="22"/>
          <w:szCs w:val="22"/>
        </w:rPr>
        <w:t>, менеджером по бурению</w:t>
      </w:r>
      <w:r>
        <w:rPr>
          <w:rFonts w:ascii="Verdana" w:hAnsi="Verdana"/>
          <w:sz w:val="22"/>
          <w:szCs w:val="22"/>
        </w:rPr>
        <w:t xml:space="preserve"> и утверждается менеджером проекта. В </w:t>
      </w:r>
      <w:r w:rsidR="00532687"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</w:rPr>
        <w:t>еречне</w:t>
      </w:r>
      <w:r w:rsidR="00C93DBC">
        <w:rPr>
          <w:rFonts w:ascii="Verdana" w:hAnsi="Verdana"/>
          <w:sz w:val="22"/>
          <w:szCs w:val="22"/>
        </w:rPr>
        <w:t xml:space="preserve"> 2</w:t>
      </w:r>
      <w:r>
        <w:rPr>
          <w:rFonts w:ascii="Verdana" w:hAnsi="Verdana"/>
          <w:sz w:val="22"/>
          <w:szCs w:val="22"/>
        </w:rPr>
        <w:t xml:space="preserve"> должны быть раздельно указаны, в зависимости от степени опасности работ:</w:t>
      </w:r>
    </w:p>
    <w:p w:rsidR="000077EC" w:rsidRDefault="000077EC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работы, проводимые с оформлением </w:t>
      </w:r>
      <w:r w:rsidR="00CC620C">
        <w:rPr>
          <w:rFonts w:ascii="Verdana" w:hAnsi="Verdana"/>
          <w:sz w:val="22"/>
          <w:szCs w:val="22"/>
        </w:rPr>
        <w:t>Разрешения</w:t>
      </w:r>
      <w:r w:rsidR="00CC620C" w:rsidRPr="00CC620C">
        <w:rPr>
          <w:rFonts w:ascii="Verdana" w:hAnsi="Verdana"/>
          <w:sz w:val="22"/>
          <w:szCs w:val="22"/>
        </w:rPr>
        <w:t xml:space="preserve"> </w:t>
      </w:r>
      <w:r w:rsidR="00CC620C">
        <w:rPr>
          <w:rFonts w:ascii="Verdana" w:hAnsi="Verdana"/>
          <w:sz w:val="22"/>
          <w:szCs w:val="22"/>
        </w:rPr>
        <w:t>(Наряда-допуска)</w:t>
      </w:r>
      <w:r w:rsidR="001B35CE">
        <w:rPr>
          <w:rFonts w:ascii="Verdana" w:hAnsi="Verdana"/>
          <w:sz w:val="22"/>
          <w:szCs w:val="22"/>
        </w:rPr>
        <w:t>на проведение специальных работ</w:t>
      </w:r>
      <w:r>
        <w:rPr>
          <w:rFonts w:ascii="Verdana" w:hAnsi="Verdana"/>
          <w:sz w:val="22"/>
          <w:szCs w:val="22"/>
        </w:rPr>
        <w:t>;</w:t>
      </w:r>
    </w:p>
    <w:p w:rsidR="000077EC" w:rsidRDefault="000077EC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работы, проводимые без оформления </w:t>
      </w:r>
      <w:r w:rsidR="00CC620C">
        <w:rPr>
          <w:rFonts w:ascii="Verdana" w:hAnsi="Verdana"/>
          <w:sz w:val="22"/>
          <w:szCs w:val="22"/>
        </w:rPr>
        <w:t>Разрешения</w:t>
      </w:r>
      <w:r w:rsidR="00CC620C" w:rsidRPr="00CC620C">
        <w:rPr>
          <w:rFonts w:ascii="Verdana" w:hAnsi="Verdana"/>
          <w:sz w:val="22"/>
          <w:szCs w:val="22"/>
        </w:rPr>
        <w:t xml:space="preserve"> </w:t>
      </w:r>
      <w:r w:rsidR="00CC620C">
        <w:rPr>
          <w:rFonts w:ascii="Verdana" w:hAnsi="Verdana"/>
          <w:sz w:val="22"/>
          <w:szCs w:val="22"/>
        </w:rPr>
        <w:t xml:space="preserve">(Наряда-допуска) </w:t>
      </w:r>
      <w:r>
        <w:rPr>
          <w:rFonts w:ascii="Verdana" w:hAnsi="Verdana"/>
          <w:sz w:val="22"/>
          <w:szCs w:val="22"/>
        </w:rPr>
        <w:t xml:space="preserve">с </w:t>
      </w:r>
      <w:r w:rsidR="00F740A1">
        <w:rPr>
          <w:rFonts w:ascii="Verdana" w:hAnsi="Verdana"/>
          <w:sz w:val="22"/>
          <w:szCs w:val="22"/>
        </w:rPr>
        <w:t xml:space="preserve">получением письменных разрешений от контролирующих органов </w:t>
      </w:r>
      <w:r w:rsidR="00181FD5">
        <w:rPr>
          <w:rFonts w:ascii="Verdana" w:hAnsi="Verdana"/>
          <w:sz w:val="22"/>
          <w:szCs w:val="22"/>
        </w:rPr>
        <w:t>по формам</w:t>
      </w:r>
      <w:r w:rsidR="0096171E" w:rsidRPr="0096171E">
        <w:rPr>
          <w:rFonts w:ascii="Verdana" w:hAnsi="Verdana"/>
          <w:sz w:val="22"/>
          <w:szCs w:val="22"/>
        </w:rPr>
        <w:t>,</w:t>
      </w:r>
      <w:r w:rsidR="00F740A1">
        <w:rPr>
          <w:rFonts w:ascii="Verdana" w:hAnsi="Verdana"/>
          <w:sz w:val="22"/>
          <w:szCs w:val="22"/>
        </w:rPr>
        <w:t xml:space="preserve"> </w:t>
      </w:r>
      <w:r w:rsidR="00181FD5">
        <w:rPr>
          <w:rFonts w:ascii="Verdana" w:hAnsi="Verdana"/>
          <w:sz w:val="22"/>
          <w:szCs w:val="22"/>
        </w:rPr>
        <w:t xml:space="preserve">предоставляемым </w:t>
      </w:r>
      <w:r w:rsidR="00F740A1">
        <w:rPr>
          <w:rFonts w:ascii="Verdana" w:hAnsi="Verdana"/>
          <w:sz w:val="22"/>
          <w:szCs w:val="22"/>
        </w:rPr>
        <w:t>контролирующими органами</w:t>
      </w:r>
      <w:r w:rsidR="00181FD5">
        <w:rPr>
          <w:rFonts w:ascii="Verdana" w:hAnsi="Verdana"/>
          <w:sz w:val="22"/>
          <w:szCs w:val="22"/>
        </w:rPr>
        <w:t>.</w:t>
      </w:r>
    </w:p>
    <w:p w:rsidR="000077EC" w:rsidRDefault="000077EC" w:rsidP="000077EC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 Перечне </w:t>
      </w:r>
      <w:r w:rsidR="00532687">
        <w:rPr>
          <w:rFonts w:ascii="Verdana" w:hAnsi="Verdana"/>
          <w:sz w:val="22"/>
          <w:szCs w:val="22"/>
        </w:rPr>
        <w:t xml:space="preserve">2 </w:t>
      </w:r>
      <w:r>
        <w:rPr>
          <w:rFonts w:ascii="Verdana" w:hAnsi="Verdana"/>
          <w:sz w:val="22"/>
          <w:szCs w:val="22"/>
        </w:rPr>
        <w:t>должны быть указаны подразделение, место и характер работ, возможные опасные и вредные факторы при ее проведении, статус исполнителей, основные мероприятия, обеспечивающие безопасность выполняемых работ.</w:t>
      </w:r>
    </w:p>
    <w:p w:rsidR="00532687" w:rsidRDefault="00532687" w:rsidP="000077EC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Перечне 2 должны быть указаны названия контролирующих органов, ответственных за выдачу разрешения на проведения конкретного вида работ.</w:t>
      </w:r>
    </w:p>
    <w:p w:rsidR="000077EC" w:rsidRPr="00D37CAA" w:rsidRDefault="00F740A1" w:rsidP="000077EC">
      <w:pPr>
        <w:numPr>
          <w:ilvl w:val="1"/>
          <w:numId w:val="1"/>
        </w:numPr>
        <w:jc w:val="both"/>
        <w:rPr>
          <w:rFonts w:ascii="Verdana" w:hAnsi="Verdana"/>
          <w:color w:val="000000"/>
          <w:sz w:val="22"/>
          <w:szCs w:val="22"/>
        </w:rPr>
      </w:pPr>
      <w:r w:rsidRPr="00D37CAA">
        <w:rPr>
          <w:rFonts w:ascii="Verdana" w:hAnsi="Verdana"/>
          <w:color w:val="000000"/>
          <w:sz w:val="22"/>
          <w:szCs w:val="22"/>
        </w:rPr>
        <w:t>Работы</w:t>
      </w:r>
      <w:r w:rsidR="00313491" w:rsidRPr="00D37CAA">
        <w:rPr>
          <w:rFonts w:ascii="Verdana" w:hAnsi="Verdana"/>
          <w:color w:val="000000"/>
          <w:sz w:val="22"/>
          <w:szCs w:val="22"/>
        </w:rPr>
        <w:t>,</w:t>
      </w:r>
      <w:r w:rsidRPr="00D37CAA">
        <w:rPr>
          <w:rFonts w:ascii="Verdana" w:hAnsi="Verdana"/>
          <w:color w:val="000000"/>
          <w:sz w:val="22"/>
          <w:szCs w:val="22"/>
        </w:rPr>
        <w:t xml:space="preserve"> выполняемые по </w:t>
      </w:r>
      <w:r w:rsidR="00313491" w:rsidRPr="00D37CAA">
        <w:rPr>
          <w:rFonts w:ascii="Verdana" w:hAnsi="Verdana"/>
          <w:color w:val="000000"/>
          <w:sz w:val="22"/>
          <w:szCs w:val="22"/>
        </w:rPr>
        <w:t>П</w:t>
      </w:r>
      <w:r w:rsidRPr="00D37CAA">
        <w:rPr>
          <w:rFonts w:ascii="Verdana" w:hAnsi="Verdana"/>
          <w:color w:val="000000"/>
          <w:sz w:val="22"/>
          <w:szCs w:val="22"/>
        </w:rPr>
        <w:t>еречню 2</w:t>
      </w:r>
      <w:r w:rsidR="00313491" w:rsidRPr="00D37CAA">
        <w:rPr>
          <w:rFonts w:ascii="Verdana" w:hAnsi="Verdana"/>
          <w:color w:val="000000"/>
          <w:sz w:val="22"/>
          <w:szCs w:val="22"/>
        </w:rPr>
        <w:t>,</w:t>
      </w:r>
      <w:r w:rsidRPr="00D37CAA">
        <w:rPr>
          <w:rFonts w:ascii="Verdana" w:hAnsi="Verdana"/>
          <w:color w:val="000000"/>
          <w:sz w:val="22"/>
          <w:szCs w:val="22"/>
        </w:rPr>
        <w:t xml:space="preserve"> регистрируются в </w:t>
      </w:r>
      <w:r w:rsidR="004B3448" w:rsidRPr="00D37CAA">
        <w:rPr>
          <w:rFonts w:ascii="Verdana" w:hAnsi="Verdana"/>
          <w:color w:val="000000"/>
          <w:sz w:val="22"/>
          <w:szCs w:val="22"/>
        </w:rPr>
        <w:t xml:space="preserve">специальных </w:t>
      </w:r>
      <w:r w:rsidRPr="00D37CAA">
        <w:rPr>
          <w:rFonts w:ascii="Verdana" w:hAnsi="Verdana"/>
          <w:color w:val="000000"/>
          <w:sz w:val="22"/>
          <w:szCs w:val="22"/>
        </w:rPr>
        <w:t>журналах</w:t>
      </w:r>
      <w:r w:rsidR="00313491" w:rsidRPr="00D37CAA">
        <w:rPr>
          <w:rFonts w:ascii="Verdana" w:hAnsi="Verdana"/>
          <w:color w:val="000000"/>
          <w:sz w:val="22"/>
          <w:szCs w:val="22"/>
        </w:rPr>
        <w:t xml:space="preserve"> </w:t>
      </w:r>
      <w:r w:rsidR="004B3448" w:rsidRPr="00D37CAA">
        <w:rPr>
          <w:rFonts w:ascii="Verdana" w:hAnsi="Verdana"/>
          <w:color w:val="000000"/>
          <w:sz w:val="22"/>
          <w:szCs w:val="22"/>
        </w:rPr>
        <w:t>в</w:t>
      </w:r>
      <w:r w:rsidR="00313491" w:rsidRPr="00D37CAA">
        <w:rPr>
          <w:rFonts w:ascii="Verdana" w:hAnsi="Verdana"/>
          <w:color w:val="000000"/>
          <w:sz w:val="22"/>
          <w:szCs w:val="22"/>
        </w:rPr>
        <w:t xml:space="preserve"> соответств</w:t>
      </w:r>
      <w:r w:rsidR="004B3448" w:rsidRPr="00D37CAA">
        <w:rPr>
          <w:rFonts w:ascii="Verdana" w:hAnsi="Verdana"/>
          <w:color w:val="000000"/>
          <w:sz w:val="22"/>
          <w:szCs w:val="22"/>
        </w:rPr>
        <w:t>ии с требованиями</w:t>
      </w:r>
      <w:r w:rsidR="00313491" w:rsidRPr="00D37CAA">
        <w:rPr>
          <w:rFonts w:ascii="Verdana" w:hAnsi="Verdana"/>
          <w:color w:val="000000"/>
          <w:sz w:val="22"/>
          <w:szCs w:val="22"/>
        </w:rPr>
        <w:t xml:space="preserve"> Отраслевых инструкций по организации безопасного производства работ (</w:t>
      </w:r>
      <w:r w:rsidR="00313491" w:rsidRPr="00D37CAA">
        <w:rPr>
          <w:rFonts w:ascii="Verdana" w:hAnsi="Verdana"/>
          <w:color w:val="000000"/>
          <w:sz w:val="22"/>
          <w:szCs w:val="22"/>
          <w:lang w:val="en-US"/>
        </w:rPr>
        <w:t>HSE</w:t>
      </w:r>
      <w:r w:rsidR="00313491" w:rsidRPr="00D37CAA">
        <w:rPr>
          <w:rFonts w:ascii="Verdana" w:hAnsi="Verdana"/>
          <w:color w:val="000000"/>
          <w:sz w:val="22"/>
          <w:szCs w:val="22"/>
        </w:rPr>
        <w:t>.01.08.0</w:t>
      </w:r>
      <w:r w:rsidR="004913C6" w:rsidRPr="00D37CAA">
        <w:rPr>
          <w:rFonts w:ascii="Verdana" w:hAnsi="Verdana"/>
          <w:color w:val="000000"/>
          <w:sz w:val="22"/>
          <w:szCs w:val="22"/>
        </w:rPr>
        <w:t>3</w:t>
      </w:r>
      <w:r w:rsidR="00313491" w:rsidRPr="00D37CAA">
        <w:rPr>
          <w:rFonts w:ascii="Verdana" w:hAnsi="Verdana"/>
          <w:color w:val="000000"/>
          <w:sz w:val="22"/>
          <w:szCs w:val="22"/>
        </w:rPr>
        <w:t>).</w:t>
      </w:r>
    </w:p>
    <w:p w:rsidR="001B73EC" w:rsidRDefault="001B73EC" w:rsidP="00623979">
      <w:pPr>
        <w:jc w:val="both"/>
        <w:rPr>
          <w:rFonts w:ascii="Verdana" w:hAnsi="Verdana"/>
          <w:sz w:val="22"/>
          <w:szCs w:val="22"/>
        </w:rPr>
      </w:pPr>
    </w:p>
    <w:p w:rsidR="00391442" w:rsidRDefault="00FE5E71" w:rsidP="001B73EC">
      <w:pPr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 w:rsidR="00E85322">
        <w:rPr>
          <w:rFonts w:ascii="Verdana" w:hAnsi="Verdana"/>
          <w:b/>
          <w:sz w:val="22"/>
          <w:szCs w:val="22"/>
        </w:rPr>
        <w:t xml:space="preserve">Разрешение </w:t>
      </w:r>
      <w:r>
        <w:rPr>
          <w:rFonts w:ascii="Verdana" w:hAnsi="Verdana"/>
          <w:b/>
          <w:sz w:val="22"/>
          <w:szCs w:val="22"/>
        </w:rPr>
        <w:t>(</w:t>
      </w:r>
      <w:r w:rsidR="00E85322">
        <w:rPr>
          <w:rFonts w:ascii="Verdana" w:hAnsi="Verdana"/>
          <w:b/>
          <w:sz w:val="22"/>
          <w:szCs w:val="22"/>
        </w:rPr>
        <w:t>наряд-допуск</w:t>
      </w:r>
      <w:r>
        <w:rPr>
          <w:rFonts w:ascii="Verdana" w:hAnsi="Verdana"/>
          <w:b/>
          <w:sz w:val="22"/>
          <w:szCs w:val="22"/>
        </w:rPr>
        <w:t>) на проведение специальных работ</w:t>
      </w:r>
    </w:p>
    <w:p w:rsidR="00D33460" w:rsidRDefault="00D33460" w:rsidP="00D33460">
      <w:pPr>
        <w:jc w:val="both"/>
        <w:rPr>
          <w:rFonts w:ascii="Verdana" w:hAnsi="Verdana"/>
          <w:b/>
          <w:sz w:val="22"/>
          <w:szCs w:val="22"/>
        </w:rPr>
      </w:pPr>
    </w:p>
    <w:p w:rsidR="00D33460" w:rsidRDefault="00D33460" w:rsidP="00D33460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Для выполнения специальных работ, требующих оформления наряда-допуска, на объектах компании ввод</w:t>
      </w:r>
      <w:r w:rsidR="00EB251B">
        <w:rPr>
          <w:rFonts w:ascii="Verdana" w:hAnsi="Verdana"/>
          <w:sz w:val="22"/>
          <w:szCs w:val="22"/>
        </w:rPr>
        <w:t>я</w:t>
      </w:r>
      <w:r>
        <w:rPr>
          <w:rFonts w:ascii="Verdana" w:hAnsi="Verdana"/>
          <w:sz w:val="22"/>
          <w:szCs w:val="22"/>
        </w:rPr>
        <w:t>тся форм</w:t>
      </w:r>
      <w:r w:rsidR="00EB251B">
        <w:rPr>
          <w:rFonts w:ascii="Verdana" w:hAnsi="Verdana"/>
          <w:sz w:val="22"/>
          <w:szCs w:val="22"/>
        </w:rPr>
        <w:t>ы</w:t>
      </w:r>
      <w:r>
        <w:rPr>
          <w:rFonts w:ascii="Verdana" w:hAnsi="Verdana"/>
          <w:sz w:val="22"/>
          <w:szCs w:val="22"/>
        </w:rPr>
        <w:t xml:space="preserve"> </w:t>
      </w:r>
      <w:r w:rsidR="00CC620C">
        <w:rPr>
          <w:rFonts w:ascii="Verdana" w:hAnsi="Verdana"/>
          <w:sz w:val="22"/>
          <w:szCs w:val="22"/>
        </w:rPr>
        <w:t>Р</w:t>
      </w:r>
      <w:r w:rsidR="00E85322">
        <w:rPr>
          <w:rFonts w:ascii="Verdana" w:hAnsi="Verdana"/>
          <w:sz w:val="22"/>
          <w:szCs w:val="22"/>
        </w:rPr>
        <w:t xml:space="preserve">азрешений </w:t>
      </w:r>
      <w:r w:rsidR="00FE5E71">
        <w:rPr>
          <w:rFonts w:ascii="Verdana" w:hAnsi="Verdana"/>
          <w:sz w:val="22"/>
          <w:szCs w:val="22"/>
        </w:rPr>
        <w:t>(</w:t>
      </w:r>
      <w:r w:rsidR="00CC620C">
        <w:rPr>
          <w:rFonts w:ascii="Verdana" w:hAnsi="Verdana"/>
          <w:sz w:val="22"/>
          <w:szCs w:val="22"/>
        </w:rPr>
        <w:t>Н</w:t>
      </w:r>
      <w:r w:rsidR="00E85322">
        <w:rPr>
          <w:rFonts w:ascii="Verdana" w:hAnsi="Verdana"/>
          <w:sz w:val="22"/>
          <w:szCs w:val="22"/>
        </w:rPr>
        <w:t>арядов-допусков</w:t>
      </w:r>
      <w:r w:rsidR="00FE5E71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. </w:t>
      </w:r>
      <w:r w:rsidR="003810EB">
        <w:rPr>
          <w:rFonts w:ascii="Verdana" w:hAnsi="Verdana"/>
          <w:sz w:val="22"/>
          <w:szCs w:val="22"/>
        </w:rPr>
        <w:t>Н</w:t>
      </w:r>
      <w:r>
        <w:rPr>
          <w:rFonts w:ascii="Verdana" w:hAnsi="Verdana"/>
          <w:sz w:val="22"/>
          <w:szCs w:val="22"/>
        </w:rPr>
        <w:t>аряд-допуск выполняется на жесткой (картонной) основе, с отрывным верхним экземпляром.</w:t>
      </w:r>
    </w:p>
    <w:p w:rsidR="00EB251B" w:rsidRDefault="00E85322" w:rsidP="00D33460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Разрешения</w:t>
      </w:r>
      <w:r w:rsidR="00EB251B">
        <w:rPr>
          <w:rFonts w:ascii="Verdana" w:hAnsi="Verdana"/>
          <w:sz w:val="22"/>
          <w:szCs w:val="22"/>
        </w:rPr>
        <w:t xml:space="preserve"> </w:t>
      </w:r>
      <w:r w:rsidR="00FE5E71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</w:rPr>
        <w:t>Наряды-допуски</w:t>
      </w:r>
      <w:r w:rsidR="00FE5E71">
        <w:rPr>
          <w:rFonts w:ascii="Verdana" w:hAnsi="Verdana"/>
          <w:sz w:val="22"/>
          <w:szCs w:val="22"/>
        </w:rPr>
        <w:t xml:space="preserve">) </w:t>
      </w:r>
      <w:r w:rsidR="00EB251B">
        <w:rPr>
          <w:rFonts w:ascii="Verdana" w:hAnsi="Verdana"/>
          <w:sz w:val="22"/>
          <w:szCs w:val="22"/>
        </w:rPr>
        <w:t>оформляются на:</w:t>
      </w:r>
    </w:p>
    <w:p w:rsidR="00EB251B" w:rsidRDefault="00EB251B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Работы, проводимые подрядными организациями</w:t>
      </w:r>
      <w:r w:rsidR="00CC620C">
        <w:rPr>
          <w:rFonts w:ascii="Verdana" w:hAnsi="Verdana"/>
          <w:sz w:val="22"/>
          <w:szCs w:val="22"/>
        </w:rPr>
        <w:t xml:space="preserve"> на технологических установках, производственных объектах и в зоне инфраструктурных коммуникаций (оформляются общим нарядом-допуском (</w:t>
      </w:r>
      <w:r w:rsidR="00CC620C">
        <w:rPr>
          <w:rFonts w:ascii="Verdana" w:hAnsi="Verdana"/>
          <w:sz w:val="22"/>
          <w:szCs w:val="22"/>
          <w:lang w:val="en-US"/>
        </w:rPr>
        <w:t>HSE</w:t>
      </w:r>
      <w:r w:rsidR="00CC620C" w:rsidRPr="0077783F">
        <w:rPr>
          <w:rFonts w:ascii="Verdana" w:hAnsi="Verdana"/>
          <w:sz w:val="22"/>
          <w:szCs w:val="22"/>
        </w:rPr>
        <w:t xml:space="preserve"> 01.08.05)</w:t>
      </w:r>
      <w:r w:rsidR="00CC620C">
        <w:rPr>
          <w:rFonts w:ascii="Verdana" w:hAnsi="Verdana"/>
          <w:sz w:val="22"/>
          <w:szCs w:val="22"/>
        </w:rPr>
        <w:t xml:space="preserve"> и другой формой специального Разрешения в зависимости от характера проводимых работ)</w:t>
      </w:r>
      <w:r>
        <w:rPr>
          <w:rFonts w:ascii="Verdana" w:hAnsi="Verdana"/>
          <w:sz w:val="22"/>
          <w:szCs w:val="22"/>
        </w:rPr>
        <w:t>;</w:t>
      </w:r>
    </w:p>
    <w:p w:rsidR="00EB251B" w:rsidRDefault="00EB251B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Проведение газоопасных работ</w:t>
      </w:r>
      <w:r w:rsidR="009743A1" w:rsidRPr="009743A1">
        <w:rPr>
          <w:rFonts w:ascii="Verdana" w:hAnsi="Verdana"/>
          <w:sz w:val="22"/>
          <w:szCs w:val="22"/>
        </w:rPr>
        <w:t xml:space="preserve"> (</w:t>
      </w:r>
      <w:r w:rsidR="009743A1">
        <w:rPr>
          <w:rFonts w:ascii="Verdana" w:hAnsi="Verdana"/>
          <w:sz w:val="22"/>
          <w:szCs w:val="22"/>
        </w:rPr>
        <w:t xml:space="preserve">форма </w:t>
      </w:r>
      <w:r w:rsidR="009743A1">
        <w:rPr>
          <w:rFonts w:ascii="Verdana" w:hAnsi="Verdana"/>
          <w:sz w:val="22"/>
          <w:szCs w:val="22"/>
          <w:lang w:val="en-US"/>
        </w:rPr>
        <w:t>HSE</w:t>
      </w:r>
      <w:r w:rsidR="009743A1">
        <w:rPr>
          <w:rFonts w:ascii="Verdana" w:hAnsi="Verdana"/>
          <w:sz w:val="22"/>
          <w:szCs w:val="22"/>
        </w:rPr>
        <w:t>.</w:t>
      </w:r>
      <w:r w:rsidR="009743A1" w:rsidRPr="0077783F">
        <w:rPr>
          <w:rFonts w:ascii="Verdana" w:hAnsi="Verdana"/>
          <w:sz w:val="22"/>
          <w:szCs w:val="22"/>
        </w:rPr>
        <w:t>01.08.07</w:t>
      </w:r>
      <w:r w:rsidR="009743A1" w:rsidRPr="009743A1">
        <w:rPr>
          <w:rFonts w:ascii="Verdana" w:hAnsi="Verdana"/>
          <w:sz w:val="22"/>
          <w:szCs w:val="22"/>
        </w:rPr>
        <w:t>.</w:t>
      </w:r>
      <w:r w:rsidR="009743A1">
        <w:rPr>
          <w:rFonts w:ascii="Verdana" w:hAnsi="Verdana"/>
          <w:sz w:val="22"/>
          <w:szCs w:val="22"/>
          <w:lang w:val="en-US"/>
        </w:rPr>
        <w:t>a</w:t>
      </w:r>
      <w:r w:rsidR="009743A1" w:rsidRPr="009743A1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;</w:t>
      </w:r>
    </w:p>
    <w:p w:rsidR="00CC620C" w:rsidRPr="00CC620C" w:rsidRDefault="00EB251B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>Работы вблизи линий электропередач (ЛЭП)</w:t>
      </w:r>
      <w:r w:rsidR="007828E3">
        <w:rPr>
          <w:rFonts w:ascii="Verdana" w:hAnsi="Verdana"/>
          <w:sz w:val="22"/>
          <w:szCs w:val="22"/>
        </w:rPr>
        <w:t xml:space="preserve"> (форма </w:t>
      </w:r>
      <w:r w:rsidR="00CC620C">
        <w:rPr>
          <w:rFonts w:ascii="Verdana" w:hAnsi="Verdana"/>
          <w:sz w:val="22"/>
          <w:szCs w:val="22"/>
          <w:lang w:val="en-US"/>
        </w:rPr>
        <w:t>OPS</w:t>
      </w:r>
      <w:r w:rsidR="00CC620C" w:rsidRPr="00CC620C">
        <w:rPr>
          <w:rFonts w:ascii="Verdana" w:hAnsi="Verdana"/>
          <w:sz w:val="22"/>
          <w:szCs w:val="22"/>
        </w:rPr>
        <w:t>.05.05.11)</w:t>
      </w:r>
      <w:r w:rsidR="007828E3">
        <w:rPr>
          <w:rFonts w:ascii="Verdana" w:hAnsi="Verdana"/>
          <w:sz w:val="22"/>
          <w:szCs w:val="22"/>
        </w:rPr>
        <w:t>;</w:t>
      </w:r>
    </w:p>
    <w:p w:rsidR="00EB251B" w:rsidRDefault="00CC620C" w:rsidP="003879D5">
      <w:pPr>
        <w:numPr>
          <w:ilvl w:val="2"/>
          <w:numId w:val="1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 xml:space="preserve">Работы в электроустановках (форма </w:t>
      </w:r>
      <w:r>
        <w:rPr>
          <w:rFonts w:ascii="Verdana" w:hAnsi="Verdana"/>
          <w:sz w:val="22"/>
          <w:szCs w:val="22"/>
          <w:lang w:val="en-US"/>
        </w:rPr>
        <w:t>OPS</w:t>
      </w:r>
      <w:r w:rsidRPr="00CC620C">
        <w:rPr>
          <w:rFonts w:ascii="Verdana" w:hAnsi="Verdana"/>
          <w:sz w:val="22"/>
          <w:szCs w:val="22"/>
        </w:rPr>
        <w:t>.05.05.11)</w:t>
      </w:r>
      <w:r>
        <w:rPr>
          <w:rFonts w:ascii="Verdana" w:hAnsi="Verdana"/>
          <w:sz w:val="22"/>
          <w:szCs w:val="22"/>
        </w:rPr>
        <w:t>;</w:t>
      </w:r>
    </w:p>
    <w:p w:rsidR="00FE5E71" w:rsidRDefault="00FE5E71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Проведение огнеопасных работ</w:t>
      </w:r>
      <w:r w:rsidR="009743A1" w:rsidRPr="009743A1">
        <w:rPr>
          <w:rFonts w:ascii="Verdana" w:hAnsi="Verdana"/>
          <w:sz w:val="22"/>
          <w:szCs w:val="22"/>
        </w:rPr>
        <w:t xml:space="preserve"> (</w:t>
      </w:r>
      <w:r w:rsidR="009743A1">
        <w:rPr>
          <w:rFonts w:ascii="Verdana" w:hAnsi="Verdana"/>
          <w:sz w:val="22"/>
          <w:szCs w:val="22"/>
        </w:rPr>
        <w:t xml:space="preserve">форма </w:t>
      </w:r>
      <w:r w:rsidR="009743A1">
        <w:rPr>
          <w:rFonts w:ascii="Verdana" w:hAnsi="Verdana"/>
          <w:sz w:val="22"/>
          <w:szCs w:val="22"/>
          <w:lang w:val="en-US"/>
        </w:rPr>
        <w:t>HSE</w:t>
      </w:r>
      <w:r w:rsidR="009743A1">
        <w:rPr>
          <w:rFonts w:ascii="Verdana" w:hAnsi="Verdana"/>
          <w:sz w:val="22"/>
          <w:szCs w:val="22"/>
        </w:rPr>
        <w:t>.01.08.04</w:t>
      </w:r>
      <w:r w:rsidR="009743A1" w:rsidRPr="009743A1">
        <w:rPr>
          <w:rFonts w:ascii="Verdana" w:hAnsi="Verdana"/>
          <w:sz w:val="22"/>
          <w:szCs w:val="22"/>
        </w:rPr>
        <w:t>.</w:t>
      </w:r>
      <w:r w:rsidR="009743A1">
        <w:rPr>
          <w:rFonts w:ascii="Verdana" w:hAnsi="Verdana"/>
          <w:sz w:val="22"/>
          <w:szCs w:val="22"/>
          <w:lang w:val="en-US"/>
        </w:rPr>
        <w:t>a</w:t>
      </w:r>
      <w:r w:rsidR="009743A1" w:rsidRPr="009743A1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;</w:t>
      </w:r>
    </w:p>
    <w:p w:rsidR="00FE5E71" w:rsidRDefault="00FE5E71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Работы в замкнутых пространствах</w:t>
      </w:r>
      <w:r w:rsidR="009743A1" w:rsidRPr="009743A1">
        <w:rPr>
          <w:rFonts w:ascii="Verdana" w:hAnsi="Verdana"/>
          <w:sz w:val="22"/>
          <w:szCs w:val="22"/>
        </w:rPr>
        <w:t xml:space="preserve"> (</w:t>
      </w:r>
      <w:r w:rsidR="009743A1">
        <w:rPr>
          <w:rFonts w:ascii="Verdana" w:hAnsi="Verdana"/>
          <w:sz w:val="22"/>
          <w:szCs w:val="22"/>
        </w:rPr>
        <w:t xml:space="preserve">форма </w:t>
      </w:r>
      <w:r w:rsidR="009743A1">
        <w:rPr>
          <w:rFonts w:ascii="Verdana" w:hAnsi="Verdana"/>
          <w:sz w:val="22"/>
          <w:szCs w:val="22"/>
          <w:lang w:val="en-US"/>
        </w:rPr>
        <w:t>HSE</w:t>
      </w:r>
      <w:r w:rsidR="009743A1">
        <w:rPr>
          <w:rFonts w:ascii="Verdana" w:hAnsi="Verdana"/>
          <w:sz w:val="22"/>
          <w:szCs w:val="22"/>
        </w:rPr>
        <w:t>.01.08.06</w:t>
      </w:r>
      <w:r w:rsidR="009743A1" w:rsidRPr="009743A1">
        <w:rPr>
          <w:rFonts w:ascii="Verdana" w:hAnsi="Verdana"/>
          <w:sz w:val="22"/>
          <w:szCs w:val="22"/>
        </w:rPr>
        <w:t>.</w:t>
      </w:r>
      <w:r w:rsidR="009743A1">
        <w:rPr>
          <w:rFonts w:ascii="Verdana" w:hAnsi="Verdana"/>
          <w:sz w:val="22"/>
          <w:szCs w:val="22"/>
          <w:lang w:val="en-US"/>
        </w:rPr>
        <w:t>a</w:t>
      </w:r>
      <w:r w:rsidR="009743A1" w:rsidRPr="009743A1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;</w:t>
      </w:r>
    </w:p>
    <w:p w:rsidR="00FE5E71" w:rsidRDefault="00FE5E71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Проведение земляных работ</w:t>
      </w:r>
      <w:r w:rsidR="009743A1" w:rsidRPr="009743A1">
        <w:rPr>
          <w:rFonts w:ascii="Verdana" w:hAnsi="Verdana"/>
          <w:b/>
          <w:sz w:val="22"/>
          <w:szCs w:val="22"/>
        </w:rPr>
        <w:t xml:space="preserve"> </w:t>
      </w:r>
      <w:r w:rsidR="009743A1" w:rsidRPr="009743A1">
        <w:rPr>
          <w:rFonts w:ascii="Verdana" w:hAnsi="Verdana"/>
          <w:sz w:val="22"/>
          <w:szCs w:val="22"/>
        </w:rPr>
        <w:t>(</w:t>
      </w:r>
      <w:r w:rsidR="009743A1">
        <w:rPr>
          <w:rFonts w:ascii="Verdana" w:hAnsi="Verdana"/>
          <w:sz w:val="22"/>
          <w:szCs w:val="22"/>
        </w:rPr>
        <w:t xml:space="preserve">форма </w:t>
      </w:r>
      <w:r w:rsidR="009743A1" w:rsidRPr="009743A1">
        <w:rPr>
          <w:rFonts w:ascii="Verdana" w:hAnsi="Verdana"/>
          <w:sz w:val="22"/>
          <w:szCs w:val="22"/>
        </w:rPr>
        <w:t>HSE.01.08.08.</w:t>
      </w:r>
      <w:r w:rsidR="009743A1">
        <w:rPr>
          <w:rFonts w:ascii="Verdana" w:hAnsi="Verdana"/>
          <w:sz w:val="22"/>
          <w:szCs w:val="22"/>
          <w:lang w:val="en-US"/>
        </w:rPr>
        <w:t>a</w:t>
      </w:r>
      <w:r w:rsidR="009743A1" w:rsidRPr="009743A1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;</w:t>
      </w:r>
    </w:p>
    <w:p w:rsidR="00FE5E71" w:rsidRDefault="00FE5E71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Использование воздушно-дыхательного оборудования</w:t>
      </w:r>
      <w:r w:rsidR="00CC620C">
        <w:rPr>
          <w:rFonts w:ascii="Verdana" w:hAnsi="Verdana"/>
          <w:sz w:val="22"/>
          <w:szCs w:val="22"/>
        </w:rPr>
        <w:t xml:space="preserve"> (форма </w:t>
      </w:r>
      <w:r w:rsidR="00CC620C" w:rsidRPr="009743A1">
        <w:rPr>
          <w:rFonts w:ascii="Verdana" w:hAnsi="Verdana"/>
          <w:sz w:val="22"/>
          <w:szCs w:val="22"/>
        </w:rPr>
        <w:t>HSE.01.08.0</w:t>
      </w:r>
      <w:r w:rsidR="00CC620C">
        <w:rPr>
          <w:rFonts w:ascii="Verdana" w:hAnsi="Verdana"/>
          <w:sz w:val="22"/>
          <w:szCs w:val="22"/>
        </w:rPr>
        <w:t>9</w:t>
      </w:r>
      <w:r w:rsidR="00CC620C" w:rsidRPr="009743A1">
        <w:rPr>
          <w:rFonts w:ascii="Verdana" w:hAnsi="Verdana"/>
          <w:sz w:val="22"/>
          <w:szCs w:val="22"/>
        </w:rPr>
        <w:t>.</w:t>
      </w:r>
      <w:r w:rsidR="00CC620C">
        <w:rPr>
          <w:rFonts w:ascii="Verdana" w:hAnsi="Verdana"/>
          <w:sz w:val="22"/>
          <w:szCs w:val="22"/>
          <w:lang w:val="en-US"/>
        </w:rPr>
        <w:t>a</w:t>
      </w:r>
      <w:r w:rsidR="00CC620C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;</w:t>
      </w:r>
    </w:p>
    <w:p w:rsidR="00FE5E71" w:rsidRDefault="00FE5E71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Проведение радиографии</w:t>
      </w:r>
      <w:r w:rsidR="00CC620C">
        <w:rPr>
          <w:rFonts w:ascii="Verdana" w:hAnsi="Verdana"/>
          <w:sz w:val="22"/>
          <w:szCs w:val="22"/>
        </w:rPr>
        <w:t xml:space="preserve"> (форма </w:t>
      </w:r>
      <w:r w:rsidR="00CC620C" w:rsidRPr="009743A1">
        <w:rPr>
          <w:rFonts w:ascii="Verdana" w:hAnsi="Verdana"/>
          <w:sz w:val="22"/>
          <w:szCs w:val="22"/>
        </w:rPr>
        <w:t>HSE.01.08.</w:t>
      </w:r>
      <w:r w:rsidR="00CC620C">
        <w:rPr>
          <w:rFonts w:ascii="Verdana" w:hAnsi="Verdana"/>
          <w:sz w:val="22"/>
          <w:szCs w:val="22"/>
        </w:rPr>
        <w:t>10</w:t>
      </w:r>
      <w:r w:rsidR="00CC620C" w:rsidRPr="009743A1">
        <w:rPr>
          <w:rFonts w:ascii="Verdana" w:hAnsi="Verdana"/>
          <w:sz w:val="22"/>
          <w:szCs w:val="22"/>
        </w:rPr>
        <w:t>.</w:t>
      </w:r>
      <w:r w:rsidR="00CC620C">
        <w:rPr>
          <w:rFonts w:ascii="Verdana" w:hAnsi="Verdana"/>
          <w:sz w:val="22"/>
          <w:szCs w:val="22"/>
          <w:lang w:val="en-US"/>
        </w:rPr>
        <w:t>a</w:t>
      </w:r>
      <w:r w:rsidR="00CC620C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;</w:t>
      </w:r>
    </w:p>
    <w:p w:rsidR="00FE5E71" w:rsidRDefault="00FE5E71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Проведение работ холодной врезкой</w:t>
      </w:r>
      <w:r w:rsidR="00CC620C">
        <w:rPr>
          <w:rFonts w:ascii="Verdana" w:hAnsi="Verdana"/>
          <w:sz w:val="22"/>
          <w:szCs w:val="22"/>
        </w:rPr>
        <w:t xml:space="preserve"> (форма</w:t>
      </w:r>
      <w:r w:rsidR="00CC620C" w:rsidRPr="00CC620C">
        <w:rPr>
          <w:rFonts w:ascii="Verdana" w:hAnsi="Verdana"/>
          <w:sz w:val="22"/>
          <w:szCs w:val="22"/>
        </w:rPr>
        <w:t xml:space="preserve"> </w:t>
      </w:r>
      <w:r w:rsidR="00CC620C" w:rsidRPr="009743A1">
        <w:rPr>
          <w:rFonts w:ascii="Verdana" w:hAnsi="Verdana"/>
          <w:sz w:val="22"/>
          <w:szCs w:val="22"/>
        </w:rPr>
        <w:t>HSE.01.08.</w:t>
      </w:r>
      <w:r w:rsidR="00CC620C">
        <w:rPr>
          <w:rFonts w:ascii="Verdana" w:hAnsi="Verdana"/>
          <w:sz w:val="22"/>
          <w:szCs w:val="22"/>
        </w:rPr>
        <w:t>11</w:t>
      </w:r>
      <w:r w:rsidR="00CC620C" w:rsidRPr="009743A1">
        <w:rPr>
          <w:rFonts w:ascii="Verdana" w:hAnsi="Verdana"/>
          <w:sz w:val="22"/>
          <w:szCs w:val="22"/>
        </w:rPr>
        <w:t>.</w:t>
      </w:r>
      <w:r w:rsidR="00CC620C">
        <w:rPr>
          <w:rFonts w:ascii="Verdana" w:hAnsi="Verdana"/>
          <w:sz w:val="22"/>
          <w:szCs w:val="22"/>
          <w:lang w:val="en-US"/>
        </w:rPr>
        <w:t>a</w:t>
      </w:r>
      <w:r w:rsidR="00CC620C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.</w:t>
      </w:r>
    </w:p>
    <w:p w:rsidR="00391442" w:rsidRDefault="000F645C" w:rsidP="00D33460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Оф</w:t>
      </w:r>
      <w:r w:rsidR="00402193"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</w:rPr>
        <w:t xml:space="preserve">рмление наряда-допуска предусматривает </w:t>
      </w:r>
      <w:r w:rsidR="00402193">
        <w:rPr>
          <w:rFonts w:ascii="Verdana" w:hAnsi="Verdana"/>
          <w:sz w:val="22"/>
          <w:szCs w:val="22"/>
        </w:rPr>
        <w:t>разработку и осуществление комплекса мероприятий по подготовке и безопасному проведению работ.</w:t>
      </w:r>
    </w:p>
    <w:p w:rsidR="003810EB" w:rsidRDefault="003810EB" w:rsidP="00082F44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Порядок заполнения и формы нарядов-допусков по видам специальных работ приведены в </w:t>
      </w:r>
      <w:r w:rsidR="0064432A">
        <w:rPr>
          <w:rFonts w:ascii="Verdana" w:hAnsi="Verdana"/>
          <w:sz w:val="22"/>
          <w:szCs w:val="22"/>
        </w:rPr>
        <w:t>отдельных</w:t>
      </w:r>
      <w:r>
        <w:rPr>
          <w:rFonts w:ascii="Verdana" w:hAnsi="Verdana"/>
          <w:sz w:val="22"/>
          <w:szCs w:val="22"/>
        </w:rPr>
        <w:t xml:space="preserve"> инструкциях</w:t>
      </w:r>
      <w:r w:rsidR="00FE5E71">
        <w:rPr>
          <w:rFonts w:ascii="Verdana" w:hAnsi="Verdana"/>
          <w:sz w:val="22"/>
          <w:szCs w:val="22"/>
        </w:rPr>
        <w:t xml:space="preserve"> (документы </w:t>
      </w:r>
      <w:r w:rsidR="00FE5E71">
        <w:rPr>
          <w:rFonts w:ascii="Verdana" w:hAnsi="Verdana"/>
          <w:sz w:val="22"/>
          <w:szCs w:val="22"/>
          <w:lang w:val="en-US"/>
        </w:rPr>
        <w:t>HSE</w:t>
      </w:r>
      <w:r w:rsidR="00FE5E71" w:rsidRPr="00FE5E71">
        <w:rPr>
          <w:rFonts w:ascii="Verdana" w:hAnsi="Verdana"/>
          <w:sz w:val="22"/>
          <w:szCs w:val="22"/>
        </w:rPr>
        <w:t xml:space="preserve"> </w:t>
      </w:r>
      <w:r w:rsidR="00FE5E71">
        <w:rPr>
          <w:rFonts w:ascii="Verdana" w:hAnsi="Verdana"/>
          <w:sz w:val="22"/>
          <w:szCs w:val="22"/>
        </w:rPr>
        <w:t>01.08.0</w:t>
      </w:r>
      <w:r w:rsidR="004913C6">
        <w:rPr>
          <w:rFonts w:ascii="Verdana" w:hAnsi="Verdana"/>
          <w:sz w:val="22"/>
          <w:szCs w:val="22"/>
        </w:rPr>
        <w:t xml:space="preserve">4, </w:t>
      </w:r>
      <w:r w:rsidR="004913C6">
        <w:rPr>
          <w:rFonts w:ascii="Verdana" w:hAnsi="Verdana"/>
          <w:sz w:val="22"/>
          <w:szCs w:val="22"/>
          <w:lang w:val="en-US"/>
        </w:rPr>
        <w:t>HSE</w:t>
      </w:r>
      <w:r w:rsidR="004913C6" w:rsidRPr="00FE5E71">
        <w:rPr>
          <w:rFonts w:ascii="Verdana" w:hAnsi="Verdana"/>
          <w:sz w:val="22"/>
          <w:szCs w:val="22"/>
        </w:rPr>
        <w:t xml:space="preserve"> </w:t>
      </w:r>
      <w:r w:rsidR="004913C6">
        <w:rPr>
          <w:rFonts w:ascii="Verdana" w:hAnsi="Verdana"/>
          <w:sz w:val="22"/>
          <w:szCs w:val="22"/>
        </w:rPr>
        <w:t xml:space="preserve">01.08.05, </w:t>
      </w:r>
      <w:r w:rsidR="004913C6">
        <w:rPr>
          <w:rFonts w:ascii="Verdana" w:hAnsi="Verdana"/>
          <w:sz w:val="22"/>
          <w:szCs w:val="22"/>
          <w:lang w:val="en-US"/>
        </w:rPr>
        <w:t>HSE</w:t>
      </w:r>
      <w:r w:rsidR="004913C6" w:rsidRPr="00FE5E71">
        <w:rPr>
          <w:rFonts w:ascii="Verdana" w:hAnsi="Verdana"/>
          <w:sz w:val="22"/>
          <w:szCs w:val="22"/>
        </w:rPr>
        <w:t xml:space="preserve"> </w:t>
      </w:r>
      <w:r w:rsidR="004913C6">
        <w:rPr>
          <w:rFonts w:ascii="Verdana" w:hAnsi="Verdana"/>
          <w:sz w:val="22"/>
          <w:szCs w:val="22"/>
        </w:rPr>
        <w:t>01.08.06 и т.д</w:t>
      </w:r>
      <w:r w:rsidR="009743A1" w:rsidRPr="009743A1">
        <w:rPr>
          <w:rFonts w:ascii="Verdana" w:hAnsi="Verdana"/>
          <w:sz w:val="22"/>
          <w:szCs w:val="22"/>
        </w:rPr>
        <w:t>.</w:t>
      </w:r>
      <w:r w:rsidR="00FE5E71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.</w:t>
      </w:r>
    </w:p>
    <w:p w:rsidR="00C07539" w:rsidRDefault="00C07539" w:rsidP="00C07539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 проведение специальных работ по наряду-допуску, необходимо согласование соответствующих руководителей служб (главный энергетик, инженер строитель и</w:t>
      </w:r>
      <w:r w:rsidRPr="0045448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т.д.).</w:t>
      </w:r>
    </w:p>
    <w:p w:rsidR="00AF5C56" w:rsidRDefault="00E85322" w:rsidP="00082F44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Разрешение </w:t>
      </w:r>
      <w:r w:rsidR="00FE5E71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</w:rPr>
        <w:t>наряд-допуск</w:t>
      </w:r>
      <w:r w:rsidR="00FE5E71">
        <w:rPr>
          <w:rFonts w:ascii="Verdana" w:hAnsi="Verdana"/>
          <w:sz w:val="22"/>
          <w:szCs w:val="22"/>
        </w:rPr>
        <w:t>)</w:t>
      </w:r>
      <w:r w:rsidR="00046583">
        <w:rPr>
          <w:rFonts w:ascii="Verdana" w:hAnsi="Verdana"/>
          <w:sz w:val="22"/>
          <w:szCs w:val="22"/>
        </w:rPr>
        <w:t xml:space="preserve"> подписывается </w:t>
      </w:r>
      <w:r w:rsidR="005F2E06">
        <w:rPr>
          <w:rFonts w:ascii="Verdana" w:hAnsi="Verdana"/>
          <w:sz w:val="22"/>
          <w:szCs w:val="22"/>
        </w:rPr>
        <w:t>руководителем объекта</w:t>
      </w:r>
      <w:r w:rsidR="00956682">
        <w:rPr>
          <w:rFonts w:ascii="Verdana" w:hAnsi="Verdana"/>
          <w:sz w:val="22"/>
          <w:szCs w:val="22"/>
        </w:rPr>
        <w:t xml:space="preserve"> </w:t>
      </w:r>
      <w:r w:rsidR="00046583">
        <w:rPr>
          <w:rFonts w:ascii="Verdana" w:hAnsi="Verdana"/>
          <w:sz w:val="22"/>
          <w:szCs w:val="22"/>
        </w:rPr>
        <w:t xml:space="preserve">и утверждается менеджером </w:t>
      </w:r>
      <w:r w:rsidR="00956682">
        <w:rPr>
          <w:rFonts w:ascii="Verdana" w:hAnsi="Verdana"/>
          <w:sz w:val="22"/>
          <w:szCs w:val="22"/>
        </w:rPr>
        <w:t>промысла</w:t>
      </w:r>
      <w:r w:rsidR="00C07539">
        <w:rPr>
          <w:rFonts w:ascii="Verdana" w:hAnsi="Verdana"/>
          <w:sz w:val="22"/>
          <w:szCs w:val="22"/>
        </w:rPr>
        <w:t xml:space="preserve"> и, по необходимости, </w:t>
      </w:r>
      <w:r w:rsidR="00C07539">
        <w:rPr>
          <w:rFonts w:ascii="Verdana" w:hAnsi="Verdana"/>
          <w:sz w:val="22"/>
          <w:szCs w:val="22"/>
        </w:rPr>
        <w:lastRenderedPageBreak/>
        <w:t>согласовывается представителем контролирующих орг</w:t>
      </w:r>
      <w:r w:rsidR="00284612">
        <w:rPr>
          <w:rFonts w:ascii="Verdana" w:hAnsi="Verdana"/>
          <w:sz w:val="22"/>
          <w:szCs w:val="22"/>
        </w:rPr>
        <w:t>ано</w:t>
      </w:r>
      <w:r w:rsidR="00C07539">
        <w:rPr>
          <w:rFonts w:ascii="Verdana" w:hAnsi="Verdana"/>
          <w:sz w:val="22"/>
          <w:szCs w:val="22"/>
        </w:rPr>
        <w:t>в</w:t>
      </w:r>
      <w:r w:rsidR="00956682">
        <w:rPr>
          <w:rFonts w:ascii="Verdana" w:hAnsi="Verdana"/>
          <w:sz w:val="22"/>
          <w:szCs w:val="22"/>
        </w:rPr>
        <w:t xml:space="preserve"> (пожарный инспектор, газоспасательная служба и т.д.)</w:t>
      </w:r>
      <w:r w:rsidR="00284612">
        <w:rPr>
          <w:rFonts w:ascii="Verdana" w:hAnsi="Verdana"/>
          <w:sz w:val="22"/>
          <w:szCs w:val="22"/>
        </w:rPr>
        <w:t>.</w:t>
      </w:r>
      <w:r w:rsidR="003753E2">
        <w:rPr>
          <w:rFonts w:ascii="Verdana" w:hAnsi="Verdana"/>
          <w:sz w:val="22"/>
          <w:szCs w:val="22"/>
        </w:rPr>
        <w:t xml:space="preserve"> </w:t>
      </w:r>
    </w:p>
    <w:p w:rsidR="007F0E40" w:rsidRDefault="007F0E40" w:rsidP="00082F44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Запрещается заполнение наряда-допуска карандашом. Записи в обоих экземплярах должны быть четкими. Исправления в тексте и подписи ответственных лиц под копирку не допускается.</w:t>
      </w:r>
    </w:p>
    <w:p w:rsidR="00284612" w:rsidRDefault="00284612" w:rsidP="00082F44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Наряд-допуск оформляется в двух экземплярах, </w:t>
      </w:r>
      <w:r w:rsidR="007F0E40">
        <w:rPr>
          <w:rFonts w:ascii="Verdana" w:hAnsi="Verdana"/>
          <w:sz w:val="22"/>
          <w:szCs w:val="22"/>
        </w:rPr>
        <w:t>которые передаются Уполномоченному руководителю объекта - ответственному за проведение подготовительных работ для реализации намеченных в наряде-допуске мероприятий.</w:t>
      </w:r>
    </w:p>
    <w:p w:rsidR="007F0E40" w:rsidRDefault="007F0E40" w:rsidP="00082F44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По завершении подготовительных работ оба экземпляра передаются ответственному за выполнение работ, последний убедившись в выполнении всех подготовительных мероприятий, передает </w:t>
      </w:r>
      <w:r w:rsidR="00D33460">
        <w:rPr>
          <w:rFonts w:ascii="Verdana" w:hAnsi="Verdana"/>
          <w:sz w:val="22"/>
          <w:szCs w:val="22"/>
        </w:rPr>
        <w:t>нижний –</w:t>
      </w:r>
      <w:r w:rsidR="00790E2C">
        <w:rPr>
          <w:rFonts w:ascii="Verdana" w:hAnsi="Verdana"/>
          <w:sz w:val="22"/>
          <w:szCs w:val="22"/>
        </w:rPr>
        <w:t xml:space="preserve"> </w:t>
      </w:r>
      <w:r w:rsidR="00D33460">
        <w:rPr>
          <w:rFonts w:ascii="Verdana" w:hAnsi="Verdana"/>
          <w:sz w:val="22"/>
          <w:szCs w:val="22"/>
        </w:rPr>
        <w:t xml:space="preserve">жесткий </w:t>
      </w:r>
      <w:r w:rsidR="00790E2C">
        <w:rPr>
          <w:rFonts w:ascii="Verdana" w:hAnsi="Verdana"/>
          <w:sz w:val="22"/>
          <w:szCs w:val="22"/>
        </w:rPr>
        <w:t>экземпляр</w:t>
      </w:r>
      <w:r w:rsidR="00D33460">
        <w:rPr>
          <w:rFonts w:ascii="Verdana" w:hAnsi="Verdana"/>
          <w:sz w:val="22"/>
          <w:szCs w:val="22"/>
        </w:rPr>
        <w:t xml:space="preserve"> </w:t>
      </w:r>
      <w:r w:rsidR="00790E2C">
        <w:rPr>
          <w:rFonts w:ascii="Verdana" w:hAnsi="Verdana"/>
          <w:sz w:val="22"/>
          <w:szCs w:val="22"/>
        </w:rPr>
        <w:t xml:space="preserve">старшему исполнителю работ, а </w:t>
      </w:r>
      <w:r w:rsidR="00D33460">
        <w:rPr>
          <w:rFonts w:ascii="Verdana" w:hAnsi="Verdana"/>
          <w:sz w:val="22"/>
          <w:szCs w:val="22"/>
        </w:rPr>
        <w:t xml:space="preserve">верхний – отрывной </w:t>
      </w:r>
      <w:r w:rsidR="001624EC">
        <w:rPr>
          <w:rFonts w:ascii="Verdana" w:hAnsi="Verdana"/>
          <w:sz w:val="22"/>
          <w:szCs w:val="22"/>
        </w:rPr>
        <w:t>руководителю объекта</w:t>
      </w:r>
      <w:r w:rsidR="00790E2C">
        <w:rPr>
          <w:rFonts w:ascii="Verdana" w:hAnsi="Verdana"/>
          <w:sz w:val="22"/>
          <w:szCs w:val="22"/>
        </w:rPr>
        <w:t>.</w:t>
      </w:r>
    </w:p>
    <w:p w:rsidR="00FE5E71" w:rsidRPr="00D9655F" w:rsidRDefault="00D9655F" w:rsidP="00082F44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D9655F">
        <w:rPr>
          <w:rFonts w:ascii="Verdana" w:hAnsi="Verdana"/>
          <w:sz w:val="22"/>
          <w:szCs w:val="22"/>
        </w:rPr>
        <w:t xml:space="preserve">Перед началом проведения работ </w:t>
      </w:r>
      <w:r>
        <w:rPr>
          <w:rFonts w:ascii="Verdana" w:hAnsi="Verdana"/>
          <w:sz w:val="22"/>
          <w:szCs w:val="22"/>
        </w:rPr>
        <w:t>жесткий экземпляр наряд-допуск (</w:t>
      </w:r>
      <w:r w:rsidRPr="00D9655F">
        <w:rPr>
          <w:rFonts w:ascii="Verdana" w:hAnsi="Verdana"/>
          <w:sz w:val="22"/>
          <w:szCs w:val="22"/>
        </w:rPr>
        <w:t>разрешение</w:t>
      </w:r>
      <w:r>
        <w:rPr>
          <w:rFonts w:ascii="Verdana" w:hAnsi="Verdana"/>
          <w:sz w:val="22"/>
          <w:szCs w:val="22"/>
        </w:rPr>
        <w:t>)</w:t>
      </w:r>
      <w:r w:rsidRPr="00D9655F">
        <w:rPr>
          <w:rFonts w:ascii="Verdana" w:hAnsi="Verdana"/>
          <w:sz w:val="22"/>
          <w:szCs w:val="22"/>
        </w:rPr>
        <w:t xml:space="preserve"> вывешивается на участке проведения работ</w:t>
      </w:r>
      <w:r w:rsidR="00C07539">
        <w:rPr>
          <w:rFonts w:ascii="Verdana" w:hAnsi="Verdana"/>
          <w:sz w:val="22"/>
          <w:szCs w:val="22"/>
        </w:rPr>
        <w:t xml:space="preserve"> для всеобщего обозрения</w:t>
      </w:r>
      <w:r w:rsidR="00FE5E71" w:rsidRPr="00D9655F">
        <w:rPr>
          <w:rFonts w:ascii="Verdana" w:hAnsi="Verdana"/>
          <w:sz w:val="22"/>
          <w:szCs w:val="22"/>
        </w:rPr>
        <w:t>.</w:t>
      </w:r>
    </w:p>
    <w:p w:rsidR="00790E2C" w:rsidRDefault="00790E2C" w:rsidP="00082F44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По завершении работ </w:t>
      </w:r>
      <w:r w:rsidR="00D33460">
        <w:rPr>
          <w:rFonts w:ascii="Verdana" w:hAnsi="Verdana"/>
          <w:sz w:val="22"/>
          <w:szCs w:val="22"/>
        </w:rPr>
        <w:t xml:space="preserve">нижний – жесткий </w:t>
      </w:r>
      <w:r>
        <w:rPr>
          <w:rFonts w:ascii="Verdana" w:hAnsi="Verdana"/>
          <w:sz w:val="22"/>
          <w:szCs w:val="22"/>
        </w:rPr>
        <w:t>экземпляр наряда–допуска передается исполнителем работ руководителю объекта. Оба экземпляра наряд</w:t>
      </w:r>
      <w:r w:rsidR="00D33460">
        <w:rPr>
          <w:rFonts w:ascii="Verdana" w:hAnsi="Verdana"/>
          <w:sz w:val="22"/>
          <w:szCs w:val="22"/>
        </w:rPr>
        <w:t>а</w:t>
      </w:r>
      <w:r>
        <w:rPr>
          <w:rFonts w:ascii="Verdana" w:hAnsi="Verdana"/>
          <w:sz w:val="22"/>
          <w:szCs w:val="22"/>
        </w:rPr>
        <w:t>-допуска хранятся в течении 3х месяцев.</w:t>
      </w:r>
    </w:p>
    <w:p w:rsidR="001624EC" w:rsidRDefault="001624EC" w:rsidP="00082F44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необходимости, наряд-допуск дополняется чертежами, схемами, планами работ.</w:t>
      </w:r>
    </w:p>
    <w:p w:rsidR="001624EC" w:rsidRDefault="001624EC" w:rsidP="00082F44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наряды-допуск</w:t>
      </w:r>
      <w:r w:rsidR="00DD3EC1">
        <w:rPr>
          <w:rFonts w:ascii="Verdana" w:hAnsi="Verdana"/>
          <w:sz w:val="22"/>
          <w:szCs w:val="22"/>
        </w:rPr>
        <w:t>и</w:t>
      </w:r>
      <w:r>
        <w:rPr>
          <w:rFonts w:ascii="Verdana" w:hAnsi="Verdana"/>
          <w:sz w:val="22"/>
          <w:szCs w:val="22"/>
        </w:rPr>
        <w:t xml:space="preserve"> на работы повышенной опасности оформляются на срок – 1 день. Общий наряд-допуск может быть оформлен на срок выполнения работ одной и той же бригадой, но не более чем на 1 месяц.</w:t>
      </w:r>
    </w:p>
    <w:p w:rsidR="00F56416" w:rsidRDefault="00F56416" w:rsidP="00F56416">
      <w:pPr>
        <w:jc w:val="both"/>
        <w:rPr>
          <w:rFonts w:ascii="Verdana" w:hAnsi="Verdana"/>
          <w:sz w:val="22"/>
          <w:szCs w:val="22"/>
        </w:rPr>
      </w:pPr>
    </w:p>
    <w:p w:rsidR="00F12443" w:rsidRDefault="00F12443" w:rsidP="00BB241B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Список исполнителей работ</w:t>
      </w:r>
    </w:p>
    <w:p w:rsidR="00F12443" w:rsidRDefault="00F12443" w:rsidP="00F12443">
      <w:pPr>
        <w:rPr>
          <w:rFonts w:ascii="Verdana" w:hAnsi="Verdana"/>
          <w:b/>
          <w:sz w:val="22"/>
          <w:szCs w:val="22"/>
        </w:rPr>
      </w:pPr>
    </w:p>
    <w:p w:rsidR="00F12443" w:rsidRDefault="00F12443" w:rsidP="00D37CAA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F12443">
        <w:rPr>
          <w:rFonts w:ascii="Verdana" w:hAnsi="Verdana"/>
          <w:sz w:val="22"/>
          <w:szCs w:val="22"/>
        </w:rPr>
        <w:t>В дополнение к Разрешению (Наряду-допуску)</w:t>
      </w:r>
      <w:r>
        <w:rPr>
          <w:rFonts w:ascii="Verdana" w:hAnsi="Verdana"/>
          <w:sz w:val="22"/>
          <w:szCs w:val="22"/>
        </w:rPr>
        <w:t xml:space="preserve"> оформляется список исполнителей работ по форме </w:t>
      </w: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>.01.08.05.</w:t>
      </w:r>
      <w:r>
        <w:rPr>
          <w:rFonts w:ascii="Verdana" w:hAnsi="Verdana"/>
          <w:sz w:val="22"/>
          <w:szCs w:val="22"/>
          <w:lang w:val="en-US"/>
        </w:rPr>
        <w:t>a</w:t>
      </w:r>
      <w:r>
        <w:rPr>
          <w:rFonts w:ascii="Verdana" w:hAnsi="Verdana"/>
          <w:sz w:val="22"/>
          <w:szCs w:val="22"/>
        </w:rPr>
        <w:t>.</w:t>
      </w:r>
    </w:p>
    <w:p w:rsidR="00F12443" w:rsidRDefault="00F12443" w:rsidP="00D37CAA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Список исполнителей работ выполняется также, на жесткой (картонной) основе, с отрывным верхним экземпляром.</w:t>
      </w:r>
    </w:p>
    <w:p w:rsidR="00D37CAA" w:rsidRDefault="00D37CAA" w:rsidP="00D37CAA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Список исполнителей работ предназначен для убеждения усвоения Исполнителями плана работ и мер их безопасного выполнения.</w:t>
      </w:r>
    </w:p>
    <w:p w:rsidR="00D37CAA" w:rsidRDefault="00D37CAA" w:rsidP="00D37CAA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Список исполнителей работ является неотъемлемой частью оформленного Разрешения (Наряда-допуска).</w:t>
      </w:r>
    </w:p>
    <w:p w:rsidR="00D37CAA" w:rsidRDefault="00D37CAA" w:rsidP="00D37CAA">
      <w:pPr>
        <w:jc w:val="both"/>
        <w:rPr>
          <w:rFonts w:ascii="Verdana" w:hAnsi="Verdana"/>
          <w:sz w:val="22"/>
          <w:szCs w:val="22"/>
        </w:rPr>
      </w:pPr>
    </w:p>
    <w:p w:rsidR="00D37CAA" w:rsidRPr="00F12443" w:rsidRDefault="00D37CAA" w:rsidP="00D37CAA">
      <w:pPr>
        <w:jc w:val="both"/>
        <w:rPr>
          <w:rFonts w:ascii="Verdana" w:hAnsi="Verdana"/>
          <w:sz w:val="22"/>
          <w:szCs w:val="22"/>
        </w:rPr>
      </w:pPr>
    </w:p>
    <w:p w:rsidR="0070143D" w:rsidRPr="004B3448" w:rsidRDefault="00BB241B" w:rsidP="00BB241B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8409F9">
        <w:rPr>
          <w:rFonts w:ascii="Verdana" w:eastAsia="Batang" w:hAnsi="Verdana"/>
          <w:b/>
          <w:bCs/>
          <w:sz w:val="22"/>
          <w:szCs w:val="22"/>
        </w:rPr>
        <w:t>От</w:t>
      </w:r>
      <w:r w:rsidR="004B3448">
        <w:rPr>
          <w:rFonts w:ascii="Verdana" w:eastAsia="Batang" w:hAnsi="Verdana"/>
          <w:b/>
          <w:bCs/>
          <w:sz w:val="22"/>
          <w:szCs w:val="22"/>
        </w:rPr>
        <w:t>ветственность</w:t>
      </w:r>
      <w:r w:rsidRPr="00B74905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4B3448" w:rsidRDefault="004B3448" w:rsidP="004B3448">
      <w:pPr>
        <w:rPr>
          <w:rFonts w:ascii="Verdana" w:eastAsia="Batang" w:hAnsi="Verdana"/>
          <w:color w:val="000000"/>
          <w:sz w:val="22"/>
          <w:szCs w:val="22"/>
        </w:rPr>
      </w:pPr>
    </w:p>
    <w:p w:rsidR="004B3448" w:rsidRDefault="004B3448" w:rsidP="00181FD5">
      <w:pPr>
        <w:numPr>
          <w:ilvl w:val="1"/>
          <w:numId w:val="1"/>
        </w:numPr>
        <w:jc w:val="both"/>
        <w:rPr>
          <w:rFonts w:ascii="Verdana" w:eastAsia="Batang" w:hAnsi="Verdana"/>
          <w:color w:val="000000"/>
          <w:sz w:val="22"/>
          <w:szCs w:val="22"/>
        </w:rPr>
      </w:pPr>
      <w:r>
        <w:rPr>
          <w:rFonts w:ascii="Verdana" w:eastAsia="Batang" w:hAnsi="Verdana"/>
          <w:color w:val="000000"/>
          <w:sz w:val="22"/>
          <w:szCs w:val="22"/>
        </w:rPr>
        <w:t xml:space="preserve">Ответственность за </w:t>
      </w:r>
      <w:r w:rsidR="005F2E06">
        <w:rPr>
          <w:rFonts w:ascii="Verdana" w:eastAsia="Batang" w:hAnsi="Verdana"/>
          <w:color w:val="000000"/>
          <w:sz w:val="22"/>
          <w:szCs w:val="22"/>
        </w:rPr>
        <w:t>необходимость и возможность</w:t>
      </w:r>
      <w:r>
        <w:rPr>
          <w:rFonts w:ascii="Verdana" w:eastAsia="Batang" w:hAnsi="Verdana"/>
          <w:color w:val="000000"/>
          <w:sz w:val="22"/>
          <w:szCs w:val="22"/>
        </w:rPr>
        <w:t xml:space="preserve"> </w:t>
      </w:r>
      <w:r w:rsidR="005F2E06">
        <w:rPr>
          <w:rFonts w:ascii="Verdana" w:eastAsia="Batang" w:hAnsi="Verdana"/>
          <w:color w:val="000000"/>
          <w:sz w:val="22"/>
          <w:szCs w:val="22"/>
        </w:rPr>
        <w:t xml:space="preserve">проведения </w:t>
      </w:r>
      <w:r>
        <w:rPr>
          <w:rFonts w:ascii="Verdana" w:eastAsia="Batang" w:hAnsi="Verdana"/>
          <w:color w:val="000000"/>
          <w:sz w:val="22"/>
          <w:szCs w:val="22"/>
        </w:rPr>
        <w:t xml:space="preserve">работ возлагается на </w:t>
      </w:r>
      <w:r w:rsidR="005F2E06">
        <w:rPr>
          <w:rFonts w:ascii="Verdana" w:eastAsia="Batang" w:hAnsi="Verdana"/>
          <w:color w:val="000000"/>
          <w:sz w:val="22"/>
          <w:szCs w:val="22"/>
        </w:rPr>
        <w:t xml:space="preserve">лицо утвердившее </w:t>
      </w:r>
      <w:r w:rsidR="00F12443">
        <w:rPr>
          <w:rFonts w:ascii="Verdana" w:eastAsia="Batang" w:hAnsi="Verdana"/>
          <w:color w:val="000000"/>
          <w:sz w:val="22"/>
          <w:szCs w:val="22"/>
        </w:rPr>
        <w:t>Разрешение (Н</w:t>
      </w:r>
      <w:r w:rsidR="005F2E06">
        <w:rPr>
          <w:rFonts w:ascii="Verdana" w:eastAsia="Batang" w:hAnsi="Verdana"/>
          <w:color w:val="000000"/>
          <w:sz w:val="22"/>
          <w:szCs w:val="22"/>
        </w:rPr>
        <w:t>аряд-допуск</w:t>
      </w:r>
      <w:r w:rsidR="00F12443">
        <w:rPr>
          <w:rFonts w:ascii="Verdana" w:eastAsia="Batang" w:hAnsi="Verdana"/>
          <w:color w:val="000000"/>
          <w:sz w:val="22"/>
          <w:szCs w:val="22"/>
        </w:rPr>
        <w:t>)</w:t>
      </w:r>
      <w:r>
        <w:rPr>
          <w:rFonts w:ascii="Verdana" w:eastAsia="Batang" w:hAnsi="Verdana"/>
          <w:color w:val="000000"/>
          <w:sz w:val="22"/>
          <w:szCs w:val="22"/>
        </w:rPr>
        <w:t>.</w:t>
      </w:r>
    </w:p>
    <w:p w:rsidR="004B3448" w:rsidRDefault="004B3448" w:rsidP="00181FD5">
      <w:pPr>
        <w:numPr>
          <w:ilvl w:val="1"/>
          <w:numId w:val="1"/>
        </w:numPr>
        <w:jc w:val="both"/>
        <w:rPr>
          <w:rFonts w:ascii="Verdana" w:eastAsia="Batang" w:hAnsi="Verdana"/>
          <w:color w:val="000000"/>
          <w:sz w:val="22"/>
          <w:szCs w:val="22"/>
        </w:rPr>
      </w:pPr>
      <w:r>
        <w:rPr>
          <w:rFonts w:ascii="Verdana" w:eastAsia="Batang" w:hAnsi="Verdana"/>
          <w:color w:val="000000"/>
          <w:sz w:val="22"/>
          <w:szCs w:val="22"/>
        </w:rPr>
        <w:t xml:space="preserve">Ответственность за </w:t>
      </w:r>
      <w:r w:rsidR="005F2E06">
        <w:rPr>
          <w:rFonts w:ascii="Verdana" w:eastAsia="Batang" w:hAnsi="Verdana"/>
          <w:color w:val="000000"/>
          <w:sz w:val="22"/>
          <w:szCs w:val="22"/>
        </w:rPr>
        <w:t xml:space="preserve">правильность и полноту разработанных мероприятий по подготовке и проведению работ, а также за достаточную квалификацию Ответственного за выполнение и исполнителей работ </w:t>
      </w:r>
      <w:r>
        <w:rPr>
          <w:rFonts w:ascii="Verdana" w:eastAsia="Batang" w:hAnsi="Verdana"/>
          <w:color w:val="000000"/>
          <w:sz w:val="22"/>
          <w:szCs w:val="22"/>
        </w:rPr>
        <w:t xml:space="preserve">возлагается </w:t>
      </w:r>
      <w:r w:rsidR="00560AF6">
        <w:rPr>
          <w:rFonts w:ascii="Verdana" w:eastAsia="Batang" w:hAnsi="Verdana"/>
          <w:color w:val="000000"/>
          <w:sz w:val="22"/>
          <w:szCs w:val="22"/>
        </w:rPr>
        <w:t>на Руководителя объекта и его Уполномоченного.</w:t>
      </w:r>
    </w:p>
    <w:p w:rsidR="00560AF6" w:rsidRPr="00D22D7B" w:rsidRDefault="00560AF6" w:rsidP="00181FD5">
      <w:pPr>
        <w:numPr>
          <w:ilvl w:val="1"/>
          <w:numId w:val="1"/>
        </w:numPr>
        <w:jc w:val="both"/>
        <w:rPr>
          <w:rFonts w:ascii="Verdana" w:hAnsi="Verdana"/>
          <w:sz w:val="22"/>
        </w:rPr>
      </w:pPr>
      <w:r>
        <w:rPr>
          <w:rFonts w:ascii="Verdana" w:eastAsia="Batang" w:hAnsi="Verdana"/>
          <w:color w:val="000000"/>
          <w:sz w:val="22"/>
          <w:szCs w:val="22"/>
        </w:rPr>
        <w:t xml:space="preserve">Ответственность за безопасное выполнение работ возлагается на </w:t>
      </w:r>
      <w:r w:rsidRPr="00D22D7B">
        <w:rPr>
          <w:rFonts w:ascii="Verdana" w:hAnsi="Verdana"/>
          <w:sz w:val="22"/>
        </w:rPr>
        <w:t>Ответственн</w:t>
      </w:r>
      <w:r>
        <w:rPr>
          <w:rFonts w:ascii="Verdana" w:hAnsi="Verdana"/>
          <w:sz w:val="22"/>
        </w:rPr>
        <w:t>ого</w:t>
      </w:r>
      <w:r w:rsidRPr="00D22D7B">
        <w:rPr>
          <w:rFonts w:ascii="Verdana" w:hAnsi="Verdana"/>
          <w:sz w:val="22"/>
        </w:rPr>
        <w:t xml:space="preserve"> за выполнение работ </w:t>
      </w:r>
      <w:r>
        <w:rPr>
          <w:rFonts w:ascii="Verdana" w:hAnsi="Verdana"/>
          <w:sz w:val="22"/>
        </w:rPr>
        <w:t xml:space="preserve"> и Исполнителей работ.</w:t>
      </w:r>
    </w:p>
    <w:p w:rsidR="004B3448" w:rsidRDefault="004B3448" w:rsidP="006D16F1">
      <w:pPr>
        <w:numPr>
          <w:ilvl w:val="1"/>
          <w:numId w:val="1"/>
        </w:numPr>
        <w:jc w:val="both"/>
        <w:rPr>
          <w:rFonts w:ascii="Verdana" w:eastAsia="Batang" w:hAnsi="Verdana"/>
          <w:color w:val="000000"/>
          <w:sz w:val="22"/>
          <w:szCs w:val="22"/>
        </w:rPr>
      </w:pPr>
      <w:r>
        <w:rPr>
          <w:rFonts w:ascii="Verdana" w:eastAsia="Batang" w:hAnsi="Verdana"/>
          <w:color w:val="000000"/>
          <w:sz w:val="22"/>
          <w:szCs w:val="22"/>
        </w:rPr>
        <w:t>Ответственность за составление Перечней 1 и 2 возлагается на руководителей подразделений.</w:t>
      </w:r>
    </w:p>
    <w:p w:rsidR="004B3448" w:rsidRDefault="004B3448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Перечни 1 и 2 должны пересматриваться и переутверждаться не реже 1 раза в год. </w:t>
      </w:r>
    </w:p>
    <w:p w:rsidR="004B3448" w:rsidRDefault="004B3448" w:rsidP="003879D5">
      <w:pPr>
        <w:numPr>
          <w:ilvl w:val="2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Руководители подразделений должны ознакомить рабочих и ИТР с Перечнями 1 и 2 под роспись.  </w:t>
      </w:r>
    </w:p>
    <w:p w:rsidR="00BB241B" w:rsidRPr="00BB241B" w:rsidRDefault="00BB241B" w:rsidP="00BB241B">
      <w:pPr>
        <w:rPr>
          <w:rFonts w:ascii="Verdana" w:hAnsi="Verdana"/>
          <w:b/>
          <w:sz w:val="22"/>
          <w:szCs w:val="22"/>
        </w:rPr>
      </w:pPr>
    </w:p>
    <w:p w:rsidR="00181FD5" w:rsidRDefault="00181FD5" w:rsidP="005F2E06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Приложения </w:t>
      </w:r>
    </w:p>
    <w:p w:rsidR="00181FD5" w:rsidRDefault="00181FD5" w:rsidP="00181FD5">
      <w:pPr>
        <w:rPr>
          <w:rFonts w:ascii="Verdana" w:hAnsi="Verdana"/>
          <w:b/>
          <w:sz w:val="22"/>
          <w:szCs w:val="22"/>
        </w:rPr>
      </w:pPr>
    </w:p>
    <w:p w:rsidR="00181FD5" w:rsidRDefault="00181FD5" w:rsidP="00181FD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HSE</w:t>
      </w:r>
      <w:r w:rsidR="0097424A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01.08.01 – Перечень работ, по которым оформляются разрешения, выдаваемые компанией;</w:t>
      </w:r>
    </w:p>
    <w:p w:rsidR="00181FD5" w:rsidRDefault="00181FD5" w:rsidP="00181FD5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HSE</w:t>
      </w:r>
      <w:r w:rsidR="0097424A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01.08.02 – Перечень работ, по которым оформляются разрешения, выдаваемые контролирующими органами;</w:t>
      </w:r>
    </w:p>
    <w:p w:rsidR="00D9582B" w:rsidRPr="00D9582B" w:rsidRDefault="00AF5C56" w:rsidP="00181FD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HSE</w:t>
      </w:r>
      <w:r w:rsidR="0097424A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01.08.03 – </w:t>
      </w:r>
      <w:r w:rsidR="00D9582B">
        <w:rPr>
          <w:rFonts w:ascii="Verdana" w:hAnsi="Verdana"/>
          <w:sz w:val="22"/>
          <w:szCs w:val="22"/>
        </w:rPr>
        <w:t>Журнал регистрации разрешений на проведение специальных работ;</w:t>
      </w:r>
    </w:p>
    <w:p w:rsidR="00D9582B" w:rsidRDefault="00AF5C56" w:rsidP="00D9582B">
      <w:pPr>
        <w:tabs>
          <w:tab w:val="left" w:pos="2310"/>
        </w:tabs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HSE</w:t>
      </w:r>
      <w:r w:rsidR="0097424A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01.08.04 – </w:t>
      </w:r>
      <w:r w:rsidR="00D9582B" w:rsidRPr="00D9582B">
        <w:rPr>
          <w:rFonts w:ascii="Verdana" w:hAnsi="Verdana"/>
          <w:sz w:val="22"/>
          <w:szCs w:val="22"/>
        </w:rPr>
        <w:t>Инструкция по оформлению разрешения на проведение огневых работ</w:t>
      </w:r>
      <w:r w:rsidR="00D9582B">
        <w:rPr>
          <w:rFonts w:ascii="Verdana" w:hAnsi="Verdana"/>
          <w:sz w:val="22"/>
          <w:szCs w:val="22"/>
        </w:rPr>
        <w:t>;</w:t>
      </w:r>
    </w:p>
    <w:p w:rsidR="00D96AFF" w:rsidRPr="00D96AFF" w:rsidRDefault="00D96AFF" w:rsidP="00D9582B">
      <w:pPr>
        <w:tabs>
          <w:tab w:val="left" w:pos="231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>.01.08.0</w:t>
      </w:r>
      <w:r w:rsidRPr="00D96AFF">
        <w:rPr>
          <w:rFonts w:ascii="Verdana" w:hAnsi="Verdana"/>
          <w:sz w:val="22"/>
          <w:szCs w:val="22"/>
        </w:rPr>
        <w:t>4.</w:t>
      </w:r>
      <w:r>
        <w:rPr>
          <w:rFonts w:ascii="Verdana" w:hAnsi="Verdana"/>
          <w:sz w:val="22"/>
          <w:szCs w:val="22"/>
          <w:lang w:val="en-US"/>
        </w:rPr>
        <w:t>a</w:t>
      </w:r>
      <w:r>
        <w:rPr>
          <w:rFonts w:ascii="Verdana" w:hAnsi="Verdana"/>
          <w:sz w:val="22"/>
          <w:szCs w:val="22"/>
        </w:rPr>
        <w:t xml:space="preserve"> – форма Разрешения на проведение огневых работ;</w:t>
      </w:r>
    </w:p>
    <w:p w:rsidR="00AF5C56" w:rsidRDefault="00AF5C56" w:rsidP="00181FD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HSE</w:t>
      </w:r>
      <w:r w:rsidR="0097424A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01.08.05 – </w:t>
      </w:r>
      <w:r w:rsidR="0064432A">
        <w:rPr>
          <w:rFonts w:ascii="Verdana" w:hAnsi="Verdana"/>
          <w:sz w:val="22"/>
          <w:szCs w:val="22"/>
        </w:rPr>
        <w:t xml:space="preserve">Инструкция по оформлению </w:t>
      </w:r>
      <w:r>
        <w:rPr>
          <w:rFonts w:ascii="Verdana" w:hAnsi="Verdana"/>
          <w:sz w:val="22"/>
          <w:szCs w:val="22"/>
        </w:rPr>
        <w:t>Общ</w:t>
      </w:r>
      <w:r w:rsidR="0064432A">
        <w:rPr>
          <w:rFonts w:ascii="Verdana" w:hAnsi="Verdana"/>
          <w:sz w:val="22"/>
          <w:szCs w:val="22"/>
        </w:rPr>
        <w:t>его</w:t>
      </w:r>
      <w:r>
        <w:rPr>
          <w:rFonts w:ascii="Verdana" w:hAnsi="Verdana"/>
          <w:sz w:val="22"/>
          <w:szCs w:val="22"/>
        </w:rPr>
        <w:t xml:space="preserve"> наряд</w:t>
      </w:r>
      <w:r w:rsidR="0064432A">
        <w:rPr>
          <w:rFonts w:ascii="Verdana" w:hAnsi="Verdana"/>
          <w:sz w:val="22"/>
          <w:szCs w:val="22"/>
        </w:rPr>
        <w:t>а</w:t>
      </w:r>
      <w:r>
        <w:rPr>
          <w:rFonts w:ascii="Verdana" w:hAnsi="Verdana"/>
          <w:sz w:val="22"/>
          <w:szCs w:val="22"/>
        </w:rPr>
        <w:t>-допуск</w:t>
      </w:r>
      <w:r w:rsidR="0064432A">
        <w:rPr>
          <w:rFonts w:ascii="Verdana" w:hAnsi="Verdana"/>
          <w:sz w:val="22"/>
          <w:szCs w:val="22"/>
        </w:rPr>
        <w:t>а</w:t>
      </w:r>
      <w:r w:rsidR="00D9582B">
        <w:rPr>
          <w:rFonts w:ascii="Verdana" w:hAnsi="Verdana"/>
          <w:sz w:val="22"/>
          <w:szCs w:val="22"/>
        </w:rPr>
        <w:t>;</w:t>
      </w:r>
    </w:p>
    <w:p w:rsidR="00D96AFF" w:rsidRDefault="00D96AFF" w:rsidP="00181FD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>.01.08.05.</w:t>
      </w:r>
      <w:r>
        <w:rPr>
          <w:rFonts w:ascii="Verdana" w:hAnsi="Verdana"/>
          <w:sz w:val="22"/>
          <w:szCs w:val="22"/>
          <w:lang w:val="en-US"/>
        </w:rPr>
        <w:t>a</w:t>
      </w:r>
      <w:r>
        <w:rPr>
          <w:rFonts w:ascii="Verdana" w:hAnsi="Verdana"/>
          <w:sz w:val="22"/>
          <w:szCs w:val="22"/>
        </w:rPr>
        <w:t xml:space="preserve"> – Список исполнителей работ (форма);</w:t>
      </w:r>
    </w:p>
    <w:p w:rsidR="00D96AFF" w:rsidRPr="00D96AFF" w:rsidRDefault="00D96AFF" w:rsidP="00181FD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>.01.08.05.</w:t>
      </w:r>
      <w:r>
        <w:rPr>
          <w:rFonts w:ascii="Verdana" w:hAnsi="Verdana"/>
          <w:sz w:val="22"/>
          <w:szCs w:val="22"/>
          <w:lang w:val="en-US"/>
        </w:rPr>
        <w:t>b</w:t>
      </w:r>
      <w:r w:rsidRPr="00D96AFF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форма Общего наряда-допуска;</w:t>
      </w:r>
    </w:p>
    <w:p w:rsidR="00D9582B" w:rsidRDefault="00D9582B" w:rsidP="00D9582B">
      <w:pPr>
        <w:tabs>
          <w:tab w:val="left" w:pos="2310"/>
        </w:tabs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HSE</w:t>
      </w:r>
      <w:r w:rsidR="0097424A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01.08.06 </w:t>
      </w:r>
      <w:r w:rsidR="0077783F"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</w:rPr>
        <w:t xml:space="preserve"> </w:t>
      </w:r>
      <w:r w:rsidRPr="00D9582B">
        <w:rPr>
          <w:rFonts w:ascii="Verdana" w:hAnsi="Verdana"/>
          <w:sz w:val="22"/>
          <w:szCs w:val="22"/>
        </w:rPr>
        <w:t>Инструкция</w:t>
      </w:r>
      <w:r w:rsidR="0077783F">
        <w:rPr>
          <w:rFonts w:ascii="Verdana" w:hAnsi="Verdana"/>
          <w:sz w:val="22"/>
          <w:szCs w:val="22"/>
        </w:rPr>
        <w:t xml:space="preserve"> </w:t>
      </w:r>
      <w:r w:rsidRPr="00D9582B">
        <w:rPr>
          <w:rFonts w:ascii="Verdana" w:hAnsi="Verdana"/>
          <w:sz w:val="22"/>
          <w:szCs w:val="22"/>
        </w:rPr>
        <w:t>по оформлению разрешения на проведение работ в замкнутых объемах</w:t>
      </w:r>
      <w:r>
        <w:rPr>
          <w:rFonts w:ascii="Verdana" w:hAnsi="Verdana"/>
          <w:sz w:val="22"/>
          <w:szCs w:val="22"/>
        </w:rPr>
        <w:t>;</w:t>
      </w:r>
    </w:p>
    <w:p w:rsidR="00D96AFF" w:rsidRPr="00D96AFF" w:rsidRDefault="00D96AFF" w:rsidP="00D9582B">
      <w:pPr>
        <w:tabs>
          <w:tab w:val="left" w:pos="231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>.01.08.0</w:t>
      </w:r>
      <w:r w:rsidRPr="00D96AFF">
        <w:rPr>
          <w:rFonts w:ascii="Verdana" w:hAnsi="Verdana"/>
          <w:sz w:val="22"/>
          <w:szCs w:val="22"/>
        </w:rPr>
        <w:t>6.</w:t>
      </w:r>
      <w:r>
        <w:rPr>
          <w:rFonts w:ascii="Verdana" w:hAnsi="Verdana"/>
          <w:sz w:val="22"/>
          <w:szCs w:val="22"/>
          <w:lang w:val="en-US"/>
        </w:rPr>
        <w:t>a</w:t>
      </w:r>
      <w:r>
        <w:rPr>
          <w:rFonts w:ascii="Verdana" w:hAnsi="Verdana"/>
          <w:sz w:val="22"/>
          <w:szCs w:val="22"/>
        </w:rPr>
        <w:t xml:space="preserve"> – форма Разрешения на проведение работ в замкнутых объемах;</w:t>
      </w:r>
    </w:p>
    <w:p w:rsidR="0097424A" w:rsidRDefault="0077783F" w:rsidP="00D9582B">
      <w:pPr>
        <w:tabs>
          <w:tab w:val="left" w:pos="2310"/>
        </w:tabs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HSE</w:t>
      </w:r>
      <w:r w:rsidR="0097424A">
        <w:rPr>
          <w:rFonts w:ascii="Verdana" w:hAnsi="Verdana"/>
          <w:sz w:val="22"/>
          <w:szCs w:val="22"/>
        </w:rPr>
        <w:t>.</w:t>
      </w:r>
      <w:r w:rsidRPr="0077783F">
        <w:rPr>
          <w:rFonts w:ascii="Verdana" w:hAnsi="Verdana"/>
          <w:sz w:val="22"/>
          <w:szCs w:val="22"/>
        </w:rPr>
        <w:t xml:space="preserve">01.08.07 – </w:t>
      </w:r>
      <w:r>
        <w:rPr>
          <w:rFonts w:ascii="Verdana" w:hAnsi="Verdana"/>
          <w:sz w:val="22"/>
          <w:szCs w:val="22"/>
        </w:rPr>
        <w:t>Инструкция по оформлению наряда-допуска на проведение газоопасных работ</w:t>
      </w:r>
      <w:r w:rsidR="0097424A">
        <w:rPr>
          <w:rFonts w:ascii="Verdana" w:hAnsi="Verdana"/>
          <w:sz w:val="22"/>
          <w:szCs w:val="22"/>
        </w:rPr>
        <w:t>;</w:t>
      </w:r>
    </w:p>
    <w:p w:rsidR="00D96AFF" w:rsidRPr="00D96AFF" w:rsidRDefault="00D96AFF" w:rsidP="00D9582B">
      <w:pPr>
        <w:tabs>
          <w:tab w:val="left" w:pos="231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HSE</w:t>
      </w:r>
      <w:r>
        <w:rPr>
          <w:rFonts w:ascii="Verdana" w:hAnsi="Verdana"/>
          <w:sz w:val="22"/>
          <w:szCs w:val="22"/>
        </w:rPr>
        <w:t>.01.08.0</w:t>
      </w:r>
      <w:r w:rsidRPr="00D96AFF">
        <w:rPr>
          <w:rFonts w:ascii="Verdana" w:hAnsi="Verdana"/>
          <w:sz w:val="22"/>
          <w:szCs w:val="22"/>
        </w:rPr>
        <w:t>7.</w:t>
      </w:r>
      <w:r>
        <w:rPr>
          <w:rFonts w:ascii="Verdana" w:hAnsi="Verdana"/>
          <w:sz w:val="22"/>
          <w:szCs w:val="22"/>
          <w:lang w:val="en-US"/>
        </w:rPr>
        <w:t>a</w:t>
      </w:r>
      <w:r>
        <w:rPr>
          <w:rFonts w:ascii="Verdana" w:hAnsi="Verdana"/>
          <w:sz w:val="22"/>
          <w:szCs w:val="22"/>
        </w:rPr>
        <w:t xml:space="preserve"> – форма Наряда-допуска на проведение газоопасных работ;</w:t>
      </w:r>
    </w:p>
    <w:p w:rsidR="00D96AFF" w:rsidRPr="00D96AFF" w:rsidRDefault="0097424A" w:rsidP="0097424A">
      <w:pPr>
        <w:pStyle w:val="SItitle2"/>
        <w:jc w:val="both"/>
        <w:rPr>
          <w:rFonts w:ascii="Verdana" w:hAnsi="Verdana"/>
          <w:b w:val="0"/>
          <w:sz w:val="22"/>
          <w:szCs w:val="22"/>
          <w:lang w:val="ru-RU"/>
        </w:rPr>
      </w:pPr>
      <w:r w:rsidRPr="0097424A">
        <w:rPr>
          <w:rFonts w:ascii="Verdana" w:hAnsi="Verdana"/>
          <w:b w:val="0"/>
          <w:sz w:val="22"/>
          <w:szCs w:val="22"/>
        </w:rPr>
        <w:t>HSE</w:t>
      </w:r>
      <w:r>
        <w:rPr>
          <w:rFonts w:ascii="Verdana" w:hAnsi="Verdana"/>
          <w:b w:val="0"/>
          <w:sz w:val="22"/>
          <w:szCs w:val="22"/>
          <w:lang w:val="ru-RU"/>
        </w:rPr>
        <w:t>.</w:t>
      </w:r>
      <w:r w:rsidRPr="0097424A">
        <w:rPr>
          <w:rFonts w:ascii="Verdana" w:hAnsi="Verdana"/>
          <w:b w:val="0"/>
          <w:sz w:val="22"/>
          <w:szCs w:val="22"/>
          <w:lang w:val="ru-RU"/>
        </w:rPr>
        <w:t>01.08.0</w:t>
      </w:r>
      <w:r>
        <w:rPr>
          <w:rFonts w:ascii="Verdana" w:hAnsi="Verdana"/>
          <w:b w:val="0"/>
          <w:sz w:val="22"/>
          <w:szCs w:val="22"/>
          <w:lang w:val="ru-RU"/>
        </w:rPr>
        <w:t xml:space="preserve">8 – </w:t>
      </w:r>
      <w:r w:rsidRPr="0097424A">
        <w:rPr>
          <w:rFonts w:ascii="Verdana" w:hAnsi="Verdana"/>
          <w:b w:val="0"/>
          <w:sz w:val="22"/>
          <w:szCs w:val="22"/>
          <w:lang w:val="ru-RU"/>
        </w:rPr>
        <w:t>Инструкция о порядке оформления разрешения и мерах предосторожности при проведении земляных работ</w:t>
      </w:r>
      <w:r w:rsidR="00D96AFF">
        <w:rPr>
          <w:rFonts w:ascii="Verdana" w:hAnsi="Verdana"/>
          <w:b w:val="0"/>
          <w:sz w:val="22"/>
          <w:szCs w:val="22"/>
          <w:lang w:val="ru-RU"/>
        </w:rPr>
        <w:t>;</w:t>
      </w:r>
    </w:p>
    <w:p w:rsidR="00F12443" w:rsidRDefault="00D96AFF" w:rsidP="0097424A">
      <w:pPr>
        <w:pStyle w:val="SItitle2"/>
        <w:jc w:val="both"/>
        <w:rPr>
          <w:rFonts w:ascii="Verdana" w:hAnsi="Verdana"/>
          <w:b w:val="0"/>
          <w:sz w:val="22"/>
          <w:szCs w:val="22"/>
          <w:lang w:val="ru-RU"/>
        </w:rPr>
      </w:pPr>
      <w:r w:rsidRPr="00D96AFF">
        <w:rPr>
          <w:rFonts w:ascii="Verdana" w:hAnsi="Verdana"/>
          <w:b w:val="0"/>
          <w:sz w:val="22"/>
          <w:szCs w:val="22"/>
        </w:rPr>
        <w:t>HSE</w:t>
      </w:r>
      <w:r w:rsidRPr="00D96AFF">
        <w:rPr>
          <w:rFonts w:ascii="Verdana" w:hAnsi="Verdana"/>
          <w:b w:val="0"/>
          <w:sz w:val="22"/>
          <w:szCs w:val="22"/>
          <w:lang w:val="ru-RU"/>
        </w:rPr>
        <w:t>.01.08.08</w:t>
      </w:r>
      <w:r w:rsidR="0097424A" w:rsidRPr="00D96AFF">
        <w:rPr>
          <w:rFonts w:ascii="Verdana" w:hAnsi="Verdana"/>
          <w:b w:val="0"/>
          <w:sz w:val="22"/>
          <w:szCs w:val="22"/>
          <w:lang w:val="ru-RU"/>
        </w:rPr>
        <w:t>.</w:t>
      </w:r>
      <w:r>
        <w:rPr>
          <w:rFonts w:ascii="Verdana" w:hAnsi="Verdana"/>
          <w:b w:val="0"/>
          <w:sz w:val="22"/>
          <w:szCs w:val="22"/>
        </w:rPr>
        <w:t>a</w:t>
      </w:r>
      <w:r>
        <w:rPr>
          <w:rFonts w:ascii="Verdana" w:hAnsi="Verdana"/>
          <w:b w:val="0"/>
          <w:sz w:val="22"/>
          <w:szCs w:val="22"/>
          <w:lang w:val="ru-RU"/>
        </w:rPr>
        <w:t xml:space="preserve"> – форма Разрешения на проведение земляных работ</w:t>
      </w:r>
      <w:r w:rsidR="00F12443">
        <w:rPr>
          <w:rFonts w:ascii="Verdana" w:hAnsi="Verdana"/>
          <w:b w:val="0"/>
          <w:sz w:val="22"/>
          <w:szCs w:val="22"/>
          <w:lang w:val="ru-RU"/>
        </w:rPr>
        <w:t>;</w:t>
      </w:r>
    </w:p>
    <w:p w:rsidR="00F12443" w:rsidRPr="00F12443" w:rsidRDefault="00F12443" w:rsidP="0097424A">
      <w:pPr>
        <w:pStyle w:val="SItitle2"/>
        <w:jc w:val="both"/>
        <w:rPr>
          <w:rFonts w:ascii="Verdana" w:hAnsi="Verdana"/>
          <w:b w:val="0"/>
          <w:sz w:val="22"/>
          <w:szCs w:val="22"/>
          <w:lang w:val="ru-RU"/>
        </w:rPr>
      </w:pPr>
      <w:r w:rsidRPr="00D96AFF">
        <w:rPr>
          <w:rFonts w:ascii="Verdana" w:hAnsi="Verdana"/>
          <w:b w:val="0"/>
          <w:sz w:val="22"/>
          <w:szCs w:val="22"/>
        </w:rPr>
        <w:t>HSE</w:t>
      </w:r>
      <w:r w:rsidRPr="00D96AFF">
        <w:rPr>
          <w:rFonts w:ascii="Verdana" w:hAnsi="Verdana"/>
          <w:b w:val="0"/>
          <w:sz w:val="22"/>
          <w:szCs w:val="22"/>
          <w:lang w:val="ru-RU"/>
        </w:rPr>
        <w:t>.01.08.0</w:t>
      </w:r>
      <w:r>
        <w:rPr>
          <w:rFonts w:ascii="Verdana" w:hAnsi="Verdana"/>
          <w:b w:val="0"/>
          <w:sz w:val="22"/>
          <w:szCs w:val="22"/>
          <w:lang w:val="ru-RU"/>
        </w:rPr>
        <w:t>9</w:t>
      </w:r>
      <w:r w:rsidRPr="00D96AFF">
        <w:rPr>
          <w:rFonts w:ascii="Verdana" w:hAnsi="Verdana"/>
          <w:b w:val="0"/>
          <w:sz w:val="22"/>
          <w:szCs w:val="22"/>
          <w:lang w:val="ru-RU"/>
        </w:rPr>
        <w:t>.</w:t>
      </w:r>
      <w:r>
        <w:rPr>
          <w:rFonts w:ascii="Verdana" w:hAnsi="Verdana"/>
          <w:b w:val="0"/>
          <w:sz w:val="22"/>
          <w:szCs w:val="22"/>
        </w:rPr>
        <w:t>a</w:t>
      </w:r>
      <w:r>
        <w:rPr>
          <w:rFonts w:ascii="Verdana" w:hAnsi="Verdana"/>
          <w:b w:val="0"/>
          <w:sz w:val="22"/>
          <w:szCs w:val="22"/>
          <w:lang w:val="ru-RU"/>
        </w:rPr>
        <w:t xml:space="preserve"> – форма Разрешения на и</w:t>
      </w:r>
      <w:r w:rsidRPr="00F12443">
        <w:rPr>
          <w:rFonts w:ascii="Verdana" w:hAnsi="Verdana"/>
          <w:b w:val="0"/>
          <w:sz w:val="22"/>
          <w:szCs w:val="22"/>
          <w:lang w:val="ru-RU"/>
        </w:rPr>
        <w:t>спользование воздушно-дыхательного оборудования</w:t>
      </w:r>
      <w:r>
        <w:rPr>
          <w:rFonts w:ascii="Verdana" w:hAnsi="Verdana"/>
          <w:b w:val="0"/>
          <w:sz w:val="22"/>
          <w:szCs w:val="22"/>
          <w:lang w:val="ru-RU"/>
        </w:rPr>
        <w:t>;</w:t>
      </w:r>
    </w:p>
    <w:p w:rsidR="0097424A" w:rsidRPr="00F12443" w:rsidRDefault="00F12443" w:rsidP="0097424A">
      <w:pPr>
        <w:pStyle w:val="SItitle2"/>
        <w:jc w:val="both"/>
        <w:rPr>
          <w:rFonts w:ascii="Verdana" w:hAnsi="Verdana"/>
          <w:b w:val="0"/>
          <w:sz w:val="22"/>
          <w:szCs w:val="22"/>
          <w:lang w:val="ru-RU"/>
        </w:rPr>
      </w:pPr>
      <w:r w:rsidRPr="00D96AFF">
        <w:rPr>
          <w:rFonts w:ascii="Verdana" w:hAnsi="Verdana"/>
          <w:b w:val="0"/>
          <w:sz w:val="22"/>
          <w:szCs w:val="22"/>
        </w:rPr>
        <w:t>HSE</w:t>
      </w:r>
      <w:r w:rsidRPr="00D96AFF">
        <w:rPr>
          <w:rFonts w:ascii="Verdana" w:hAnsi="Verdana"/>
          <w:b w:val="0"/>
          <w:sz w:val="22"/>
          <w:szCs w:val="22"/>
          <w:lang w:val="ru-RU"/>
        </w:rPr>
        <w:t>.01.08.</w:t>
      </w:r>
      <w:r>
        <w:rPr>
          <w:rFonts w:ascii="Verdana" w:hAnsi="Verdana"/>
          <w:b w:val="0"/>
          <w:sz w:val="22"/>
          <w:szCs w:val="22"/>
          <w:lang w:val="ru-RU"/>
        </w:rPr>
        <w:t>10</w:t>
      </w:r>
      <w:r w:rsidRPr="00D96AFF">
        <w:rPr>
          <w:rFonts w:ascii="Verdana" w:hAnsi="Verdana"/>
          <w:b w:val="0"/>
          <w:sz w:val="22"/>
          <w:szCs w:val="22"/>
          <w:lang w:val="ru-RU"/>
        </w:rPr>
        <w:t>.</w:t>
      </w:r>
      <w:r>
        <w:rPr>
          <w:rFonts w:ascii="Verdana" w:hAnsi="Verdana"/>
          <w:b w:val="0"/>
          <w:sz w:val="22"/>
          <w:szCs w:val="22"/>
        </w:rPr>
        <w:t>a</w:t>
      </w:r>
      <w:r>
        <w:rPr>
          <w:rFonts w:ascii="Verdana" w:hAnsi="Verdana"/>
          <w:b w:val="0"/>
          <w:sz w:val="22"/>
          <w:szCs w:val="22"/>
          <w:lang w:val="ru-RU"/>
        </w:rPr>
        <w:t xml:space="preserve"> – форма Разрешения на</w:t>
      </w:r>
      <w:r w:rsidRPr="00F12443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b w:val="0"/>
          <w:sz w:val="22"/>
          <w:szCs w:val="22"/>
          <w:lang w:val="ru-RU"/>
        </w:rPr>
        <w:t>п</w:t>
      </w:r>
      <w:r w:rsidRPr="00F12443">
        <w:rPr>
          <w:rFonts w:ascii="Verdana" w:hAnsi="Verdana"/>
          <w:b w:val="0"/>
          <w:sz w:val="22"/>
          <w:szCs w:val="22"/>
          <w:lang w:val="ru-RU"/>
        </w:rPr>
        <w:t>роведение радиографии</w:t>
      </w:r>
      <w:r>
        <w:rPr>
          <w:rFonts w:ascii="Verdana" w:hAnsi="Verdana"/>
          <w:b w:val="0"/>
          <w:sz w:val="22"/>
          <w:szCs w:val="22"/>
          <w:lang w:val="ru-RU"/>
        </w:rPr>
        <w:t>;</w:t>
      </w:r>
    </w:p>
    <w:p w:rsidR="00F12443" w:rsidRPr="00F12443" w:rsidRDefault="00F12443" w:rsidP="0097424A">
      <w:pPr>
        <w:pStyle w:val="SItitle2"/>
        <w:jc w:val="both"/>
        <w:rPr>
          <w:rFonts w:ascii="Verdana" w:hAnsi="Verdana"/>
          <w:b w:val="0"/>
          <w:sz w:val="22"/>
          <w:szCs w:val="22"/>
          <w:lang w:val="ru-RU"/>
        </w:rPr>
      </w:pPr>
      <w:r w:rsidRPr="00D96AFF">
        <w:rPr>
          <w:rFonts w:ascii="Verdana" w:hAnsi="Verdana"/>
          <w:b w:val="0"/>
          <w:sz w:val="22"/>
          <w:szCs w:val="22"/>
        </w:rPr>
        <w:t>HSE</w:t>
      </w:r>
      <w:r w:rsidRPr="00D96AFF">
        <w:rPr>
          <w:rFonts w:ascii="Verdana" w:hAnsi="Verdana"/>
          <w:b w:val="0"/>
          <w:sz w:val="22"/>
          <w:szCs w:val="22"/>
          <w:lang w:val="ru-RU"/>
        </w:rPr>
        <w:t>.01.08.</w:t>
      </w:r>
      <w:r>
        <w:rPr>
          <w:rFonts w:ascii="Verdana" w:hAnsi="Verdana"/>
          <w:b w:val="0"/>
          <w:sz w:val="22"/>
          <w:szCs w:val="22"/>
          <w:lang w:val="ru-RU"/>
        </w:rPr>
        <w:t>11</w:t>
      </w:r>
      <w:r w:rsidRPr="00D96AFF">
        <w:rPr>
          <w:rFonts w:ascii="Verdana" w:hAnsi="Verdana"/>
          <w:b w:val="0"/>
          <w:sz w:val="22"/>
          <w:szCs w:val="22"/>
          <w:lang w:val="ru-RU"/>
        </w:rPr>
        <w:t>.</w:t>
      </w:r>
      <w:r>
        <w:rPr>
          <w:rFonts w:ascii="Verdana" w:hAnsi="Verdana"/>
          <w:b w:val="0"/>
          <w:sz w:val="22"/>
          <w:szCs w:val="22"/>
        </w:rPr>
        <w:t>a</w:t>
      </w:r>
      <w:r>
        <w:rPr>
          <w:rFonts w:ascii="Verdana" w:hAnsi="Verdana"/>
          <w:b w:val="0"/>
          <w:sz w:val="22"/>
          <w:szCs w:val="22"/>
          <w:lang w:val="ru-RU"/>
        </w:rPr>
        <w:t xml:space="preserve"> – форма Разрешения на п</w:t>
      </w:r>
      <w:r w:rsidRPr="00F12443">
        <w:rPr>
          <w:rFonts w:ascii="Verdana" w:hAnsi="Verdana"/>
          <w:b w:val="0"/>
          <w:sz w:val="22"/>
          <w:szCs w:val="22"/>
          <w:lang w:val="ru-RU"/>
        </w:rPr>
        <w:t>роведение работ холодной врезкой</w:t>
      </w:r>
      <w:r>
        <w:rPr>
          <w:rFonts w:ascii="Verdana" w:hAnsi="Verdana"/>
          <w:b w:val="0"/>
          <w:sz w:val="22"/>
          <w:szCs w:val="22"/>
          <w:lang w:val="ru-RU"/>
        </w:rPr>
        <w:t>.</w:t>
      </w:r>
    </w:p>
    <w:p w:rsidR="00181FD5" w:rsidRPr="00181FD5" w:rsidRDefault="00A5703B" w:rsidP="00181FD5">
      <w:pPr>
        <w:rPr>
          <w:rFonts w:ascii="Verdana" w:hAnsi="Verdana"/>
          <w:b/>
          <w:sz w:val="22"/>
          <w:szCs w:val="22"/>
        </w:rPr>
      </w:pPr>
      <w:r w:rsidRPr="0011035B">
        <w:rPr>
          <w:rFonts w:ascii="Verdana" w:hAnsi="Verdana"/>
          <w:color w:val="000000"/>
          <w:sz w:val="22"/>
          <w:szCs w:val="22"/>
          <w:lang w:val="en-US"/>
        </w:rPr>
        <w:t>HSE</w:t>
      </w:r>
      <w:r w:rsidRPr="0011035B">
        <w:rPr>
          <w:rFonts w:ascii="Verdana" w:hAnsi="Verdana"/>
          <w:color w:val="000000"/>
          <w:sz w:val="22"/>
          <w:szCs w:val="22"/>
        </w:rPr>
        <w:t>.01.</w:t>
      </w:r>
      <w:r>
        <w:rPr>
          <w:rFonts w:ascii="Verdana" w:hAnsi="Verdana"/>
          <w:color w:val="000000"/>
          <w:sz w:val="22"/>
          <w:szCs w:val="22"/>
        </w:rPr>
        <w:t>08</w:t>
      </w:r>
      <w:r w:rsidRPr="0011035B">
        <w:rPr>
          <w:rFonts w:ascii="Verdana" w:hAnsi="Verdana"/>
          <w:color w:val="000000"/>
          <w:sz w:val="22"/>
          <w:szCs w:val="22"/>
        </w:rPr>
        <w:t>.</w:t>
      </w:r>
      <w:r>
        <w:rPr>
          <w:rFonts w:ascii="Verdana" w:hAnsi="Verdana"/>
          <w:color w:val="000000"/>
          <w:sz w:val="22"/>
          <w:szCs w:val="22"/>
        </w:rPr>
        <w:t>12</w:t>
      </w:r>
      <w:r w:rsidRPr="0011035B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Вывешивание ярлыков</w:t>
      </w:r>
    </w:p>
    <w:p w:rsidR="005F2E06" w:rsidRPr="00BB241B" w:rsidRDefault="005F2E06" w:rsidP="005F2E06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8409F9">
        <w:rPr>
          <w:rFonts w:ascii="Verdana" w:eastAsia="Batang" w:hAnsi="Verdana"/>
          <w:b/>
          <w:bCs/>
          <w:sz w:val="22"/>
          <w:szCs w:val="22"/>
        </w:rPr>
        <w:t>Исключения</w:t>
      </w:r>
    </w:p>
    <w:p w:rsidR="005F2E06" w:rsidRDefault="005F2E06" w:rsidP="005F2E06">
      <w:pPr>
        <w:rPr>
          <w:rFonts w:ascii="Verdana" w:eastAsia="Batang" w:hAnsi="Verdana"/>
          <w:color w:val="000000"/>
          <w:sz w:val="22"/>
          <w:szCs w:val="22"/>
        </w:rPr>
      </w:pPr>
    </w:p>
    <w:p w:rsidR="005F2E06" w:rsidRDefault="005F2E06" w:rsidP="005F2E06">
      <w:pPr>
        <w:jc w:val="both"/>
        <w:rPr>
          <w:rFonts w:ascii="Verdana" w:eastAsia="Batang" w:hAnsi="Verdana"/>
          <w:color w:val="000000"/>
          <w:sz w:val="22"/>
          <w:szCs w:val="22"/>
        </w:rPr>
      </w:pPr>
      <w:r>
        <w:rPr>
          <w:rFonts w:ascii="Verdana" w:eastAsia="Batang" w:hAnsi="Verdana"/>
          <w:color w:val="000000"/>
          <w:sz w:val="22"/>
          <w:szCs w:val="22"/>
        </w:rPr>
        <w:t>И</w:t>
      </w:r>
      <w:r w:rsidRPr="00B74905">
        <w:rPr>
          <w:rFonts w:ascii="Verdana" w:eastAsia="Batang" w:hAnsi="Verdana"/>
          <w:color w:val="000000"/>
          <w:sz w:val="22"/>
          <w:szCs w:val="22"/>
        </w:rPr>
        <w:t xml:space="preserve">сключения из настоящей процедуры  допускаются только с разрешения </w:t>
      </w:r>
      <w:r w:rsidR="006F5ACE">
        <w:rPr>
          <w:rFonts w:ascii="Verdana" w:eastAsia="Batang" w:hAnsi="Verdana"/>
          <w:color w:val="000000"/>
          <w:sz w:val="22"/>
          <w:szCs w:val="22"/>
        </w:rPr>
        <w:t>Операционного Директора</w:t>
      </w:r>
      <w:r>
        <w:rPr>
          <w:rFonts w:ascii="Verdana" w:eastAsia="Batang" w:hAnsi="Verdana"/>
          <w:color w:val="000000"/>
          <w:sz w:val="22"/>
          <w:szCs w:val="22"/>
        </w:rPr>
        <w:t>.</w:t>
      </w:r>
    </w:p>
    <w:p w:rsidR="005F2E06" w:rsidRPr="005F2E06" w:rsidRDefault="005F2E06" w:rsidP="005F2E06">
      <w:pPr>
        <w:rPr>
          <w:rFonts w:ascii="Verdana" w:hAnsi="Verdana"/>
          <w:b/>
          <w:sz w:val="22"/>
          <w:szCs w:val="22"/>
        </w:rPr>
      </w:pPr>
    </w:p>
    <w:p w:rsidR="00BB241B" w:rsidRPr="00BB241B" w:rsidRDefault="00BB241B" w:rsidP="00BB241B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8409F9">
        <w:rPr>
          <w:rFonts w:ascii="Verdana" w:eastAsia="Batang" w:hAnsi="Verdana"/>
          <w:b/>
          <w:bCs/>
          <w:sz w:val="22"/>
          <w:szCs w:val="22"/>
        </w:rPr>
        <w:t>Дата вступления в действие</w:t>
      </w:r>
    </w:p>
    <w:p w:rsidR="00BB241B" w:rsidRDefault="00BB241B" w:rsidP="00BB241B">
      <w:pPr>
        <w:rPr>
          <w:rFonts w:ascii="Verdana" w:eastAsia="Batang" w:hAnsi="Verdana"/>
          <w:b/>
          <w:bCs/>
          <w:sz w:val="22"/>
          <w:szCs w:val="22"/>
        </w:rPr>
      </w:pPr>
    </w:p>
    <w:p w:rsidR="00BB241B" w:rsidRDefault="00BB241B" w:rsidP="00BB241B">
      <w:pPr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Дата вступления в действие данной Процедуры </w:t>
      </w:r>
      <w:r w:rsidR="0097424A">
        <w:rPr>
          <w:rFonts w:ascii="Verdana" w:eastAsia="Batang" w:hAnsi="Verdana"/>
          <w:color w:val="000000"/>
          <w:sz w:val="22"/>
          <w:szCs w:val="22"/>
        </w:rPr>
        <w:t>с</w:t>
      </w:r>
      <w:r w:rsidR="003D4E42">
        <w:rPr>
          <w:rFonts w:ascii="Verdana" w:eastAsia="Batang" w:hAnsi="Verdana"/>
          <w:color w:val="000000"/>
          <w:sz w:val="22"/>
          <w:szCs w:val="22"/>
        </w:rPr>
        <w:t>о дня утверждения</w:t>
      </w:r>
      <w:r w:rsidR="0097424A">
        <w:rPr>
          <w:rFonts w:ascii="Verdana" w:eastAsia="Batang" w:hAnsi="Verdana"/>
          <w:color w:val="000000"/>
          <w:sz w:val="22"/>
          <w:szCs w:val="22"/>
        </w:rPr>
        <w:t>.</w:t>
      </w:r>
    </w:p>
    <w:p w:rsidR="00BB241B" w:rsidRPr="00BB241B" w:rsidRDefault="00BB241B" w:rsidP="00BB241B">
      <w:pPr>
        <w:rPr>
          <w:rFonts w:ascii="Verdana" w:hAnsi="Verdana"/>
          <w:b/>
          <w:sz w:val="22"/>
          <w:szCs w:val="22"/>
        </w:rPr>
      </w:pPr>
    </w:p>
    <w:p w:rsidR="00BB241B" w:rsidRPr="00BB241B" w:rsidRDefault="00BB241B" w:rsidP="00BB241B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8409F9">
        <w:rPr>
          <w:rFonts w:ascii="Verdana" w:eastAsia="Batang" w:hAnsi="Verdana"/>
          <w:b/>
          <w:bCs/>
          <w:sz w:val="22"/>
          <w:szCs w:val="22"/>
        </w:rPr>
        <w:t>Истечение срока действия/пересмотр</w:t>
      </w:r>
    </w:p>
    <w:p w:rsidR="00BB241B" w:rsidRDefault="00BB241B" w:rsidP="00BB241B">
      <w:pPr>
        <w:rPr>
          <w:rFonts w:ascii="Verdana" w:hAnsi="Verdana"/>
          <w:b/>
          <w:sz w:val="22"/>
          <w:szCs w:val="22"/>
        </w:rPr>
      </w:pPr>
    </w:p>
    <w:p w:rsidR="00AE686E" w:rsidRPr="00DB78A9" w:rsidRDefault="00AE686E" w:rsidP="00AE686E">
      <w:pPr>
        <w:rPr>
          <w:rFonts w:ascii="Verdana" w:hAnsi="Verdana"/>
          <w:b/>
          <w:sz w:val="22"/>
          <w:szCs w:val="22"/>
        </w:rPr>
      </w:pPr>
      <w:r w:rsidRPr="00DB78A9">
        <w:rPr>
          <w:rFonts w:ascii="Verdana" w:hAnsi="Verdana"/>
          <w:sz w:val="22"/>
          <w:szCs w:val="22"/>
        </w:rPr>
        <w:t>Пересмотр данного документа осуществляется раз в три года для определения необходимости внесения изменений</w:t>
      </w:r>
      <w:r>
        <w:rPr>
          <w:rFonts w:ascii="Verdana" w:hAnsi="Verdana"/>
          <w:sz w:val="22"/>
          <w:szCs w:val="22"/>
        </w:rPr>
        <w:t>.</w:t>
      </w:r>
    </w:p>
    <w:p w:rsidR="00BB241B" w:rsidRPr="00E012C4" w:rsidRDefault="00BB241B" w:rsidP="00BB241B">
      <w:pPr>
        <w:rPr>
          <w:rFonts w:ascii="Verdana" w:hAnsi="Verdana"/>
          <w:b/>
          <w:sz w:val="22"/>
          <w:szCs w:val="22"/>
        </w:rPr>
      </w:pPr>
    </w:p>
    <w:p w:rsidR="00FD5E96" w:rsidRPr="00FD5E96" w:rsidRDefault="00FD5E96"/>
    <w:p w:rsidR="00A9054F" w:rsidRDefault="00A9054F"/>
    <w:sectPr w:rsidR="00A9054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F4D" w:rsidRDefault="00070F4D">
      <w:r>
        <w:separator/>
      </w:r>
    </w:p>
  </w:endnote>
  <w:endnote w:type="continuationSeparator" w:id="0">
    <w:p w:rsidR="00070F4D" w:rsidRDefault="0007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86E" w:rsidRPr="004F0603" w:rsidRDefault="00AE686E" w:rsidP="00E769E5">
    <w:pPr>
      <w:pStyle w:val="Footer"/>
      <w:jc w:val="center"/>
      <w:rPr>
        <w:rFonts w:ascii="Verdana" w:hAnsi="Verdana"/>
      </w:rPr>
    </w:pPr>
    <w:r w:rsidRPr="004F0603">
      <w:rPr>
        <w:rStyle w:val="PageNumber"/>
        <w:rFonts w:ascii="Verdana" w:hAnsi="Verdana"/>
      </w:rPr>
      <w:fldChar w:fldCharType="begin"/>
    </w:r>
    <w:r w:rsidRPr="004F0603">
      <w:rPr>
        <w:rStyle w:val="PageNumber"/>
        <w:rFonts w:ascii="Verdana" w:hAnsi="Verdana"/>
      </w:rPr>
      <w:instrText xml:space="preserve"> PAGE </w:instrText>
    </w:r>
    <w:r w:rsidRPr="004F0603">
      <w:rPr>
        <w:rStyle w:val="PageNumber"/>
        <w:rFonts w:ascii="Verdana" w:hAnsi="Verdana"/>
      </w:rPr>
      <w:fldChar w:fldCharType="separate"/>
    </w:r>
    <w:r w:rsidR="00814D7B">
      <w:rPr>
        <w:rStyle w:val="PageNumber"/>
        <w:rFonts w:ascii="Verdana" w:hAnsi="Verdana"/>
        <w:noProof/>
      </w:rPr>
      <w:t>6</w:t>
    </w:r>
    <w:r w:rsidRPr="004F0603">
      <w:rPr>
        <w:rStyle w:val="PageNumber"/>
        <w:rFonts w:ascii="Verdana" w:hAnsi="Verdana"/>
      </w:rPr>
      <w:fldChar w:fldCharType="end"/>
    </w:r>
    <w:r w:rsidRPr="004F0603">
      <w:rPr>
        <w:rStyle w:val="PageNumber"/>
        <w:rFonts w:ascii="Verdana" w:hAnsi="Verdana"/>
      </w:rPr>
      <w:t>-</w:t>
    </w:r>
    <w:r w:rsidRPr="004F0603">
      <w:rPr>
        <w:rStyle w:val="PageNumber"/>
        <w:rFonts w:ascii="Verdana" w:hAnsi="Verdana"/>
      </w:rPr>
      <w:fldChar w:fldCharType="begin"/>
    </w:r>
    <w:r w:rsidRPr="004F0603">
      <w:rPr>
        <w:rStyle w:val="PageNumber"/>
        <w:rFonts w:ascii="Verdana" w:hAnsi="Verdana"/>
      </w:rPr>
      <w:instrText xml:space="preserve"> NUMPAGES </w:instrText>
    </w:r>
    <w:r w:rsidRPr="004F0603">
      <w:rPr>
        <w:rStyle w:val="PageNumber"/>
        <w:rFonts w:ascii="Verdana" w:hAnsi="Verdana"/>
      </w:rPr>
      <w:fldChar w:fldCharType="separate"/>
    </w:r>
    <w:r w:rsidR="00814D7B">
      <w:rPr>
        <w:rStyle w:val="PageNumber"/>
        <w:rFonts w:ascii="Verdana" w:hAnsi="Verdana"/>
        <w:noProof/>
      </w:rPr>
      <w:t>6</w:t>
    </w:r>
    <w:r w:rsidRPr="004F0603">
      <w:rPr>
        <w:rStyle w:val="PageNumber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F4D" w:rsidRDefault="00070F4D">
      <w:r>
        <w:separator/>
      </w:r>
    </w:p>
  </w:footnote>
  <w:footnote w:type="continuationSeparator" w:id="0">
    <w:p w:rsidR="00070F4D" w:rsidRDefault="00070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86E" w:rsidRPr="004F0603" w:rsidRDefault="00AE686E" w:rsidP="00E769E5">
    <w:pPr>
      <w:pStyle w:val="Header"/>
      <w:jc w:val="right"/>
      <w:rPr>
        <w:rFonts w:ascii="Verdana" w:hAnsi="Verdana"/>
      </w:rPr>
    </w:pPr>
    <w:r w:rsidRPr="004F0603">
      <w:rPr>
        <w:rFonts w:ascii="Verdana" w:hAnsi="Verdana"/>
        <w:lang w:val="en-US"/>
      </w:rPr>
      <w:t>HSE</w:t>
    </w:r>
    <w:r w:rsidRPr="004F0603">
      <w:rPr>
        <w:rFonts w:ascii="Verdana" w:hAnsi="Verdana"/>
      </w:rPr>
      <w:t>.01.08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591"/>
    <w:multiLevelType w:val="hybridMultilevel"/>
    <w:tmpl w:val="ED2C565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5AC40A4"/>
    <w:multiLevelType w:val="multilevel"/>
    <w:tmpl w:val="EE141020"/>
    <w:lvl w:ilvl="0">
      <w:start w:val="1"/>
      <w:numFmt w:val="decimal"/>
      <w:pStyle w:val="UzPECPP"/>
      <w:lvlText w:val="%1.0"/>
      <w:lvlJc w:val="left"/>
      <w:pPr>
        <w:tabs>
          <w:tab w:val="num" w:pos="648"/>
        </w:tabs>
        <w:ind w:left="648" w:hanging="648"/>
      </w:pPr>
      <w:rPr>
        <w:rFonts w:ascii="Verdana" w:hAnsi="Verdana" w:hint="default"/>
        <w:b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648"/>
        </w:tabs>
        <w:ind w:left="1296" w:hanging="648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144"/>
      </w:pPr>
      <w:rPr>
        <w:rFonts w:ascii="Symbol" w:hAnsi="Symbol"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2289"/>
        </w:tabs>
        <w:ind w:left="20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9"/>
        </w:tabs>
        <w:ind w:left="25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69"/>
        </w:tabs>
        <w:ind w:left="30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29"/>
        </w:tabs>
        <w:ind w:left="35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9"/>
        </w:tabs>
        <w:ind w:left="4089" w:hanging="1440"/>
      </w:pPr>
      <w:rPr>
        <w:rFonts w:hint="default"/>
      </w:rPr>
    </w:lvl>
  </w:abstractNum>
  <w:abstractNum w:abstractNumId="2" w15:restartNumberingAfterBreak="0">
    <w:nsid w:val="08B06BE7"/>
    <w:multiLevelType w:val="multilevel"/>
    <w:tmpl w:val="138E6BC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3" w15:restartNumberingAfterBreak="0">
    <w:nsid w:val="161A2254"/>
    <w:multiLevelType w:val="multilevel"/>
    <w:tmpl w:val="138E6BCA"/>
    <w:lvl w:ilvl="0">
      <w:start w:val="1"/>
      <w:numFmt w:val="decimal"/>
      <w:lvlText w:val="%1.0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48"/>
        </w:tabs>
        <w:ind w:left="2148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4"/>
        </w:tabs>
        <w:ind w:left="78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2"/>
        </w:tabs>
        <w:ind w:left="8892" w:hanging="2520"/>
      </w:pPr>
      <w:rPr>
        <w:rFonts w:hint="default"/>
      </w:rPr>
    </w:lvl>
  </w:abstractNum>
  <w:abstractNum w:abstractNumId="4" w15:restartNumberingAfterBreak="0">
    <w:nsid w:val="18343A4C"/>
    <w:multiLevelType w:val="multilevel"/>
    <w:tmpl w:val="138E6BCA"/>
    <w:lvl w:ilvl="0">
      <w:start w:val="1"/>
      <w:numFmt w:val="decimal"/>
      <w:lvlText w:val="%1.0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48"/>
        </w:tabs>
        <w:ind w:left="2148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4"/>
        </w:tabs>
        <w:ind w:left="78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2"/>
        </w:tabs>
        <w:ind w:left="8892" w:hanging="2520"/>
      </w:pPr>
      <w:rPr>
        <w:rFonts w:hint="default"/>
      </w:rPr>
    </w:lvl>
  </w:abstractNum>
  <w:abstractNum w:abstractNumId="5" w15:restartNumberingAfterBreak="0">
    <w:nsid w:val="1946422F"/>
    <w:multiLevelType w:val="hybridMultilevel"/>
    <w:tmpl w:val="81F2B5BC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7114D"/>
    <w:multiLevelType w:val="multilevel"/>
    <w:tmpl w:val="DDB403E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7" w15:restartNumberingAfterBreak="0">
    <w:nsid w:val="27244B56"/>
    <w:multiLevelType w:val="multilevel"/>
    <w:tmpl w:val="138E6BC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8" w15:restartNumberingAfterBreak="0">
    <w:nsid w:val="28561B4C"/>
    <w:multiLevelType w:val="multilevel"/>
    <w:tmpl w:val="138E6BCA"/>
    <w:lvl w:ilvl="0">
      <w:start w:val="1"/>
      <w:numFmt w:val="decimal"/>
      <w:lvlText w:val="%1.0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48"/>
        </w:tabs>
        <w:ind w:left="2148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4"/>
        </w:tabs>
        <w:ind w:left="78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2"/>
        </w:tabs>
        <w:ind w:left="8892" w:hanging="2520"/>
      </w:pPr>
      <w:rPr>
        <w:rFonts w:hint="default"/>
      </w:rPr>
    </w:lvl>
  </w:abstractNum>
  <w:abstractNum w:abstractNumId="9" w15:restartNumberingAfterBreak="0">
    <w:nsid w:val="2B087BA4"/>
    <w:multiLevelType w:val="multilevel"/>
    <w:tmpl w:val="138E6BCA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8"/>
        </w:tabs>
        <w:ind w:left="676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</w:rPr>
    </w:lvl>
  </w:abstractNum>
  <w:abstractNum w:abstractNumId="10" w15:restartNumberingAfterBreak="0">
    <w:nsid w:val="2BA338E0"/>
    <w:multiLevelType w:val="multilevel"/>
    <w:tmpl w:val="61FC6C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1" w15:restartNumberingAfterBreak="0">
    <w:nsid w:val="33063647"/>
    <w:multiLevelType w:val="multilevel"/>
    <w:tmpl w:val="138E6BC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2" w15:restartNumberingAfterBreak="0">
    <w:nsid w:val="3410180C"/>
    <w:multiLevelType w:val="multilevel"/>
    <w:tmpl w:val="796453D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3" w15:restartNumberingAfterBreak="0">
    <w:nsid w:val="3BE04186"/>
    <w:multiLevelType w:val="multilevel"/>
    <w:tmpl w:val="CAD85FA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4" w15:restartNumberingAfterBreak="0">
    <w:nsid w:val="41B278EE"/>
    <w:multiLevelType w:val="hybridMultilevel"/>
    <w:tmpl w:val="104443C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6672064"/>
    <w:multiLevelType w:val="multilevel"/>
    <w:tmpl w:val="B78889B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6" w15:restartNumberingAfterBreak="0">
    <w:nsid w:val="48B50F67"/>
    <w:multiLevelType w:val="multilevel"/>
    <w:tmpl w:val="41584D2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7" w15:restartNumberingAfterBreak="0">
    <w:nsid w:val="4B1E76DD"/>
    <w:multiLevelType w:val="multilevel"/>
    <w:tmpl w:val="BB121D4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8" w15:restartNumberingAfterBreak="0">
    <w:nsid w:val="4D4C18ED"/>
    <w:multiLevelType w:val="multilevel"/>
    <w:tmpl w:val="138E6BC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19" w15:restartNumberingAfterBreak="0">
    <w:nsid w:val="60840269"/>
    <w:multiLevelType w:val="hybridMultilevel"/>
    <w:tmpl w:val="C3D4390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950E10"/>
    <w:multiLevelType w:val="multilevel"/>
    <w:tmpl w:val="138E6BCA"/>
    <w:lvl w:ilvl="0">
      <w:start w:val="1"/>
      <w:numFmt w:val="decimal"/>
      <w:lvlText w:val="%1.0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48"/>
        </w:tabs>
        <w:ind w:left="2148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4"/>
        </w:tabs>
        <w:ind w:left="78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2"/>
        </w:tabs>
        <w:ind w:left="8892" w:hanging="2520"/>
      </w:pPr>
      <w:rPr>
        <w:rFonts w:hint="default"/>
      </w:rPr>
    </w:lvl>
  </w:abstractNum>
  <w:abstractNum w:abstractNumId="21" w15:restartNumberingAfterBreak="0">
    <w:nsid w:val="62B171CF"/>
    <w:multiLevelType w:val="multilevel"/>
    <w:tmpl w:val="138E6BC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2" w15:restartNumberingAfterBreak="0">
    <w:nsid w:val="63BE4376"/>
    <w:multiLevelType w:val="multilevel"/>
    <w:tmpl w:val="138E6BC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3" w15:restartNumberingAfterBreak="0">
    <w:nsid w:val="66E24454"/>
    <w:multiLevelType w:val="multilevel"/>
    <w:tmpl w:val="1EFAA91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4" w15:restartNumberingAfterBreak="0">
    <w:nsid w:val="699B222A"/>
    <w:multiLevelType w:val="multilevel"/>
    <w:tmpl w:val="138E6BCA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28"/>
        </w:tabs>
        <w:ind w:left="712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36"/>
        </w:tabs>
        <w:ind w:left="78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04"/>
        </w:tabs>
        <w:ind w:left="8904" w:hanging="2520"/>
      </w:pPr>
      <w:rPr>
        <w:rFonts w:hint="default"/>
      </w:rPr>
    </w:lvl>
  </w:abstractNum>
  <w:abstractNum w:abstractNumId="25" w15:restartNumberingAfterBreak="0">
    <w:nsid w:val="6F2D649D"/>
    <w:multiLevelType w:val="multilevel"/>
    <w:tmpl w:val="326A715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6" w15:restartNumberingAfterBreak="0">
    <w:nsid w:val="715B70EA"/>
    <w:multiLevelType w:val="hybridMultilevel"/>
    <w:tmpl w:val="001A29C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55D54B4"/>
    <w:multiLevelType w:val="multilevel"/>
    <w:tmpl w:val="138E6BC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8" w15:restartNumberingAfterBreak="0">
    <w:nsid w:val="758426FD"/>
    <w:multiLevelType w:val="hybridMultilevel"/>
    <w:tmpl w:val="E53CF09A"/>
    <w:lvl w:ilvl="0" w:tplc="2A5A482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6B607D8"/>
    <w:multiLevelType w:val="hybridMultilevel"/>
    <w:tmpl w:val="925A1BAA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2"/>
        <w:szCs w:val="22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47ABE"/>
    <w:multiLevelType w:val="multilevel"/>
    <w:tmpl w:val="ED2C5658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BFF3BB8"/>
    <w:multiLevelType w:val="multilevel"/>
    <w:tmpl w:val="88967D6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32" w15:restartNumberingAfterBreak="0">
    <w:nsid w:val="7C0B05B3"/>
    <w:multiLevelType w:val="multilevel"/>
    <w:tmpl w:val="94B0CC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28"/>
  </w:num>
  <w:num w:numId="5">
    <w:abstractNumId w:val="29"/>
  </w:num>
  <w:num w:numId="6">
    <w:abstractNumId w:val="5"/>
  </w:num>
  <w:num w:numId="7">
    <w:abstractNumId w:val="6"/>
  </w:num>
  <w:num w:numId="8">
    <w:abstractNumId w:val="31"/>
  </w:num>
  <w:num w:numId="9">
    <w:abstractNumId w:val="16"/>
  </w:num>
  <w:num w:numId="10">
    <w:abstractNumId w:val="17"/>
  </w:num>
  <w:num w:numId="11">
    <w:abstractNumId w:val="13"/>
  </w:num>
  <w:num w:numId="12">
    <w:abstractNumId w:val="12"/>
  </w:num>
  <w:num w:numId="13">
    <w:abstractNumId w:val="32"/>
  </w:num>
  <w:num w:numId="14">
    <w:abstractNumId w:val="25"/>
  </w:num>
  <w:num w:numId="15">
    <w:abstractNumId w:val="10"/>
  </w:num>
  <w:num w:numId="16">
    <w:abstractNumId w:val="23"/>
  </w:num>
  <w:num w:numId="17">
    <w:abstractNumId w:val="30"/>
  </w:num>
  <w:num w:numId="18">
    <w:abstractNumId w:val="15"/>
  </w:num>
  <w:num w:numId="19">
    <w:abstractNumId w:val="26"/>
  </w:num>
  <w:num w:numId="20">
    <w:abstractNumId w:val="19"/>
  </w:num>
  <w:num w:numId="21">
    <w:abstractNumId w:val="14"/>
  </w:num>
  <w:num w:numId="22">
    <w:abstractNumId w:val="20"/>
  </w:num>
  <w:num w:numId="23">
    <w:abstractNumId w:val="9"/>
  </w:num>
  <w:num w:numId="24">
    <w:abstractNumId w:val="3"/>
  </w:num>
  <w:num w:numId="25">
    <w:abstractNumId w:val="4"/>
  </w:num>
  <w:num w:numId="26">
    <w:abstractNumId w:val="8"/>
  </w:num>
  <w:num w:numId="27">
    <w:abstractNumId w:val="27"/>
  </w:num>
  <w:num w:numId="28">
    <w:abstractNumId w:val="11"/>
  </w:num>
  <w:num w:numId="29">
    <w:abstractNumId w:val="2"/>
  </w:num>
  <w:num w:numId="30">
    <w:abstractNumId w:val="18"/>
  </w:num>
  <w:num w:numId="31">
    <w:abstractNumId w:val="22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96"/>
    <w:rsid w:val="0000196F"/>
    <w:rsid w:val="000077EC"/>
    <w:rsid w:val="000165B6"/>
    <w:rsid w:val="00021126"/>
    <w:rsid w:val="00024587"/>
    <w:rsid w:val="00025131"/>
    <w:rsid w:val="00040BFA"/>
    <w:rsid w:val="00046583"/>
    <w:rsid w:val="000508D5"/>
    <w:rsid w:val="00051CA7"/>
    <w:rsid w:val="00070F4D"/>
    <w:rsid w:val="00071F96"/>
    <w:rsid w:val="000733E7"/>
    <w:rsid w:val="00080EF2"/>
    <w:rsid w:val="00082F44"/>
    <w:rsid w:val="00084F0A"/>
    <w:rsid w:val="000914B0"/>
    <w:rsid w:val="000B383A"/>
    <w:rsid w:val="000B738C"/>
    <w:rsid w:val="000C16EE"/>
    <w:rsid w:val="000D00F4"/>
    <w:rsid w:val="000D0893"/>
    <w:rsid w:val="000F645C"/>
    <w:rsid w:val="000F6B71"/>
    <w:rsid w:val="00111D4E"/>
    <w:rsid w:val="0012642B"/>
    <w:rsid w:val="00154ADC"/>
    <w:rsid w:val="001624EC"/>
    <w:rsid w:val="001756C9"/>
    <w:rsid w:val="00181FD5"/>
    <w:rsid w:val="00183460"/>
    <w:rsid w:val="00190495"/>
    <w:rsid w:val="00191CC1"/>
    <w:rsid w:val="001A2154"/>
    <w:rsid w:val="001A3E13"/>
    <w:rsid w:val="001B35CE"/>
    <w:rsid w:val="001B73EC"/>
    <w:rsid w:val="001C381C"/>
    <w:rsid w:val="001C7F82"/>
    <w:rsid w:val="001F0578"/>
    <w:rsid w:val="001F4427"/>
    <w:rsid w:val="00232023"/>
    <w:rsid w:val="00237484"/>
    <w:rsid w:val="002572E1"/>
    <w:rsid w:val="00284612"/>
    <w:rsid w:val="0028748E"/>
    <w:rsid w:val="00293946"/>
    <w:rsid w:val="002954FE"/>
    <w:rsid w:val="002C433E"/>
    <w:rsid w:val="002D10E7"/>
    <w:rsid w:val="002D341B"/>
    <w:rsid w:val="002F4C08"/>
    <w:rsid w:val="00301AE0"/>
    <w:rsid w:val="0031035F"/>
    <w:rsid w:val="00313491"/>
    <w:rsid w:val="003313C7"/>
    <w:rsid w:val="00336E2E"/>
    <w:rsid w:val="0035502F"/>
    <w:rsid w:val="00373418"/>
    <w:rsid w:val="003753E2"/>
    <w:rsid w:val="003810EB"/>
    <w:rsid w:val="003879D5"/>
    <w:rsid w:val="00391442"/>
    <w:rsid w:val="0039392A"/>
    <w:rsid w:val="003A41C8"/>
    <w:rsid w:val="003B43E8"/>
    <w:rsid w:val="003D4E42"/>
    <w:rsid w:val="003E27DE"/>
    <w:rsid w:val="003F5119"/>
    <w:rsid w:val="003F582F"/>
    <w:rsid w:val="00402193"/>
    <w:rsid w:val="0040276C"/>
    <w:rsid w:val="00404E37"/>
    <w:rsid w:val="004107C2"/>
    <w:rsid w:val="00410C99"/>
    <w:rsid w:val="0042365D"/>
    <w:rsid w:val="00436957"/>
    <w:rsid w:val="00443842"/>
    <w:rsid w:val="004542EA"/>
    <w:rsid w:val="0045448A"/>
    <w:rsid w:val="00457CAD"/>
    <w:rsid w:val="004635C3"/>
    <w:rsid w:val="004661B4"/>
    <w:rsid w:val="00480EE5"/>
    <w:rsid w:val="00482FF9"/>
    <w:rsid w:val="004913C6"/>
    <w:rsid w:val="00494B84"/>
    <w:rsid w:val="004A7218"/>
    <w:rsid w:val="004B3448"/>
    <w:rsid w:val="004C5A39"/>
    <w:rsid w:val="004D28C0"/>
    <w:rsid w:val="004D3F78"/>
    <w:rsid w:val="004F0603"/>
    <w:rsid w:val="004F3413"/>
    <w:rsid w:val="004F5B93"/>
    <w:rsid w:val="005138E8"/>
    <w:rsid w:val="00524030"/>
    <w:rsid w:val="00532687"/>
    <w:rsid w:val="0053472E"/>
    <w:rsid w:val="00546FA0"/>
    <w:rsid w:val="00560AF6"/>
    <w:rsid w:val="00570C43"/>
    <w:rsid w:val="0057123F"/>
    <w:rsid w:val="00577DD6"/>
    <w:rsid w:val="005870D4"/>
    <w:rsid w:val="005950E1"/>
    <w:rsid w:val="005A495D"/>
    <w:rsid w:val="005A502D"/>
    <w:rsid w:val="005B74E8"/>
    <w:rsid w:val="005D0CF3"/>
    <w:rsid w:val="005E03CE"/>
    <w:rsid w:val="005E3C78"/>
    <w:rsid w:val="005F01AA"/>
    <w:rsid w:val="005F2E06"/>
    <w:rsid w:val="006050B5"/>
    <w:rsid w:val="006062B4"/>
    <w:rsid w:val="006100F7"/>
    <w:rsid w:val="00623979"/>
    <w:rsid w:val="00624A34"/>
    <w:rsid w:val="006271E3"/>
    <w:rsid w:val="00633B8F"/>
    <w:rsid w:val="00635AF0"/>
    <w:rsid w:val="0064432A"/>
    <w:rsid w:val="00660EC5"/>
    <w:rsid w:val="00675FC3"/>
    <w:rsid w:val="00691E7F"/>
    <w:rsid w:val="006A23A0"/>
    <w:rsid w:val="006A6343"/>
    <w:rsid w:val="006D16F1"/>
    <w:rsid w:val="006E1AC0"/>
    <w:rsid w:val="006E7499"/>
    <w:rsid w:val="006F0742"/>
    <w:rsid w:val="006F1686"/>
    <w:rsid w:val="006F1DF5"/>
    <w:rsid w:val="006F5570"/>
    <w:rsid w:val="006F5ACE"/>
    <w:rsid w:val="0070143D"/>
    <w:rsid w:val="00701A0F"/>
    <w:rsid w:val="00704E75"/>
    <w:rsid w:val="0072674C"/>
    <w:rsid w:val="00727D9A"/>
    <w:rsid w:val="00737032"/>
    <w:rsid w:val="0074149C"/>
    <w:rsid w:val="00750B08"/>
    <w:rsid w:val="00756436"/>
    <w:rsid w:val="007641D2"/>
    <w:rsid w:val="00770F34"/>
    <w:rsid w:val="00773FF9"/>
    <w:rsid w:val="0077783F"/>
    <w:rsid w:val="007828E3"/>
    <w:rsid w:val="00790E2C"/>
    <w:rsid w:val="007C311C"/>
    <w:rsid w:val="007D55CD"/>
    <w:rsid w:val="007E4844"/>
    <w:rsid w:val="007F0E40"/>
    <w:rsid w:val="007F422A"/>
    <w:rsid w:val="007F5CE0"/>
    <w:rsid w:val="007F7842"/>
    <w:rsid w:val="00814D7B"/>
    <w:rsid w:val="00816822"/>
    <w:rsid w:val="00827B8C"/>
    <w:rsid w:val="00827D1E"/>
    <w:rsid w:val="0083509D"/>
    <w:rsid w:val="00835E32"/>
    <w:rsid w:val="00836363"/>
    <w:rsid w:val="00837A57"/>
    <w:rsid w:val="00841CF8"/>
    <w:rsid w:val="008643ED"/>
    <w:rsid w:val="008A06AE"/>
    <w:rsid w:val="008B0762"/>
    <w:rsid w:val="008B4B9F"/>
    <w:rsid w:val="008C5C85"/>
    <w:rsid w:val="008D127D"/>
    <w:rsid w:val="008D230E"/>
    <w:rsid w:val="008E6CD4"/>
    <w:rsid w:val="008E6DC5"/>
    <w:rsid w:val="008F26EA"/>
    <w:rsid w:val="00906C59"/>
    <w:rsid w:val="009074CB"/>
    <w:rsid w:val="00912A0A"/>
    <w:rsid w:val="00927F8C"/>
    <w:rsid w:val="0093567B"/>
    <w:rsid w:val="009414C5"/>
    <w:rsid w:val="0094273D"/>
    <w:rsid w:val="009438BD"/>
    <w:rsid w:val="009519E5"/>
    <w:rsid w:val="00956682"/>
    <w:rsid w:val="0096171E"/>
    <w:rsid w:val="0097424A"/>
    <w:rsid w:val="009743A1"/>
    <w:rsid w:val="00977124"/>
    <w:rsid w:val="0098728D"/>
    <w:rsid w:val="00994EF8"/>
    <w:rsid w:val="009A24BB"/>
    <w:rsid w:val="009B577F"/>
    <w:rsid w:val="009B5914"/>
    <w:rsid w:val="009C08DD"/>
    <w:rsid w:val="009E5EB4"/>
    <w:rsid w:val="009F1757"/>
    <w:rsid w:val="009F2576"/>
    <w:rsid w:val="00A142A4"/>
    <w:rsid w:val="00A1646F"/>
    <w:rsid w:val="00A23614"/>
    <w:rsid w:val="00A40EB9"/>
    <w:rsid w:val="00A47624"/>
    <w:rsid w:val="00A5703B"/>
    <w:rsid w:val="00A6187F"/>
    <w:rsid w:val="00A672FE"/>
    <w:rsid w:val="00A82386"/>
    <w:rsid w:val="00A9054F"/>
    <w:rsid w:val="00AA31EF"/>
    <w:rsid w:val="00AB6000"/>
    <w:rsid w:val="00AC748A"/>
    <w:rsid w:val="00AD222C"/>
    <w:rsid w:val="00AE381C"/>
    <w:rsid w:val="00AE4202"/>
    <w:rsid w:val="00AE686E"/>
    <w:rsid w:val="00AF20D7"/>
    <w:rsid w:val="00AF5C56"/>
    <w:rsid w:val="00B11CEF"/>
    <w:rsid w:val="00B143B1"/>
    <w:rsid w:val="00B27E91"/>
    <w:rsid w:val="00B30D45"/>
    <w:rsid w:val="00B519BE"/>
    <w:rsid w:val="00B60517"/>
    <w:rsid w:val="00B66B6D"/>
    <w:rsid w:val="00B946A5"/>
    <w:rsid w:val="00B97D7B"/>
    <w:rsid w:val="00BB241B"/>
    <w:rsid w:val="00BD30F8"/>
    <w:rsid w:val="00BF7F1C"/>
    <w:rsid w:val="00C07539"/>
    <w:rsid w:val="00C15DB2"/>
    <w:rsid w:val="00C32A1A"/>
    <w:rsid w:val="00C32A83"/>
    <w:rsid w:val="00C34B1A"/>
    <w:rsid w:val="00C438EC"/>
    <w:rsid w:val="00C47FE9"/>
    <w:rsid w:val="00C83D2C"/>
    <w:rsid w:val="00C83ED3"/>
    <w:rsid w:val="00C86BE2"/>
    <w:rsid w:val="00C93DBC"/>
    <w:rsid w:val="00CA30A3"/>
    <w:rsid w:val="00CB260D"/>
    <w:rsid w:val="00CC620C"/>
    <w:rsid w:val="00CD599E"/>
    <w:rsid w:val="00CD76FB"/>
    <w:rsid w:val="00D22D7B"/>
    <w:rsid w:val="00D32376"/>
    <w:rsid w:val="00D33460"/>
    <w:rsid w:val="00D35DF2"/>
    <w:rsid w:val="00D37CAA"/>
    <w:rsid w:val="00D51303"/>
    <w:rsid w:val="00D70441"/>
    <w:rsid w:val="00D71CE0"/>
    <w:rsid w:val="00D74D5A"/>
    <w:rsid w:val="00D8126A"/>
    <w:rsid w:val="00D8172D"/>
    <w:rsid w:val="00D93230"/>
    <w:rsid w:val="00D945D5"/>
    <w:rsid w:val="00D9582B"/>
    <w:rsid w:val="00D9655F"/>
    <w:rsid w:val="00D96AFF"/>
    <w:rsid w:val="00DA5DAC"/>
    <w:rsid w:val="00DB05D2"/>
    <w:rsid w:val="00DD3EC1"/>
    <w:rsid w:val="00E012C4"/>
    <w:rsid w:val="00E03C6C"/>
    <w:rsid w:val="00E05C30"/>
    <w:rsid w:val="00E101C3"/>
    <w:rsid w:val="00E145C5"/>
    <w:rsid w:val="00E20EE0"/>
    <w:rsid w:val="00E23C9F"/>
    <w:rsid w:val="00E4024C"/>
    <w:rsid w:val="00E6465C"/>
    <w:rsid w:val="00E67651"/>
    <w:rsid w:val="00E769E5"/>
    <w:rsid w:val="00E85322"/>
    <w:rsid w:val="00E928E3"/>
    <w:rsid w:val="00EB251B"/>
    <w:rsid w:val="00EC67F6"/>
    <w:rsid w:val="00ED33F9"/>
    <w:rsid w:val="00ED7F11"/>
    <w:rsid w:val="00F00ADE"/>
    <w:rsid w:val="00F12443"/>
    <w:rsid w:val="00F12FC7"/>
    <w:rsid w:val="00F16AB8"/>
    <w:rsid w:val="00F323F6"/>
    <w:rsid w:val="00F34529"/>
    <w:rsid w:val="00F3462E"/>
    <w:rsid w:val="00F43422"/>
    <w:rsid w:val="00F55B48"/>
    <w:rsid w:val="00F56416"/>
    <w:rsid w:val="00F648CA"/>
    <w:rsid w:val="00F740A1"/>
    <w:rsid w:val="00F745AC"/>
    <w:rsid w:val="00FA0421"/>
    <w:rsid w:val="00FD5E96"/>
    <w:rsid w:val="00FE0CC7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0C520E-7500-4E59-8456-4AAC72AC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Default"/>
    <w:next w:val="Default"/>
    <w:qFormat/>
    <w:rsid w:val="00FD5E96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D22D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2D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22D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FD5E96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FD5E96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Heading2">
    <w:name w:val="Text Heading 2"/>
    <w:basedOn w:val="Normal"/>
    <w:autoRedefine/>
    <w:rsid w:val="00FD5E96"/>
    <w:pPr>
      <w:spacing w:after="120"/>
      <w:jc w:val="both"/>
    </w:pPr>
    <w:rPr>
      <w:rFonts w:ascii="Verdana" w:hAnsi="Verdana"/>
      <w:sz w:val="22"/>
      <w:szCs w:val="22"/>
      <w:lang w:eastAsia="en-US"/>
    </w:rPr>
  </w:style>
  <w:style w:type="paragraph" w:styleId="BodyText">
    <w:name w:val="Body Text"/>
    <w:basedOn w:val="Normal"/>
    <w:rsid w:val="00FD5E96"/>
    <w:pPr>
      <w:jc w:val="both"/>
    </w:pPr>
  </w:style>
  <w:style w:type="paragraph" w:styleId="BodyTextIndent">
    <w:name w:val="Body Text Indent"/>
    <w:basedOn w:val="Normal"/>
    <w:rsid w:val="00E012C4"/>
    <w:pPr>
      <w:spacing w:after="120"/>
      <w:ind w:left="283"/>
    </w:pPr>
  </w:style>
  <w:style w:type="paragraph" w:styleId="Header">
    <w:name w:val="header"/>
    <w:basedOn w:val="Normal"/>
    <w:rsid w:val="00E769E5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E769E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769E5"/>
  </w:style>
  <w:style w:type="paragraph" w:customStyle="1" w:styleId="UzPECPP">
    <w:name w:val="UzPEC P&amp;P"/>
    <w:basedOn w:val="PlainText"/>
    <w:next w:val="PlainText"/>
    <w:autoRedefine/>
    <w:rsid w:val="00494B84"/>
    <w:pPr>
      <w:numPr>
        <w:numId w:val="2"/>
      </w:numPr>
      <w:jc w:val="both"/>
    </w:pPr>
    <w:rPr>
      <w:rFonts w:ascii="Verdana" w:hAnsi="Verdana"/>
      <w:b/>
      <w:spacing w:val="10"/>
      <w:sz w:val="22"/>
      <w:szCs w:val="22"/>
    </w:rPr>
  </w:style>
  <w:style w:type="paragraph" w:styleId="PlainText">
    <w:name w:val="Plain Text"/>
    <w:basedOn w:val="Normal"/>
    <w:semiHidden/>
    <w:rsid w:val="00494B8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2F4C08"/>
    <w:rPr>
      <w:rFonts w:ascii="Tahoma" w:hAnsi="Tahoma" w:cs="Tahoma"/>
      <w:sz w:val="16"/>
      <w:szCs w:val="16"/>
    </w:rPr>
  </w:style>
  <w:style w:type="paragraph" w:customStyle="1" w:styleId="SItitle2">
    <w:name w:val="SI_title2"/>
    <w:basedOn w:val="Normal"/>
    <w:rsid w:val="0097424A"/>
    <w:pPr>
      <w:jc w:val="center"/>
    </w:pPr>
    <w:rPr>
      <w:rFonts w:ascii="Arial" w:hAnsi="Arial"/>
      <w:b/>
      <w:sz w:val="30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1586</Words>
  <Characters>14564</Characters>
  <Application>Microsoft Office Word</Application>
  <DocSecurity>0</DocSecurity>
  <Lines>121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UzPEC ltd</Company>
  <LinksUpToDate>false</LinksUpToDate>
  <CharactersWithSpaces>16118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Ботир Хамраев</dc:creator>
  <cp:keywords/>
  <dc:description/>
  <cp:lastModifiedBy>User</cp:lastModifiedBy>
  <cp:revision>3</cp:revision>
  <cp:lastPrinted>2005-11-09T05:12:00Z</cp:lastPrinted>
  <dcterms:created xsi:type="dcterms:W3CDTF">2021-02-03T07:09:00Z</dcterms:created>
  <dcterms:modified xsi:type="dcterms:W3CDTF">2021-02-03T07:10:00Z</dcterms:modified>
</cp:coreProperties>
</file>