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6D" w:rsidRPr="00D25A4A" w:rsidRDefault="001E456D" w:rsidP="001E456D">
      <w:pPr>
        <w:ind w:left="4962" w:firstLine="708"/>
        <w:rPr>
          <w:rFonts w:ascii="Verdana" w:eastAsia="Batang" w:hAnsi="Verdana"/>
          <w:b/>
          <w:lang w:val="ru-RU"/>
        </w:rPr>
      </w:pPr>
      <w:r w:rsidRPr="00D25A4A">
        <w:rPr>
          <w:rFonts w:ascii="Verdana" w:eastAsia="Batang" w:hAnsi="Verdana"/>
          <w:b/>
          <w:lang w:val="ru-RU"/>
        </w:rPr>
        <w:t>УТВЕРЖДАЮ</w:t>
      </w:r>
    </w:p>
    <w:p w:rsidR="001E456D" w:rsidRPr="00D25A4A" w:rsidRDefault="001E456D" w:rsidP="001E456D">
      <w:pPr>
        <w:ind w:left="4962"/>
        <w:jc w:val="right"/>
        <w:rPr>
          <w:rFonts w:ascii="Verdana" w:eastAsia="Batang" w:hAnsi="Verdana"/>
          <w:b/>
          <w:bCs/>
          <w:sz w:val="22"/>
          <w:szCs w:val="22"/>
          <w:lang w:val="ru-RU"/>
        </w:rPr>
      </w:pPr>
    </w:p>
    <w:p w:rsidR="001E456D" w:rsidRPr="00D25A4A" w:rsidRDefault="001E456D" w:rsidP="001E456D">
      <w:pPr>
        <w:ind w:left="4962"/>
        <w:rPr>
          <w:rFonts w:ascii="Verdana" w:eastAsia="Batang" w:hAnsi="Verdana" w:cs="Verdana"/>
          <w:b/>
          <w:bCs/>
          <w:sz w:val="22"/>
          <w:szCs w:val="22"/>
          <w:lang w:val="ru-RU"/>
        </w:rPr>
      </w:pPr>
      <w:r w:rsidRPr="00D25A4A">
        <w:rPr>
          <w:rFonts w:ascii="Verdana" w:eastAsia="Batang" w:hAnsi="Verdana" w:cs="Verdana"/>
          <w:b/>
          <w:bCs/>
          <w:sz w:val="22"/>
          <w:szCs w:val="22"/>
          <w:lang w:val="ru-RU"/>
        </w:rPr>
        <w:t>Операционный Директор</w:t>
      </w:r>
    </w:p>
    <w:p w:rsidR="001E456D" w:rsidRPr="00D25A4A" w:rsidRDefault="001E456D" w:rsidP="001E456D">
      <w:pPr>
        <w:ind w:left="4962"/>
        <w:rPr>
          <w:rFonts w:ascii="Verdana" w:eastAsia="Batang" w:hAnsi="Verdana" w:cs="Verdana"/>
          <w:b/>
          <w:bCs/>
          <w:sz w:val="22"/>
          <w:szCs w:val="22"/>
          <w:lang w:val="ru-RU"/>
        </w:rPr>
      </w:pPr>
      <w:r w:rsidRPr="00D25A4A">
        <w:rPr>
          <w:rFonts w:ascii="Verdana" w:eastAsia="Batang" w:hAnsi="Verdana" w:cs="Verdana"/>
          <w:b/>
          <w:bCs/>
          <w:sz w:val="22"/>
          <w:szCs w:val="22"/>
          <w:lang w:val="ru-RU"/>
        </w:rPr>
        <w:t xml:space="preserve"> ____________________ </w:t>
      </w:r>
    </w:p>
    <w:p w:rsidR="001E456D" w:rsidRPr="001E456D" w:rsidRDefault="001E456D" w:rsidP="001E456D">
      <w:pPr>
        <w:pStyle w:val="Heading1"/>
        <w:ind w:left="4962" w:hanging="1"/>
        <w:rPr>
          <w:b/>
        </w:rPr>
      </w:pPr>
      <w:r w:rsidRPr="001E456D">
        <w:rPr>
          <w:b/>
        </w:rPr>
        <w:t>«___» __________ 20__ г.</w:t>
      </w:r>
    </w:p>
    <w:p w:rsidR="005133C2" w:rsidRPr="006E711D" w:rsidRDefault="005133C2">
      <w:pPr>
        <w:rPr>
          <w:rFonts w:ascii="Verdana" w:hAnsi="Verdana" w:cs="Verdana"/>
          <w:color w:val="000000"/>
          <w:lang w:val="ru-RU"/>
        </w:rPr>
      </w:pPr>
    </w:p>
    <w:p w:rsidR="005133C2" w:rsidRDefault="005133C2">
      <w:pPr>
        <w:rPr>
          <w:rFonts w:ascii="Verdana" w:hAnsi="Verdana" w:cs="Verdana"/>
          <w:color w:val="000000"/>
          <w:lang w:val="ru-RU"/>
        </w:rPr>
      </w:pPr>
    </w:p>
    <w:p w:rsidR="00291F82" w:rsidRPr="00291F82" w:rsidRDefault="00291F82" w:rsidP="00291F82">
      <w:pPr>
        <w:pStyle w:val="Default"/>
        <w:rPr>
          <w:lang w:val="ru-RU"/>
        </w:rPr>
      </w:pPr>
    </w:p>
    <w:p w:rsidR="00291F82" w:rsidRPr="00231EE3" w:rsidRDefault="00E2103A" w:rsidP="00772ED0">
      <w:pPr>
        <w:tabs>
          <w:tab w:val="left" w:pos="2310"/>
        </w:tabs>
        <w:jc w:val="center"/>
        <w:rPr>
          <w:rFonts w:ascii="Verdana" w:hAnsi="Verdana"/>
          <w:b/>
          <w:caps/>
          <w:lang w:val="ru-RU"/>
        </w:rPr>
      </w:pPr>
      <w:r w:rsidRPr="00231EE3">
        <w:rPr>
          <w:rFonts w:ascii="Verdana" w:hAnsi="Verdana"/>
          <w:b/>
          <w:caps/>
          <w:lang w:val="ru-RU"/>
        </w:rPr>
        <w:t xml:space="preserve">Уменьшение вредного </w:t>
      </w:r>
      <w:r w:rsidR="009421F5" w:rsidRPr="00231EE3">
        <w:rPr>
          <w:rFonts w:ascii="Verdana" w:hAnsi="Verdana"/>
          <w:b/>
          <w:caps/>
          <w:lang w:val="ru-RU"/>
        </w:rPr>
        <w:t>воздействия на окружающую среду</w:t>
      </w:r>
      <w:r w:rsidRPr="00231EE3">
        <w:rPr>
          <w:rFonts w:ascii="Verdana" w:hAnsi="Verdana"/>
          <w:b/>
          <w:caps/>
          <w:lang w:val="ru-RU"/>
        </w:rPr>
        <w:t xml:space="preserve">, </w:t>
      </w:r>
      <w:r w:rsidR="00231EE3">
        <w:rPr>
          <w:rFonts w:ascii="Verdana" w:hAnsi="Verdana"/>
          <w:b/>
          <w:caps/>
          <w:lang w:val="ru-RU"/>
        </w:rPr>
        <w:t xml:space="preserve">возникшего в </w:t>
      </w:r>
      <w:r w:rsidRPr="00231EE3">
        <w:rPr>
          <w:rFonts w:ascii="Verdana" w:hAnsi="Verdana"/>
          <w:b/>
          <w:caps/>
          <w:lang w:val="ru-RU"/>
        </w:rPr>
        <w:t>результат</w:t>
      </w:r>
      <w:r w:rsidR="00231EE3">
        <w:rPr>
          <w:rFonts w:ascii="Verdana" w:hAnsi="Verdana"/>
          <w:b/>
          <w:caps/>
          <w:lang w:val="ru-RU"/>
        </w:rPr>
        <w:t>е</w:t>
      </w:r>
      <w:r w:rsidRPr="00231EE3">
        <w:rPr>
          <w:rFonts w:ascii="Verdana" w:hAnsi="Verdana"/>
          <w:b/>
          <w:caps/>
          <w:lang w:val="ru-RU"/>
        </w:rPr>
        <w:t xml:space="preserve"> дея</w:t>
      </w:r>
      <w:r w:rsidR="00231EE3">
        <w:rPr>
          <w:rFonts w:ascii="Verdana" w:hAnsi="Verdana"/>
          <w:b/>
          <w:caps/>
          <w:lang w:val="ru-RU"/>
        </w:rPr>
        <w:t>тельности</w:t>
      </w:r>
      <w:r w:rsidRPr="00231EE3">
        <w:rPr>
          <w:rFonts w:ascii="Verdana" w:hAnsi="Verdana"/>
          <w:b/>
          <w:caps/>
          <w:lang w:val="ru-RU"/>
        </w:rPr>
        <w:t xml:space="preserve"> компании</w:t>
      </w:r>
      <w:r w:rsidR="009077CC" w:rsidRPr="00231EE3">
        <w:rPr>
          <w:rFonts w:ascii="Verdana" w:hAnsi="Verdana"/>
          <w:b/>
          <w:caps/>
          <w:lang w:val="ru-RU"/>
        </w:rPr>
        <w:t xml:space="preserve"> </w:t>
      </w:r>
      <w:r w:rsidR="00772ED0" w:rsidRPr="00231EE3">
        <w:rPr>
          <w:rFonts w:ascii="Verdana" w:hAnsi="Verdana"/>
          <w:b/>
          <w:caps/>
          <w:lang w:val="ru-RU"/>
        </w:rPr>
        <w:t xml:space="preserve"> </w:t>
      </w:r>
    </w:p>
    <w:p w:rsidR="00291F82" w:rsidRPr="00291F82" w:rsidRDefault="00291F82" w:rsidP="00291F82">
      <w:pPr>
        <w:pStyle w:val="Default"/>
        <w:rPr>
          <w:lang w:val="ru-RU"/>
        </w:rPr>
      </w:pPr>
    </w:p>
    <w:p w:rsidR="005133C2" w:rsidRPr="006E711D" w:rsidRDefault="005133C2" w:rsidP="00AD5B8E">
      <w:pPr>
        <w:ind w:left="-720"/>
        <w:rPr>
          <w:rFonts w:ascii="Verdana" w:hAnsi="Verdana" w:cs="Verdana"/>
          <w:color w:val="000000"/>
          <w:lang w:val="ru-RU"/>
        </w:rPr>
      </w:pPr>
    </w:p>
    <w:p w:rsidR="006E711D" w:rsidRPr="008C283A" w:rsidRDefault="00021AF1" w:rsidP="00021AF1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 xml:space="preserve">1.0 Введение </w:t>
      </w:r>
    </w:p>
    <w:p w:rsidR="006E711D" w:rsidRPr="006E711D" w:rsidRDefault="006E711D" w:rsidP="006E711D">
      <w:pPr>
        <w:tabs>
          <w:tab w:val="left" w:pos="3555"/>
        </w:tabs>
        <w:ind w:firstLine="540"/>
        <w:jc w:val="both"/>
        <w:rPr>
          <w:rFonts w:ascii="Verdana" w:hAnsi="Verdana"/>
          <w:sz w:val="22"/>
          <w:szCs w:val="22"/>
          <w:lang w:val="ru-RU"/>
        </w:rPr>
      </w:pPr>
    </w:p>
    <w:p w:rsidR="009077CC" w:rsidRDefault="00231EE3" w:rsidP="00BD1F80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Уменьшение вредного</w:t>
      </w:r>
      <w:r w:rsidR="009077CC">
        <w:rPr>
          <w:rFonts w:ascii="Verdana" w:hAnsi="Verdana"/>
          <w:sz w:val="22"/>
          <w:szCs w:val="22"/>
          <w:lang w:val="ru-RU"/>
        </w:rPr>
        <w:t xml:space="preserve"> воздействия на окружающую среду</w:t>
      </w:r>
      <w:r w:rsidRPr="00231EE3">
        <w:rPr>
          <w:rFonts w:ascii="Verdana" w:hAnsi="Verdana"/>
          <w:b/>
          <w:caps/>
          <w:lang w:val="ru-RU"/>
        </w:rPr>
        <w:t xml:space="preserve"> </w:t>
      </w:r>
      <w:r w:rsidRPr="00231EE3">
        <w:rPr>
          <w:rFonts w:ascii="Verdana" w:hAnsi="Verdana"/>
          <w:sz w:val="22"/>
          <w:szCs w:val="22"/>
          <w:lang w:val="ru-RU"/>
        </w:rPr>
        <w:t>возникшего в резул</w:t>
      </w:r>
      <w:r w:rsidRPr="00231EE3">
        <w:rPr>
          <w:rFonts w:ascii="Verdana" w:hAnsi="Verdana"/>
          <w:sz w:val="22"/>
          <w:szCs w:val="22"/>
          <w:lang w:val="ru-RU"/>
        </w:rPr>
        <w:t>ь</w:t>
      </w:r>
      <w:r w:rsidRPr="00231EE3">
        <w:rPr>
          <w:rFonts w:ascii="Verdana" w:hAnsi="Verdana"/>
          <w:sz w:val="22"/>
          <w:szCs w:val="22"/>
          <w:lang w:val="ru-RU"/>
        </w:rPr>
        <w:t xml:space="preserve">тате деятельности компании </w:t>
      </w:r>
      <w:r w:rsidR="009077CC" w:rsidRPr="00231EE3">
        <w:rPr>
          <w:rFonts w:ascii="Verdana" w:hAnsi="Verdana"/>
          <w:sz w:val="22"/>
          <w:szCs w:val="22"/>
          <w:lang w:val="ru-RU"/>
        </w:rPr>
        <w:t>это</w:t>
      </w:r>
      <w:r w:rsidR="009077CC">
        <w:rPr>
          <w:rFonts w:ascii="Verdana" w:hAnsi="Verdana"/>
          <w:sz w:val="22"/>
          <w:szCs w:val="22"/>
          <w:lang w:val="ru-RU"/>
        </w:rPr>
        <w:t xml:space="preserve"> процедура, определяющая </w:t>
      </w:r>
      <w:r>
        <w:rPr>
          <w:rFonts w:ascii="Verdana" w:hAnsi="Verdana"/>
          <w:sz w:val="22"/>
          <w:szCs w:val="22"/>
          <w:lang w:val="ru-RU"/>
        </w:rPr>
        <w:t>направления</w:t>
      </w:r>
      <w:r w:rsidR="009077CC">
        <w:rPr>
          <w:rFonts w:ascii="Verdana" w:hAnsi="Verdana"/>
          <w:sz w:val="22"/>
          <w:szCs w:val="22"/>
          <w:lang w:val="ru-RU"/>
        </w:rPr>
        <w:t xml:space="preserve">, </w:t>
      </w:r>
      <w:r>
        <w:rPr>
          <w:rFonts w:ascii="Verdana" w:hAnsi="Verdana"/>
          <w:sz w:val="22"/>
          <w:szCs w:val="22"/>
          <w:lang w:val="ru-RU"/>
        </w:rPr>
        <w:t>мет</w:t>
      </w:r>
      <w:r>
        <w:rPr>
          <w:rFonts w:ascii="Verdana" w:hAnsi="Verdana"/>
          <w:sz w:val="22"/>
          <w:szCs w:val="22"/>
          <w:lang w:val="ru-RU"/>
        </w:rPr>
        <w:t>о</w:t>
      </w:r>
      <w:r>
        <w:rPr>
          <w:rFonts w:ascii="Verdana" w:hAnsi="Verdana"/>
          <w:sz w:val="22"/>
          <w:szCs w:val="22"/>
          <w:lang w:val="ru-RU"/>
        </w:rPr>
        <w:t>ды</w:t>
      </w:r>
      <w:r w:rsidR="009077CC">
        <w:rPr>
          <w:rFonts w:ascii="Verdana" w:hAnsi="Verdana"/>
          <w:sz w:val="22"/>
          <w:szCs w:val="22"/>
          <w:lang w:val="ru-RU"/>
        </w:rPr>
        <w:t xml:space="preserve"> и </w:t>
      </w:r>
      <w:r>
        <w:rPr>
          <w:rFonts w:ascii="Verdana" w:hAnsi="Verdana"/>
          <w:sz w:val="22"/>
          <w:szCs w:val="22"/>
          <w:lang w:val="ru-RU"/>
        </w:rPr>
        <w:t>спосо</w:t>
      </w:r>
      <w:r w:rsidR="009077CC">
        <w:rPr>
          <w:rFonts w:ascii="Verdana" w:hAnsi="Verdana"/>
          <w:sz w:val="22"/>
          <w:szCs w:val="22"/>
          <w:lang w:val="ru-RU"/>
        </w:rPr>
        <w:t>б</w:t>
      </w:r>
      <w:r>
        <w:rPr>
          <w:rFonts w:ascii="Verdana" w:hAnsi="Verdana"/>
          <w:sz w:val="22"/>
          <w:szCs w:val="22"/>
          <w:lang w:val="ru-RU"/>
        </w:rPr>
        <w:t xml:space="preserve">ы уменьшения вредного </w:t>
      </w:r>
      <w:r w:rsidR="009077CC">
        <w:rPr>
          <w:rFonts w:ascii="Verdana" w:hAnsi="Verdana"/>
          <w:sz w:val="22"/>
          <w:szCs w:val="22"/>
          <w:lang w:val="ru-RU"/>
        </w:rPr>
        <w:t>воздействия объектов компании на окр</w:t>
      </w:r>
      <w:r w:rsidR="009077CC">
        <w:rPr>
          <w:rFonts w:ascii="Verdana" w:hAnsi="Verdana"/>
          <w:sz w:val="22"/>
          <w:szCs w:val="22"/>
          <w:lang w:val="ru-RU"/>
        </w:rPr>
        <w:t>у</w:t>
      </w:r>
      <w:r w:rsidR="009077CC">
        <w:rPr>
          <w:rFonts w:ascii="Verdana" w:hAnsi="Verdana"/>
          <w:sz w:val="22"/>
          <w:szCs w:val="22"/>
          <w:lang w:val="ru-RU"/>
        </w:rPr>
        <w:t xml:space="preserve">жающую среду (ОС) и </w:t>
      </w:r>
      <w:r>
        <w:rPr>
          <w:rFonts w:ascii="Verdana" w:hAnsi="Verdana"/>
          <w:sz w:val="22"/>
          <w:szCs w:val="22"/>
          <w:lang w:val="ru-RU"/>
        </w:rPr>
        <w:t xml:space="preserve">ликвидации </w:t>
      </w:r>
      <w:r w:rsidR="009077CC">
        <w:rPr>
          <w:rFonts w:ascii="Verdana" w:hAnsi="Verdana"/>
          <w:sz w:val="22"/>
          <w:szCs w:val="22"/>
          <w:lang w:val="ru-RU"/>
        </w:rPr>
        <w:t>последстви</w:t>
      </w:r>
      <w:r>
        <w:rPr>
          <w:rFonts w:ascii="Verdana" w:hAnsi="Verdana"/>
          <w:sz w:val="22"/>
          <w:szCs w:val="22"/>
          <w:lang w:val="ru-RU"/>
        </w:rPr>
        <w:t>й</w:t>
      </w:r>
      <w:r w:rsidR="009077CC">
        <w:rPr>
          <w:rFonts w:ascii="Verdana" w:hAnsi="Verdana"/>
          <w:sz w:val="22"/>
          <w:szCs w:val="22"/>
          <w:lang w:val="ru-RU"/>
        </w:rPr>
        <w:t xml:space="preserve"> этих воздействий.</w:t>
      </w:r>
    </w:p>
    <w:p w:rsidR="009077CC" w:rsidRDefault="00231EE3" w:rsidP="00BD1F80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Данная процедура разрабатывает</w:t>
      </w:r>
      <w:r w:rsidR="009077CC">
        <w:rPr>
          <w:rFonts w:ascii="Verdana" w:hAnsi="Verdana"/>
          <w:sz w:val="22"/>
          <w:szCs w:val="22"/>
          <w:lang w:val="ru-RU"/>
        </w:rPr>
        <w:t xml:space="preserve">ся и осуществляется </w:t>
      </w:r>
      <w:r>
        <w:rPr>
          <w:rFonts w:ascii="Verdana" w:hAnsi="Verdana"/>
          <w:sz w:val="22"/>
          <w:szCs w:val="22"/>
          <w:lang w:val="ru-RU"/>
        </w:rPr>
        <w:t>для</w:t>
      </w:r>
      <w:r w:rsidR="009077CC">
        <w:rPr>
          <w:rFonts w:ascii="Verdana" w:hAnsi="Verdana"/>
          <w:sz w:val="22"/>
          <w:szCs w:val="22"/>
          <w:lang w:val="ru-RU"/>
        </w:rPr>
        <w:t xml:space="preserve"> принятия необход</w:t>
      </w:r>
      <w:r w:rsidR="009077CC">
        <w:rPr>
          <w:rFonts w:ascii="Verdana" w:hAnsi="Verdana"/>
          <w:sz w:val="22"/>
          <w:szCs w:val="22"/>
          <w:lang w:val="ru-RU"/>
        </w:rPr>
        <w:t>и</w:t>
      </w:r>
      <w:r w:rsidR="009077CC">
        <w:rPr>
          <w:rFonts w:ascii="Verdana" w:hAnsi="Verdana"/>
          <w:sz w:val="22"/>
          <w:szCs w:val="22"/>
          <w:lang w:val="ru-RU"/>
        </w:rPr>
        <w:t xml:space="preserve">мых и достаточных мер по </w:t>
      </w:r>
      <w:r>
        <w:rPr>
          <w:rFonts w:ascii="Verdana" w:hAnsi="Verdana"/>
          <w:sz w:val="22"/>
          <w:szCs w:val="22"/>
          <w:lang w:val="ru-RU"/>
        </w:rPr>
        <w:t xml:space="preserve">уменьшению (ликвидации) </w:t>
      </w:r>
      <w:r w:rsidR="009077CC">
        <w:rPr>
          <w:rFonts w:ascii="Verdana" w:hAnsi="Verdana"/>
          <w:sz w:val="22"/>
          <w:szCs w:val="22"/>
          <w:lang w:val="ru-RU"/>
        </w:rPr>
        <w:t>возможных негативных экологических и связанных с ними социальных, экономических и других п</w:t>
      </w:r>
      <w:r w:rsidR="009077CC">
        <w:rPr>
          <w:rFonts w:ascii="Verdana" w:hAnsi="Verdana"/>
          <w:sz w:val="22"/>
          <w:szCs w:val="22"/>
          <w:lang w:val="ru-RU"/>
        </w:rPr>
        <w:t>о</w:t>
      </w:r>
      <w:r w:rsidR="009077CC">
        <w:rPr>
          <w:rFonts w:ascii="Verdana" w:hAnsi="Verdana"/>
          <w:sz w:val="22"/>
          <w:szCs w:val="22"/>
          <w:lang w:val="ru-RU"/>
        </w:rPr>
        <w:t>следствий реализации хозяйственной деятельности комп</w:t>
      </w:r>
      <w:r w:rsidR="0033454B">
        <w:rPr>
          <w:rFonts w:ascii="Verdana" w:hAnsi="Verdana"/>
          <w:sz w:val="22"/>
          <w:szCs w:val="22"/>
          <w:lang w:val="ru-RU"/>
        </w:rPr>
        <w:t>а</w:t>
      </w:r>
      <w:r w:rsidR="009077CC">
        <w:rPr>
          <w:rFonts w:ascii="Verdana" w:hAnsi="Verdana"/>
          <w:sz w:val="22"/>
          <w:szCs w:val="22"/>
          <w:lang w:val="ru-RU"/>
        </w:rPr>
        <w:t xml:space="preserve">нии.    </w:t>
      </w:r>
    </w:p>
    <w:p w:rsidR="00BD1F80" w:rsidRDefault="00BD1F80" w:rsidP="00BD1F80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 xml:space="preserve">Настоящая процедура разработана в соответствии с </w:t>
      </w:r>
      <w:r>
        <w:rPr>
          <w:rFonts w:ascii="Verdana" w:hAnsi="Verdana"/>
          <w:sz w:val="22"/>
          <w:szCs w:val="22"/>
          <w:lang w:val="ru-RU"/>
        </w:rPr>
        <w:t>П</w:t>
      </w:r>
      <w:r w:rsidRPr="006E711D">
        <w:rPr>
          <w:rFonts w:ascii="Verdana" w:hAnsi="Verdana"/>
          <w:sz w:val="22"/>
          <w:szCs w:val="22"/>
          <w:lang w:val="ru-RU"/>
        </w:rPr>
        <w:t xml:space="preserve">олитикой Компании </w:t>
      </w:r>
      <w:r w:rsidR="001E456D">
        <w:rPr>
          <w:rFonts w:ascii="Verdana" w:hAnsi="Verdana"/>
          <w:sz w:val="22"/>
          <w:szCs w:val="22"/>
          <w:lang w:val="ru-RU"/>
        </w:rPr>
        <w:t>___________</w:t>
      </w:r>
      <w:r w:rsidRPr="006E711D">
        <w:rPr>
          <w:rFonts w:ascii="Verdana" w:hAnsi="Verdana"/>
          <w:sz w:val="22"/>
          <w:szCs w:val="22"/>
          <w:lang w:val="ru-RU"/>
        </w:rPr>
        <w:t xml:space="preserve"> по охране труда, технике безопасности и охране окружающей среды </w:t>
      </w:r>
      <w:r w:rsidRPr="006E711D">
        <w:rPr>
          <w:rFonts w:ascii="Verdana" w:hAnsi="Verdana"/>
          <w:sz w:val="22"/>
          <w:szCs w:val="22"/>
        </w:rPr>
        <w:t>HS</w:t>
      </w:r>
      <w:r w:rsidR="00720388">
        <w:rPr>
          <w:rFonts w:ascii="Verdana" w:hAnsi="Verdana"/>
          <w:sz w:val="22"/>
          <w:szCs w:val="22"/>
        </w:rPr>
        <w:t>E</w:t>
      </w:r>
      <w:r w:rsidRPr="00AE6766">
        <w:rPr>
          <w:rFonts w:ascii="Verdana" w:hAnsi="Verdana"/>
          <w:sz w:val="22"/>
          <w:szCs w:val="22"/>
          <w:lang w:val="ru-RU"/>
        </w:rPr>
        <w:t>.</w:t>
      </w:r>
      <w:r w:rsidRPr="006E711D">
        <w:rPr>
          <w:rFonts w:ascii="Verdana" w:hAnsi="Verdana"/>
          <w:sz w:val="22"/>
          <w:szCs w:val="22"/>
          <w:lang w:val="ru-RU"/>
        </w:rPr>
        <w:t>01.</w:t>
      </w:r>
    </w:p>
    <w:p w:rsidR="00295CE8" w:rsidRPr="00961EA7" w:rsidRDefault="00295CE8" w:rsidP="00295CE8">
      <w:pPr>
        <w:pStyle w:val="Default"/>
        <w:rPr>
          <w:lang w:val="ru-RU"/>
        </w:rPr>
      </w:pPr>
    </w:p>
    <w:p w:rsidR="00BF0107" w:rsidRPr="008C283A" w:rsidRDefault="00021AF1" w:rsidP="00021AF1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>2.0 Назначение</w:t>
      </w:r>
    </w:p>
    <w:p w:rsidR="00021AF1" w:rsidRPr="00021AF1" w:rsidRDefault="00021AF1" w:rsidP="00BF0107">
      <w:pPr>
        <w:pStyle w:val="Default"/>
        <w:rPr>
          <w:rFonts w:ascii="Verdana" w:hAnsi="Verdana"/>
          <w:lang w:val="ru-RU"/>
        </w:rPr>
      </w:pPr>
    </w:p>
    <w:p w:rsidR="006E711D" w:rsidRPr="006E711D" w:rsidRDefault="006E711D" w:rsidP="006E711D">
      <w:pPr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 xml:space="preserve">Настоящая процедура устанавливает порядок </w:t>
      </w:r>
      <w:r w:rsidR="00555EA8">
        <w:rPr>
          <w:rFonts w:ascii="Verdana" w:hAnsi="Verdana"/>
          <w:sz w:val="22"/>
          <w:szCs w:val="22"/>
          <w:lang w:val="ru-RU"/>
        </w:rPr>
        <w:t xml:space="preserve">действий </w:t>
      </w:r>
      <w:r w:rsidR="007641C6">
        <w:rPr>
          <w:rFonts w:ascii="Verdana" w:hAnsi="Verdana"/>
          <w:sz w:val="22"/>
          <w:szCs w:val="22"/>
          <w:lang w:val="ru-RU"/>
        </w:rPr>
        <w:t xml:space="preserve">персонала Компании </w:t>
      </w:r>
      <w:r w:rsidR="00555EA8">
        <w:rPr>
          <w:rFonts w:ascii="Verdana" w:hAnsi="Verdana"/>
          <w:sz w:val="22"/>
          <w:szCs w:val="22"/>
          <w:lang w:val="ru-RU"/>
        </w:rPr>
        <w:t xml:space="preserve">при выявлении факторов, негативно влияющих на ОС, возникших в результате деятельности </w:t>
      </w:r>
      <w:r w:rsidR="00772ED0">
        <w:rPr>
          <w:rFonts w:ascii="Verdana" w:hAnsi="Verdana"/>
          <w:sz w:val="22"/>
          <w:szCs w:val="22"/>
          <w:lang w:val="ru-RU"/>
        </w:rPr>
        <w:t xml:space="preserve"> </w:t>
      </w:r>
      <w:r w:rsidR="00555EA8">
        <w:rPr>
          <w:rFonts w:ascii="Verdana" w:hAnsi="Verdana"/>
          <w:sz w:val="22"/>
          <w:szCs w:val="22"/>
          <w:lang w:val="ru-RU"/>
        </w:rPr>
        <w:t>производственных, вспомогательных и хозяйственно-бытовых</w:t>
      </w:r>
      <w:r w:rsidR="00772ED0">
        <w:rPr>
          <w:rFonts w:ascii="Verdana" w:hAnsi="Verdana"/>
          <w:sz w:val="22"/>
          <w:szCs w:val="22"/>
          <w:lang w:val="ru-RU"/>
        </w:rPr>
        <w:t xml:space="preserve"> объект</w:t>
      </w:r>
      <w:r w:rsidR="00555EA8">
        <w:rPr>
          <w:rFonts w:ascii="Verdana" w:hAnsi="Verdana"/>
          <w:sz w:val="22"/>
          <w:szCs w:val="22"/>
          <w:lang w:val="ru-RU"/>
        </w:rPr>
        <w:t>ов</w:t>
      </w:r>
      <w:r w:rsidR="00772ED0">
        <w:rPr>
          <w:rFonts w:ascii="Verdana" w:hAnsi="Verdana"/>
          <w:sz w:val="22"/>
          <w:szCs w:val="22"/>
          <w:lang w:val="ru-RU"/>
        </w:rPr>
        <w:t xml:space="preserve"> </w:t>
      </w:r>
      <w:r w:rsidRPr="006E711D">
        <w:rPr>
          <w:rFonts w:ascii="Verdana" w:hAnsi="Verdana"/>
          <w:sz w:val="22"/>
          <w:szCs w:val="22"/>
          <w:lang w:val="ru-RU"/>
        </w:rPr>
        <w:t xml:space="preserve">Компании </w:t>
      </w:r>
      <w:r w:rsidR="001E456D">
        <w:rPr>
          <w:rFonts w:ascii="Verdana" w:hAnsi="Verdana"/>
          <w:sz w:val="22"/>
          <w:szCs w:val="22"/>
          <w:lang w:val="ru-RU"/>
        </w:rPr>
        <w:t>_____________</w:t>
      </w:r>
      <w:r w:rsidRPr="006E711D">
        <w:rPr>
          <w:rFonts w:ascii="Verdana" w:hAnsi="Verdana"/>
          <w:sz w:val="22"/>
          <w:szCs w:val="22"/>
          <w:lang w:val="ru-RU"/>
        </w:rPr>
        <w:t>.</w:t>
      </w:r>
    </w:p>
    <w:p w:rsidR="00295CE8" w:rsidRPr="00601A1F" w:rsidRDefault="00295CE8" w:rsidP="00295CE8">
      <w:pPr>
        <w:pStyle w:val="Default"/>
        <w:rPr>
          <w:lang w:val="ru-RU"/>
        </w:rPr>
      </w:pPr>
    </w:p>
    <w:p w:rsidR="00021AF1" w:rsidRPr="004C5142" w:rsidRDefault="00021AF1" w:rsidP="00021AF1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 xml:space="preserve">3.0 Сфера </w:t>
      </w:r>
      <w:r w:rsidR="004C5142">
        <w:rPr>
          <w:rFonts w:ascii="Verdana" w:hAnsi="Verdana"/>
          <w:b/>
          <w:bCs/>
          <w:sz w:val="22"/>
          <w:szCs w:val="22"/>
          <w:lang w:val="ru-RU"/>
        </w:rPr>
        <w:t>применения</w:t>
      </w:r>
    </w:p>
    <w:p w:rsidR="00021AF1" w:rsidRDefault="00021AF1" w:rsidP="00021AF1">
      <w:pPr>
        <w:pStyle w:val="TextHeading2"/>
      </w:pPr>
    </w:p>
    <w:p w:rsidR="00021AF1" w:rsidRPr="00021AF1" w:rsidRDefault="00021AF1" w:rsidP="00021AF1">
      <w:pPr>
        <w:pStyle w:val="TextHeading2"/>
      </w:pPr>
      <w:r w:rsidRPr="00021AF1">
        <w:t>Действие настоящей процедуры распространяется на в</w:t>
      </w:r>
      <w:r w:rsidR="00120CB3">
        <w:t>с</w:t>
      </w:r>
      <w:r w:rsidR="00555EA8">
        <w:t>е случаи негативного влияния на ОС</w:t>
      </w:r>
      <w:r w:rsidR="00AB52ED">
        <w:t xml:space="preserve">, выявленные в период осуществления оперативной деятельности  </w:t>
      </w:r>
      <w:r w:rsidR="00120CB3">
        <w:t>объектов компании</w:t>
      </w:r>
      <w:r w:rsidRPr="00021AF1">
        <w:t xml:space="preserve"> </w:t>
      </w:r>
      <w:r w:rsidR="001E456D">
        <w:t>____________</w:t>
      </w:r>
      <w:r w:rsidRPr="00021AF1">
        <w:t>.</w:t>
      </w:r>
    </w:p>
    <w:p w:rsidR="00153954" w:rsidRDefault="00153954" w:rsidP="00021AF1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  <w:bookmarkStart w:id="0" w:name="_Toc44907375"/>
    </w:p>
    <w:p w:rsidR="00153954" w:rsidRDefault="00153954" w:rsidP="00021AF1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</w:p>
    <w:p w:rsidR="00021AF1" w:rsidRPr="008C283A" w:rsidRDefault="00021AF1" w:rsidP="00021AF1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>4.0 Ссылки</w:t>
      </w:r>
      <w:bookmarkEnd w:id="0"/>
    </w:p>
    <w:p w:rsidR="00021AF1" w:rsidRPr="00021AF1" w:rsidRDefault="00021AF1" w:rsidP="00021AF1">
      <w:pPr>
        <w:pStyle w:val="Default"/>
        <w:rPr>
          <w:rFonts w:ascii="Verdana" w:hAnsi="Verdana"/>
          <w:sz w:val="22"/>
          <w:szCs w:val="22"/>
          <w:lang w:val="ru-RU"/>
        </w:rPr>
      </w:pPr>
    </w:p>
    <w:p w:rsidR="00021AF1" w:rsidRDefault="00021AF1" w:rsidP="00021AF1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>Закон о</w:t>
      </w:r>
      <w:r w:rsidR="00772ED0">
        <w:rPr>
          <w:rFonts w:ascii="Verdana" w:hAnsi="Verdana"/>
          <w:sz w:val="22"/>
          <w:szCs w:val="22"/>
          <w:lang w:val="ru-RU"/>
        </w:rPr>
        <w:t xml:space="preserve">б охране природы </w:t>
      </w:r>
      <w:r w:rsidRPr="006E711D">
        <w:rPr>
          <w:rFonts w:ascii="Verdana" w:hAnsi="Verdana"/>
          <w:sz w:val="22"/>
          <w:szCs w:val="22"/>
          <w:lang w:val="ru-RU"/>
        </w:rPr>
        <w:t>Р</w:t>
      </w:r>
      <w:r>
        <w:rPr>
          <w:rFonts w:ascii="Verdana" w:hAnsi="Verdana"/>
          <w:sz w:val="22"/>
          <w:szCs w:val="22"/>
          <w:lang w:val="ru-RU"/>
        </w:rPr>
        <w:t xml:space="preserve">еспублики </w:t>
      </w:r>
      <w:r w:rsidR="001E456D">
        <w:rPr>
          <w:rFonts w:ascii="Verdana" w:hAnsi="Verdana"/>
          <w:sz w:val="22"/>
          <w:szCs w:val="22"/>
          <w:lang w:val="ru-RU"/>
        </w:rPr>
        <w:t>Казахстан</w:t>
      </w:r>
      <w:r w:rsidR="00772ED0">
        <w:rPr>
          <w:rFonts w:ascii="Verdana" w:hAnsi="Verdana"/>
          <w:sz w:val="22"/>
          <w:szCs w:val="22"/>
          <w:lang w:val="ru-RU"/>
        </w:rPr>
        <w:t>.</w:t>
      </w:r>
    </w:p>
    <w:p w:rsidR="00021AF1" w:rsidRDefault="00021AF1" w:rsidP="00021AF1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972E4A" w:rsidRDefault="00972E4A" w:rsidP="00772ED0">
      <w:pPr>
        <w:pStyle w:val="Default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>.01.19 Оценка воздействия на окружающую среду</w:t>
      </w:r>
    </w:p>
    <w:p w:rsidR="00972E4A" w:rsidRDefault="00972E4A" w:rsidP="00772ED0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>.01.16 Производственно-экологический мониторинг окружающей среды</w:t>
      </w:r>
    </w:p>
    <w:p w:rsidR="00E34FBB" w:rsidRDefault="00E34FBB" w:rsidP="00772ED0">
      <w:pPr>
        <w:pStyle w:val="Default"/>
        <w:rPr>
          <w:rFonts w:ascii="Verdana" w:hAnsi="Verdana"/>
          <w:sz w:val="22"/>
          <w:szCs w:val="22"/>
        </w:rPr>
      </w:pPr>
    </w:p>
    <w:p w:rsidR="00E34FBB" w:rsidRPr="00E34FBB" w:rsidRDefault="00E34FBB" w:rsidP="00772ED0">
      <w:pPr>
        <w:pStyle w:val="Default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</w:rPr>
        <w:lastRenderedPageBreak/>
        <w:t>HSE</w:t>
      </w:r>
      <w:r>
        <w:rPr>
          <w:rFonts w:ascii="Verdana" w:hAnsi="Verdana"/>
          <w:sz w:val="22"/>
          <w:szCs w:val="22"/>
          <w:lang w:val="ru-RU"/>
        </w:rPr>
        <w:t>.01.05 Ведомственный контроль</w:t>
      </w:r>
    </w:p>
    <w:p w:rsidR="00972E4A" w:rsidRDefault="007641C6" w:rsidP="00772ED0">
      <w:pPr>
        <w:pStyle w:val="Default"/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</w:p>
    <w:p w:rsidR="00772ED0" w:rsidRDefault="007641C6" w:rsidP="00772ED0">
      <w:pPr>
        <w:pStyle w:val="Defaul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</w:t>
      </w:r>
    </w:p>
    <w:p w:rsidR="00772ED0" w:rsidRDefault="00F27A98" w:rsidP="00F27A98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 xml:space="preserve">5.0 </w:t>
      </w:r>
      <w:r w:rsidR="00772ED0">
        <w:rPr>
          <w:rFonts w:ascii="Verdana" w:hAnsi="Verdana"/>
          <w:b/>
          <w:bCs/>
          <w:sz w:val="22"/>
          <w:szCs w:val="22"/>
          <w:lang w:val="ru-RU"/>
        </w:rPr>
        <w:t>Определения</w:t>
      </w:r>
    </w:p>
    <w:p w:rsidR="00E85B71" w:rsidRDefault="00E85B71" w:rsidP="009D60EC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4A27B2" w:rsidRDefault="004A27B2" w:rsidP="004A27B2">
      <w:pPr>
        <w:jc w:val="both"/>
        <w:rPr>
          <w:rFonts w:ascii="Verdana" w:hAnsi="Verdana"/>
          <w:sz w:val="22"/>
          <w:szCs w:val="22"/>
          <w:lang w:val="ru-RU"/>
        </w:rPr>
      </w:pPr>
      <w:r w:rsidRPr="00664857">
        <w:rPr>
          <w:rFonts w:ascii="Verdana" w:hAnsi="Verdana"/>
          <w:b/>
          <w:bCs/>
          <w:sz w:val="22"/>
          <w:szCs w:val="22"/>
          <w:lang w:val="ru-RU"/>
        </w:rPr>
        <w:t>НОРМАТИВ ЭКОЛОГИЧЕСКИЙ</w:t>
      </w:r>
      <w:r w:rsidRPr="00664857">
        <w:rPr>
          <w:rFonts w:ascii="Verdana" w:hAnsi="Verdana"/>
          <w:sz w:val="22"/>
          <w:szCs w:val="22"/>
          <w:lang w:val="ru-RU"/>
        </w:rPr>
        <w:t xml:space="preserve"> - величина антропогенной нагрузки, рассч</w:t>
      </w:r>
      <w:r w:rsidRPr="00664857">
        <w:rPr>
          <w:rFonts w:ascii="Verdana" w:hAnsi="Verdana"/>
          <w:sz w:val="22"/>
          <w:szCs w:val="22"/>
          <w:lang w:val="ru-RU"/>
        </w:rPr>
        <w:t>и</w:t>
      </w:r>
      <w:r w:rsidRPr="00664857">
        <w:rPr>
          <w:rFonts w:ascii="Verdana" w:hAnsi="Verdana"/>
          <w:sz w:val="22"/>
          <w:szCs w:val="22"/>
          <w:lang w:val="ru-RU"/>
        </w:rPr>
        <w:t>танная на основании экологических регламентов и получившая правовой ст</w:t>
      </w:r>
      <w:r w:rsidRPr="00664857">
        <w:rPr>
          <w:rFonts w:ascii="Verdana" w:hAnsi="Verdana"/>
          <w:sz w:val="22"/>
          <w:szCs w:val="22"/>
          <w:lang w:val="ru-RU"/>
        </w:rPr>
        <w:t>а</w:t>
      </w:r>
      <w:r w:rsidRPr="00664857">
        <w:rPr>
          <w:rFonts w:ascii="Verdana" w:hAnsi="Verdana"/>
          <w:sz w:val="22"/>
          <w:szCs w:val="22"/>
          <w:lang w:val="ru-RU"/>
        </w:rPr>
        <w:t>тус. Носит временный характер, обусловленный уровнем развития науки, те</w:t>
      </w:r>
      <w:r w:rsidRPr="00664857">
        <w:rPr>
          <w:rFonts w:ascii="Verdana" w:hAnsi="Verdana"/>
          <w:sz w:val="22"/>
          <w:szCs w:val="22"/>
          <w:lang w:val="ru-RU"/>
        </w:rPr>
        <w:t>х</w:t>
      </w:r>
      <w:r w:rsidRPr="00664857">
        <w:rPr>
          <w:rFonts w:ascii="Verdana" w:hAnsi="Verdana"/>
          <w:sz w:val="22"/>
          <w:szCs w:val="22"/>
          <w:lang w:val="ru-RU"/>
        </w:rPr>
        <w:t xml:space="preserve">нологии и экономики. </w:t>
      </w:r>
    </w:p>
    <w:p w:rsidR="004A27B2" w:rsidRPr="00BA3D6C" w:rsidRDefault="004A27B2" w:rsidP="004A27B2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b/>
          <w:caps/>
          <w:sz w:val="22"/>
          <w:szCs w:val="22"/>
          <w:lang w:val="ru-RU"/>
        </w:rPr>
        <w:t xml:space="preserve">предельно-допустимая концентрация </w:t>
      </w:r>
      <w:r w:rsidRPr="00BA3D6C">
        <w:rPr>
          <w:rFonts w:ascii="Verdana" w:hAnsi="Verdana"/>
          <w:sz w:val="22"/>
          <w:szCs w:val="22"/>
          <w:lang w:val="ru-RU"/>
        </w:rPr>
        <w:t xml:space="preserve">- загрязняющего вещества (ПДК) - экологический норматив, максимальная концентрация загрязняющего химического вещества в компонентах ландшафта, которая при повседневном влиянии в течение длительного времени не вызывает негативных воздействий на организм человека или другого рецептора. </w:t>
      </w:r>
    </w:p>
    <w:p w:rsidR="00772ED0" w:rsidRDefault="00772ED0" w:rsidP="00772ED0">
      <w:pPr>
        <w:pStyle w:val="Default"/>
        <w:rPr>
          <w:lang w:val="ru-RU"/>
        </w:rPr>
      </w:pPr>
    </w:p>
    <w:p w:rsidR="00696B95" w:rsidRDefault="00696B95" w:rsidP="00772ED0">
      <w:pPr>
        <w:pStyle w:val="Default"/>
        <w:rPr>
          <w:rFonts w:ascii="Verdana" w:hAnsi="Verdana"/>
          <w:b/>
          <w:sz w:val="22"/>
          <w:szCs w:val="22"/>
          <w:lang w:val="ru-RU"/>
        </w:rPr>
      </w:pPr>
      <w:r w:rsidRPr="00696B95">
        <w:rPr>
          <w:rFonts w:ascii="Verdana" w:hAnsi="Verdana"/>
          <w:b/>
          <w:sz w:val="22"/>
          <w:szCs w:val="22"/>
          <w:lang w:val="ru-RU"/>
        </w:rPr>
        <w:t>6.0 Общие положения</w:t>
      </w:r>
    </w:p>
    <w:p w:rsidR="00337EA6" w:rsidRDefault="00337EA6" w:rsidP="00337EA6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337EA6" w:rsidRDefault="00337EA6" w:rsidP="00337EA6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Данная процедура является логическим продолжением процедур </w:t>
      </w:r>
      <w:r w:rsidR="00E34FBB">
        <w:rPr>
          <w:rFonts w:ascii="Verdana" w:hAnsi="Verdana"/>
          <w:sz w:val="22"/>
          <w:szCs w:val="22"/>
        </w:rPr>
        <w:t>HSE</w:t>
      </w:r>
      <w:r w:rsidR="00E34FBB">
        <w:rPr>
          <w:rFonts w:ascii="Verdana" w:hAnsi="Verdana"/>
          <w:sz w:val="22"/>
          <w:szCs w:val="22"/>
          <w:lang w:val="ru-RU"/>
        </w:rPr>
        <w:t>.01.05 В</w:t>
      </w:r>
      <w:r w:rsidR="00E34FBB">
        <w:rPr>
          <w:rFonts w:ascii="Verdana" w:hAnsi="Verdana"/>
          <w:sz w:val="22"/>
          <w:szCs w:val="22"/>
          <w:lang w:val="ru-RU"/>
        </w:rPr>
        <w:t>е</w:t>
      </w:r>
      <w:r w:rsidR="00E34FBB">
        <w:rPr>
          <w:rFonts w:ascii="Verdana" w:hAnsi="Verdana"/>
          <w:sz w:val="22"/>
          <w:szCs w:val="22"/>
          <w:lang w:val="ru-RU"/>
        </w:rPr>
        <w:t xml:space="preserve">домственный контроль, </w:t>
      </w:r>
      <w:r w:rsidR="00E34FBB">
        <w:rPr>
          <w:rFonts w:ascii="Verdana" w:hAnsi="Verdana"/>
          <w:sz w:val="22"/>
          <w:szCs w:val="22"/>
        </w:rPr>
        <w:t>HSE</w:t>
      </w:r>
      <w:r w:rsidR="00E34FBB">
        <w:rPr>
          <w:rFonts w:ascii="Verdana" w:hAnsi="Verdana"/>
          <w:sz w:val="22"/>
          <w:szCs w:val="22"/>
          <w:lang w:val="ru-RU"/>
        </w:rPr>
        <w:t>.01.16 Производственно-экологический мониторинг ОС и</w:t>
      </w:r>
      <w:r w:rsidR="00E34FBB" w:rsidRPr="00E34FBB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</w:rPr>
        <w:t>HSE</w:t>
      </w:r>
      <w:r w:rsidR="00E34FBB">
        <w:rPr>
          <w:rFonts w:ascii="Verdana" w:hAnsi="Verdana"/>
          <w:sz w:val="22"/>
          <w:szCs w:val="22"/>
          <w:lang w:val="ru-RU"/>
        </w:rPr>
        <w:t>.01.19 Оценка воздействия на ОС</w:t>
      </w:r>
      <w:r>
        <w:rPr>
          <w:rFonts w:ascii="Verdana" w:hAnsi="Verdana"/>
          <w:sz w:val="22"/>
          <w:szCs w:val="22"/>
          <w:lang w:val="ru-RU"/>
        </w:rPr>
        <w:t>. Вышеназванные процедуры призв</w:t>
      </w:r>
      <w:r>
        <w:rPr>
          <w:rFonts w:ascii="Verdana" w:hAnsi="Verdana"/>
          <w:sz w:val="22"/>
          <w:szCs w:val="22"/>
          <w:lang w:val="ru-RU"/>
        </w:rPr>
        <w:t>а</w:t>
      </w:r>
      <w:r>
        <w:rPr>
          <w:rFonts w:ascii="Verdana" w:hAnsi="Verdana"/>
          <w:sz w:val="22"/>
          <w:szCs w:val="22"/>
          <w:lang w:val="ru-RU"/>
        </w:rPr>
        <w:t>ны выявить случаи негативного, сверхнормативного воздействия на ОС, явля</w:t>
      </w:r>
      <w:r>
        <w:rPr>
          <w:rFonts w:ascii="Verdana" w:hAnsi="Verdana"/>
          <w:sz w:val="22"/>
          <w:szCs w:val="22"/>
          <w:lang w:val="ru-RU"/>
        </w:rPr>
        <w:t>ю</w:t>
      </w:r>
      <w:r>
        <w:rPr>
          <w:rFonts w:ascii="Verdana" w:hAnsi="Verdana"/>
          <w:sz w:val="22"/>
          <w:szCs w:val="22"/>
          <w:lang w:val="ru-RU"/>
        </w:rPr>
        <w:t xml:space="preserve">щиеся результатом деятельности компании. </w:t>
      </w:r>
    </w:p>
    <w:p w:rsidR="00337EA6" w:rsidRDefault="00337EA6" w:rsidP="00337EA6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Следует уточнить, что </w:t>
      </w:r>
      <w:r w:rsidR="00E34FBB">
        <w:rPr>
          <w:rFonts w:ascii="Verdana" w:hAnsi="Verdana"/>
          <w:sz w:val="22"/>
          <w:szCs w:val="22"/>
          <w:lang w:val="ru-RU"/>
        </w:rPr>
        <w:t>осуществлять</w:t>
      </w:r>
      <w:r>
        <w:rPr>
          <w:rFonts w:ascii="Verdana" w:hAnsi="Verdana"/>
          <w:sz w:val="22"/>
          <w:szCs w:val="22"/>
          <w:lang w:val="ru-RU"/>
        </w:rPr>
        <w:t xml:space="preserve"> хозяйственн</w:t>
      </w:r>
      <w:r w:rsidR="00E34FBB">
        <w:rPr>
          <w:rFonts w:ascii="Verdana" w:hAnsi="Verdana"/>
          <w:sz w:val="22"/>
          <w:szCs w:val="22"/>
          <w:lang w:val="ru-RU"/>
        </w:rPr>
        <w:t>ую</w:t>
      </w:r>
      <w:r>
        <w:rPr>
          <w:rFonts w:ascii="Verdana" w:hAnsi="Verdana"/>
          <w:sz w:val="22"/>
          <w:szCs w:val="22"/>
          <w:lang w:val="ru-RU"/>
        </w:rPr>
        <w:t xml:space="preserve"> деятельност</w:t>
      </w:r>
      <w:r w:rsidR="00E34FBB">
        <w:rPr>
          <w:rFonts w:ascii="Verdana" w:hAnsi="Verdana"/>
          <w:sz w:val="22"/>
          <w:szCs w:val="22"/>
          <w:lang w:val="ru-RU"/>
        </w:rPr>
        <w:t>ь</w:t>
      </w:r>
      <w:r>
        <w:rPr>
          <w:rFonts w:ascii="Verdana" w:hAnsi="Verdana"/>
          <w:sz w:val="22"/>
          <w:szCs w:val="22"/>
          <w:lang w:val="ru-RU"/>
        </w:rPr>
        <w:t>, исключа</w:t>
      </w:r>
      <w:r w:rsidR="00E34FBB">
        <w:rPr>
          <w:rFonts w:ascii="Verdana" w:hAnsi="Verdana"/>
          <w:sz w:val="22"/>
          <w:szCs w:val="22"/>
          <w:lang w:val="ru-RU"/>
        </w:rPr>
        <w:t>я</w:t>
      </w:r>
      <w:r>
        <w:rPr>
          <w:rFonts w:ascii="Verdana" w:hAnsi="Verdana"/>
          <w:sz w:val="22"/>
          <w:szCs w:val="22"/>
          <w:lang w:val="ru-RU"/>
        </w:rPr>
        <w:t xml:space="preserve"> к</w:t>
      </w:r>
      <w:r>
        <w:rPr>
          <w:rFonts w:ascii="Verdana" w:hAnsi="Verdana"/>
          <w:sz w:val="22"/>
          <w:szCs w:val="22"/>
          <w:lang w:val="ru-RU"/>
        </w:rPr>
        <w:t>а</w:t>
      </w:r>
      <w:r>
        <w:rPr>
          <w:rFonts w:ascii="Verdana" w:hAnsi="Verdana"/>
          <w:sz w:val="22"/>
          <w:szCs w:val="22"/>
          <w:lang w:val="ru-RU"/>
        </w:rPr>
        <w:t>кое-либо воздействие на ОС невозможно. Допустимое воздействие предприятий устанавливается величинами экологических нормативов (</w:t>
      </w: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>.01.20).</w:t>
      </w:r>
    </w:p>
    <w:p w:rsidR="00337EA6" w:rsidRDefault="00337EA6" w:rsidP="00337EA6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Осуществление сверхнормативных воздействий на ОС является нарушением Природоохранного законодательства </w:t>
      </w:r>
      <w:r w:rsidR="001E456D">
        <w:rPr>
          <w:rFonts w:ascii="Verdana" w:hAnsi="Verdana"/>
          <w:sz w:val="22"/>
          <w:szCs w:val="22"/>
          <w:lang w:val="ru-RU"/>
        </w:rPr>
        <w:t>РК</w:t>
      </w:r>
      <w:r>
        <w:rPr>
          <w:rFonts w:ascii="Verdana" w:hAnsi="Verdana"/>
          <w:sz w:val="22"/>
          <w:szCs w:val="22"/>
          <w:lang w:val="ru-RU"/>
        </w:rPr>
        <w:t xml:space="preserve"> и ведет к накоплению вредных в</w:t>
      </w:r>
      <w:r>
        <w:rPr>
          <w:rFonts w:ascii="Verdana" w:hAnsi="Verdana"/>
          <w:sz w:val="22"/>
          <w:szCs w:val="22"/>
          <w:lang w:val="ru-RU"/>
        </w:rPr>
        <w:t>е</w:t>
      </w:r>
      <w:r>
        <w:rPr>
          <w:rFonts w:ascii="Verdana" w:hAnsi="Verdana"/>
          <w:sz w:val="22"/>
          <w:szCs w:val="22"/>
          <w:lang w:val="ru-RU"/>
        </w:rPr>
        <w:t>ществ и/или других видов загрязнений в ОС, а затем и изменению, в ряде сл</w:t>
      </w:r>
      <w:r>
        <w:rPr>
          <w:rFonts w:ascii="Verdana" w:hAnsi="Verdana"/>
          <w:sz w:val="22"/>
          <w:szCs w:val="22"/>
          <w:lang w:val="ru-RU"/>
        </w:rPr>
        <w:t>у</w:t>
      </w:r>
      <w:r>
        <w:rPr>
          <w:rFonts w:ascii="Verdana" w:hAnsi="Verdana"/>
          <w:sz w:val="22"/>
          <w:szCs w:val="22"/>
          <w:lang w:val="ru-RU"/>
        </w:rPr>
        <w:t>чаев необратимому, экосистемы природных территорий, на которых осущест</w:t>
      </w:r>
      <w:r>
        <w:rPr>
          <w:rFonts w:ascii="Verdana" w:hAnsi="Verdana"/>
          <w:sz w:val="22"/>
          <w:szCs w:val="22"/>
          <w:lang w:val="ru-RU"/>
        </w:rPr>
        <w:t>в</w:t>
      </w:r>
      <w:r>
        <w:rPr>
          <w:rFonts w:ascii="Verdana" w:hAnsi="Verdana"/>
          <w:sz w:val="22"/>
          <w:szCs w:val="22"/>
          <w:lang w:val="ru-RU"/>
        </w:rPr>
        <w:t xml:space="preserve">ляется производственная деятельность. </w:t>
      </w:r>
    </w:p>
    <w:p w:rsidR="00337EA6" w:rsidRDefault="00337EA6" w:rsidP="00337EA6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Задачей данной процедуры является определение возможных негативных во</w:t>
      </w:r>
      <w:r>
        <w:rPr>
          <w:rFonts w:ascii="Verdana" w:hAnsi="Verdana"/>
          <w:sz w:val="22"/>
          <w:szCs w:val="22"/>
          <w:lang w:val="ru-RU"/>
        </w:rPr>
        <w:t>з</w:t>
      </w:r>
      <w:r>
        <w:rPr>
          <w:rFonts w:ascii="Verdana" w:hAnsi="Verdana"/>
          <w:sz w:val="22"/>
          <w:szCs w:val="22"/>
          <w:lang w:val="ru-RU"/>
        </w:rPr>
        <w:t>действий, вызванных деятельностью компании, путей их локализации, умен</w:t>
      </w:r>
      <w:r>
        <w:rPr>
          <w:rFonts w:ascii="Verdana" w:hAnsi="Verdana"/>
          <w:sz w:val="22"/>
          <w:szCs w:val="22"/>
          <w:lang w:val="ru-RU"/>
        </w:rPr>
        <w:t>ь</w:t>
      </w:r>
      <w:r>
        <w:rPr>
          <w:rFonts w:ascii="Verdana" w:hAnsi="Verdana"/>
          <w:sz w:val="22"/>
          <w:szCs w:val="22"/>
          <w:lang w:val="ru-RU"/>
        </w:rPr>
        <w:t>шения</w:t>
      </w:r>
      <w:r w:rsidRPr="00337EA6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и, при возможности, ликвидации.</w:t>
      </w:r>
    </w:p>
    <w:p w:rsidR="001522A5" w:rsidRDefault="001522A5" w:rsidP="001522A5">
      <w:pPr>
        <w:pStyle w:val="Heading1"/>
        <w:numPr>
          <w:ilvl w:val="1"/>
          <w:numId w:val="2"/>
        </w:numPr>
        <w:jc w:val="both"/>
        <w:rPr>
          <w:rFonts w:ascii="Verdana" w:hAnsi="Verdana"/>
          <w:bCs/>
          <w:sz w:val="22"/>
          <w:szCs w:val="22"/>
          <w:lang w:val="ru-RU"/>
        </w:rPr>
      </w:pPr>
      <w:r>
        <w:rPr>
          <w:rFonts w:ascii="Verdana" w:hAnsi="Verdana"/>
          <w:bCs/>
          <w:sz w:val="22"/>
          <w:szCs w:val="22"/>
          <w:lang w:val="ru-RU"/>
        </w:rPr>
        <w:t xml:space="preserve">Негативные воздействия на ОС могут быть выявлены (см. </w:t>
      </w:r>
      <w:r w:rsidR="007973EF">
        <w:rPr>
          <w:rFonts w:ascii="Verdana" w:hAnsi="Verdana"/>
          <w:bCs/>
          <w:sz w:val="22"/>
          <w:szCs w:val="22"/>
          <w:lang w:val="ru-RU"/>
        </w:rPr>
        <w:t>т</w:t>
      </w:r>
      <w:r>
        <w:rPr>
          <w:rFonts w:ascii="Verdana" w:hAnsi="Verdana"/>
          <w:bCs/>
          <w:sz w:val="22"/>
          <w:szCs w:val="22"/>
          <w:lang w:val="ru-RU"/>
        </w:rPr>
        <w:t>аблицу 1.):</w:t>
      </w:r>
    </w:p>
    <w:p w:rsidR="001522A5" w:rsidRDefault="001522A5" w:rsidP="001522A5">
      <w:pPr>
        <w:pStyle w:val="Heading1"/>
        <w:numPr>
          <w:ilvl w:val="2"/>
          <w:numId w:val="2"/>
        </w:numPr>
        <w:tabs>
          <w:tab w:val="clear" w:pos="720"/>
          <w:tab w:val="num" w:pos="1134"/>
        </w:tabs>
        <w:ind w:left="1134" w:hanging="850"/>
        <w:jc w:val="both"/>
        <w:rPr>
          <w:rFonts w:ascii="Verdana" w:hAnsi="Verdana"/>
          <w:bCs/>
          <w:sz w:val="22"/>
          <w:szCs w:val="22"/>
          <w:lang w:val="ru-RU"/>
        </w:rPr>
      </w:pPr>
      <w:r>
        <w:rPr>
          <w:rFonts w:ascii="Verdana" w:hAnsi="Verdana"/>
          <w:bCs/>
          <w:sz w:val="22"/>
          <w:szCs w:val="22"/>
          <w:lang w:val="ru-RU"/>
        </w:rPr>
        <w:t>при визуальном осмотре территории (например: на грунте имеется нефтяное пятно, рассыпаны хим. реагенты, увеличиваются размеры эрозионных участков территории и т.д.)</w:t>
      </w:r>
      <w:r w:rsidR="007973EF">
        <w:rPr>
          <w:rFonts w:ascii="Verdana" w:hAnsi="Verdana"/>
          <w:bCs/>
          <w:sz w:val="22"/>
          <w:szCs w:val="22"/>
          <w:lang w:val="ru-RU"/>
        </w:rPr>
        <w:t xml:space="preserve"> при проведении Ведомстве</w:t>
      </w:r>
      <w:r w:rsidR="007973EF">
        <w:rPr>
          <w:rFonts w:ascii="Verdana" w:hAnsi="Verdana"/>
          <w:bCs/>
          <w:sz w:val="22"/>
          <w:szCs w:val="22"/>
          <w:lang w:val="ru-RU"/>
        </w:rPr>
        <w:t>н</w:t>
      </w:r>
      <w:r w:rsidR="007973EF">
        <w:rPr>
          <w:rFonts w:ascii="Verdana" w:hAnsi="Verdana"/>
          <w:bCs/>
          <w:sz w:val="22"/>
          <w:szCs w:val="22"/>
          <w:lang w:val="ru-RU"/>
        </w:rPr>
        <w:t>ного контроля (</w:t>
      </w:r>
      <w:r w:rsidR="007973EF">
        <w:rPr>
          <w:rFonts w:ascii="Verdana" w:hAnsi="Verdana"/>
          <w:bCs/>
          <w:sz w:val="22"/>
          <w:szCs w:val="22"/>
        </w:rPr>
        <w:t>HSE</w:t>
      </w:r>
      <w:r w:rsidR="007973EF">
        <w:rPr>
          <w:rFonts w:ascii="Verdana" w:hAnsi="Verdana"/>
          <w:bCs/>
          <w:sz w:val="22"/>
          <w:szCs w:val="22"/>
          <w:lang w:val="ru-RU"/>
        </w:rPr>
        <w:t>.01.05);</w:t>
      </w:r>
    </w:p>
    <w:p w:rsidR="001522A5" w:rsidRDefault="001522A5" w:rsidP="001522A5">
      <w:pPr>
        <w:pStyle w:val="Heading1"/>
        <w:numPr>
          <w:ilvl w:val="2"/>
          <w:numId w:val="2"/>
        </w:numPr>
        <w:tabs>
          <w:tab w:val="clear" w:pos="720"/>
          <w:tab w:val="num" w:pos="1134"/>
        </w:tabs>
        <w:ind w:left="1134" w:hanging="850"/>
        <w:jc w:val="both"/>
        <w:rPr>
          <w:rFonts w:ascii="Verdana" w:hAnsi="Verdana"/>
          <w:bCs/>
          <w:sz w:val="22"/>
          <w:szCs w:val="22"/>
          <w:lang w:val="ru-RU"/>
        </w:rPr>
      </w:pPr>
      <w:r>
        <w:rPr>
          <w:rFonts w:ascii="Verdana" w:hAnsi="Verdana"/>
          <w:bCs/>
          <w:sz w:val="22"/>
          <w:szCs w:val="22"/>
          <w:lang w:val="ru-RU"/>
        </w:rPr>
        <w:t>при проведении инструментальных замеров параметров качества ОС и сравн</w:t>
      </w:r>
      <w:r>
        <w:rPr>
          <w:rFonts w:ascii="Verdana" w:hAnsi="Verdana"/>
          <w:bCs/>
          <w:sz w:val="22"/>
          <w:szCs w:val="22"/>
          <w:lang w:val="ru-RU"/>
        </w:rPr>
        <w:t>и</w:t>
      </w:r>
      <w:r>
        <w:rPr>
          <w:rFonts w:ascii="Verdana" w:hAnsi="Verdana"/>
          <w:bCs/>
          <w:sz w:val="22"/>
          <w:szCs w:val="22"/>
          <w:lang w:val="ru-RU"/>
        </w:rPr>
        <w:t xml:space="preserve">тельного анализа, проводимого в рамках Производственно-экологического мониторинга </w:t>
      </w:r>
      <w:r>
        <w:rPr>
          <w:rFonts w:ascii="Verdana" w:hAnsi="Verdana"/>
          <w:sz w:val="22"/>
          <w:szCs w:val="22"/>
          <w:lang w:val="ru-RU"/>
        </w:rPr>
        <w:t>(</w:t>
      </w: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>.01.16)</w:t>
      </w:r>
      <w:r>
        <w:rPr>
          <w:rFonts w:ascii="Verdana" w:hAnsi="Verdana"/>
          <w:bCs/>
          <w:sz w:val="22"/>
          <w:szCs w:val="22"/>
          <w:lang w:val="ru-RU"/>
        </w:rPr>
        <w:t xml:space="preserve"> с ранее полученными да</w:t>
      </w:r>
      <w:r>
        <w:rPr>
          <w:rFonts w:ascii="Verdana" w:hAnsi="Verdana"/>
          <w:bCs/>
          <w:sz w:val="22"/>
          <w:szCs w:val="22"/>
          <w:lang w:val="ru-RU"/>
        </w:rPr>
        <w:t>н</w:t>
      </w:r>
      <w:r>
        <w:rPr>
          <w:rFonts w:ascii="Verdana" w:hAnsi="Verdana"/>
          <w:bCs/>
          <w:sz w:val="22"/>
          <w:szCs w:val="22"/>
          <w:lang w:val="ru-RU"/>
        </w:rPr>
        <w:t>ными или экологическими но</w:t>
      </w:r>
      <w:r>
        <w:rPr>
          <w:rFonts w:ascii="Verdana" w:hAnsi="Verdana"/>
          <w:bCs/>
          <w:sz w:val="22"/>
          <w:szCs w:val="22"/>
          <w:lang w:val="ru-RU"/>
        </w:rPr>
        <w:t>р</w:t>
      </w:r>
      <w:r>
        <w:rPr>
          <w:rFonts w:ascii="Verdana" w:hAnsi="Verdana"/>
          <w:bCs/>
          <w:sz w:val="22"/>
          <w:szCs w:val="22"/>
          <w:lang w:val="ru-RU"/>
        </w:rPr>
        <w:t xml:space="preserve">мативами воздействия </w:t>
      </w:r>
      <w:r>
        <w:rPr>
          <w:rFonts w:ascii="Verdana" w:hAnsi="Verdana"/>
          <w:sz w:val="22"/>
          <w:szCs w:val="22"/>
          <w:lang w:val="ru-RU"/>
        </w:rPr>
        <w:t>(</w:t>
      </w: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>.01.20)</w:t>
      </w:r>
      <w:r>
        <w:rPr>
          <w:rFonts w:ascii="Verdana" w:hAnsi="Verdana"/>
          <w:bCs/>
          <w:sz w:val="22"/>
          <w:szCs w:val="22"/>
          <w:lang w:val="ru-RU"/>
        </w:rPr>
        <w:t>;</w:t>
      </w:r>
    </w:p>
    <w:p w:rsidR="001522A5" w:rsidRPr="001522A5" w:rsidRDefault="001522A5" w:rsidP="001522A5">
      <w:pPr>
        <w:pStyle w:val="Default"/>
        <w:rPr>
          <w:lang w:val="ru-RU"/>
        </w:rPr>
      </w:pPr>
    </w:p>
    <w:p w:rsidR="004A27B2" w:rsidRDefault="004A27B2" w:rsidP="001522A5">
      <w:pPr>
        <w:pStyle w:val="Default"/>
        <w:jc w:val="right"/>
        <w:rPr>
          <w:rFonts w:ascii="Verdana" w:hAnsi="Verdana"/>
          <w:b/>
          <w:sz w:val="22"/>
          <w:szCs w:val="22"/>
        </w:rPr>
      </w:pPr>
    </w:p>
    <w:p w:rsidR="004A27B2" w:rsidRDefault="004A27B2" w:rsidP="001522A5">
      <w:pPr>
        <w:pStyle w:val="Default"/>
        <w:jc w:val="right"/>
        <w:rPr>
          <w:rFonts w:ascii="Verdana" w:hAnsi="Verdana"/>
          <w:b/>
          <w:sz w:val="22"/>
          <w:szCs w:val="22"/>
        </w:rPr>
      </w:pPr>
    </w:p>
    <w:p w:rsidR="004A27B2" w:rsidRDefault="004A27B2" w:rsidP="001522A5">
      <w:pPr>
        <w:pStyle w:val="Default"/>
        <w:jc w:val="right"/>
        <w:rPr>
          <w:rFonts w:ascii="Verdana" w:hAnsi="Verdana"/>
          <w:b/>
          <w:sz w:val="22"/>
          <w:szCs w:val="22"/>
        </w:rPr>
      </w:pPr>
    </w:p>
    <w:p w:rsidR="00337EA6" w:rsidRDefault="001522A5" w:rsidP="001522A5">
      <w:pPr>
        <w:pStyle w:val="Default"/>
        <w:jc w:val="right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>Таблица 1</w:t>
      </w:r>
    </w:p>
    <w:p w:rsidR="001522A5" w:rsidRDefault="001522A5" w:rsidP="004C417F">
      <w:pPr>
        <w:pStyle w:val="Default"/>
        <w:rPr>
          <w:rFonts w:ascii="Verdana" w:hAnsi="Verdana"/>
          <w:b/>
          <w:sz w:val="22"/>
          <w:szCs w:val="22"/>
          <w:lang w:val="ru-RU"/>
        </w:rPr>
      </w:pPr>
    </w:p>
    <w:tbl>
      <w:tblPr>
        <w:tblStyle w:val="TableGrid"/>
        <w:tblW w:w="10031" w:type="dxa"/>
        <w:tblLayout w:type="fixed"/>
        <w:tblLook w:val="01E0" w:firstRow="1" w:lastRow="1" w:firstColumn="1" w:lastColumn="1" w:noHBand="0" w:noVBand="0"/>
      </w:tblPr>
      <w:tblGrid>
        <w:gridCol w:w="2660"/>
        <w:gridCol w:w="1984"/>
        <w:gridCol w:w="1985"/>
        <w:gridCol w:w="1701"/>
        <w:gridCol w:w="1701"/>
      </w:tblGrid>
      <w:tr w:rsidR="007678C6" w:rsidRPr="00D96226">
        <w:tc>
          <w:tcPr>
            <w:tcW w:w="2660" w:type="dxa"/>
          </w:tcPr>
          <w:p w:rsidR="007678C6" w:rsidRPr="00D96226" w:rsidRDefault="007678C6" w:rsidP="00F6778B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96226">
              <w:rPr>
                <w:rFonts w:ascii="Verdana" w:hAnsi="Verdana"/>
                <w:b/>
                <w:sz w:val="22"/>
                <w:szCs w:val="22"/>
                <w:lang w:val="ru-RU"/>
              </w:rPr>
              <w:t>Вид вредного во</w:t>
            </w:r>
            <w:r w:rsidRPr="00D96226">
              <w:rPr>
                <w:rFonts w:ascii="Verdana" w:hAnsi="Verdana"/>
                <w:b/>
                <w:sz w:val="22"/>
                <w:szCs w:val="22"/>
                <w:lang w:val="ru-RU"/>
              </w:rPr>
              <w:t>з</w:t>
            </w:r>
            <w:r w:rsidRPr="00D96226">
              <w:rPr>
                <w:rFonts w:ascii="Verdana" w:hAnsi="Verdana"/>
                <w:b/>
                <w:sz w:val="22"/>
                <w:szCs w:val="22"/>
                <w:lang w:val="ru-RU"/>
              </w:rPr>
              <w:t>дейс</w:t>
            </w:r>
            <w:r w:rsidRPr="00D96226">
              <w:rPr>
                <w:rFonts w:ascii="Verdana" w:hAnsi="Verdana"/>
                <w:b/>
                <w:sz w:val="22"/>
                <w:szCs w:val="22"/>
                <w:lang w:val="ru-RU"/>
              </w:rPr>
              <w:t>т</w:t>
            </w:r>
            <w:r w:rsidRPr="00D96226">
              <w:rPr>
                <w:rFonts w:ascii="Verdana" w:hAnsi="Verdana"/>
                <w:b/>
                <w:sz w:val="22"/>
                <w:szCs w:val="22"/>
                <w:lang w:val="ru-RU"/>
              </w:rPr>
              <w:t>вия</w:t>
            </w:r>
          </w:p>
        </w:tc>
        <w:tc>
          <w:tcPr>
            <w:tcW w:w="1984" w:type="dxa"/>
          </w:tcPr>
          <w:p w:rsidR="007678C6" w:rsidRPr="00D96226" w:rsidRDefault="007678C6" w:rsidP="00F6778B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96226">
              <w:rPr>
                <w:rFonts w:ascii="Verdana" w:hAnsi="Verdana"/>
                <w:b/>
                <w:sz w:val="22"/>
                <w:szCs w:val="22"/>
                <w:lang w:val="ru-RU"/>
              </w:rPr>
              <w:t>Способ обн</w:t>
            </w:r>
            <w:r w:rsidRPr="00D96226">
              <w:rPr>
                <w:rFonts w:ascii="Verdana" w:hAnsi="Verdana"/>
                <w:b/>
                <w:sz w:val="22"/>
                <w:szCs w:val="22"/>
                <w:lang w:val="ru-RU"/>
              </w:rPr>
              <w:t>а</w:t>
            </w:r>
            <w:r w:rsidRPr="00D96226">
              <w:rPr>
                <w:rFonts w:ascii="Verdana" w:hAnsi="Verdana"/>
                <w:b/>
                <w:sz w:val="22"/>
                <w:szCs w:val="22"/>
                <w:lang w:val="ru-RU"/>
              </w:rPr>
              <w:t>ружения</w:t>
            </w:r>
          </w:p>
        </w:tc>
        <w:tc>
          <w:tcPr>
            <w:tcW w:w="1985" w:type="dxa"/>
          </w:tcPr>
          <w:p w:rsidR="007678C6" w:rsidRPr="00D96226" w:rsidRDefault="007678C6" w:rsidP="00F6778B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96226">
              <w:rPr>
                <w:rFonts w:ascii="Verdana" w:hAnsi="Verdana"/>
                <w:b/>
                <w:sz w:val="22"/>
                <w:szCs w:val="22"/>
                <w:lang w:val="ru-RU"/>
              </w:rPr>
              <w:t>Причина во</w:t>
            </w:r>
            <w:r w:rsidRPr="00D96226">
              <w:rPr>
                <w:rFonts w:ascii="Verdana" w:hAnsi="Verdana"/>
                <w:b/>
                <w:sz w:val="22"/>
                <w:szCs w:val="22"/>
                <w:lang w:val="ru-RU"/>
              </w:rPr>
              <w:t>з</w:t>
            </w:r>
            <w:r w:rsidRPr="00D96226">
              <w:rPr>
                <w:rFonts w:ascii="Verdana" w:hAnsi="Verdana"/>
                <w:b/>
                <w:sz w:val="22"/>
                <w:szCs w:val="22"/>
                <w:lang w:val="ru-RU"/>
              </w:rPr>
              <w:t>никнов</w:t>
            </w:r>
            <w:r w:rsidRPr="00D96226">
              <w:rPr>
                <w:rFonts w:ascii="Verdana" w:hAnsi="Verdana"/>
                <w:b/>
                <w:sz w:val="22"/>
                <w:szCs w:val="22"/>
                <w:lang w:val="ru-RU"/>
              </w:rPr>
              <w:t>е</w:t>
            </w:r>
            <w:r w:rsidRPr="00D96226">
              <w:rPr>
                <w:rFonts w:ascii="Verdana" w:hAnsi="Verdana"/>
                <w:b/>
                <w:sz w:val="22"/>
                <w:szCs w:val="22"/>
                <w:lang w:val="ru-RU"/>
              </w:rPr>
              <w:t>ния</w:t>
            </w:r>
          </w:p>
        </w:tc>
        <w:tc>
          <w:tcPr>
            <w:tcW w:w="1701" w:type="dxa"/>
          </w:tcPr>
          <w:p w:rsidR="007678C6" w:rsidRPr="00D96226" w:rsidRDefault="007678C6" w:rsidP="00F6778B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96226">
              <w:rPr>
                <w:rFonts w:ascii="Verdana" w:hAnsi="Verdana"/>
                <w:b/>
                <w:sz w:val="22"/>
                <w:szCs w:val="22"/>
                <w:lang w:val="ru-RU"/>
              </w:rPr>
              <w:t>Следствие</w:t>
            </w:r>
          </w:p>
        </w:tc>
        <w:tc>
          <w:tcPr>
            <w:tcW w:w="1701" w:type="dxa"/>
          </w:tcPr>
          <w:p w:rsidR="007678C6" w:rsidRPr="00D96226" w:rsidRDefault="007678C6" w:rsidP="00F6778B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96226">
              <w:rPr>
                <w:rFonts w:ascii="Verdana" w:hAnsi="Verdana"/>
                <w:b/>
                <w:sz w:val="22"/>
                <w:szCs w:val="22"/>
                <w:lang w:val="ru-RU"/>
              </w:rPr>
              <w:t>Меропри</w:t>
            </w:r>
            <w:r w:rsidRPr="00D96226">
              <w:rPr>
                <w:rFonts w:ascii="Verdana" w:hAnsi="Verdana"/>
                <w:b/>
                <w:sz w:val="22"/>
                <w:szCs w:val="22"/>
                <w:lang w:val="ru-RU"/>
              </w:rPr>
              <w:t>я</w:t>
            </w:r>
            <w:r w:rsidRPr="00D96226">
              <w:rPr>
                <w:rFonts w:ascii="Verdana" w:hAnsi="Verdana"/>
                <w:b/>
                <w:sz w:val="22"/>
                <w:szCs w:val="22"/>
                <w:lang w:val="ru-RU"/>
              </w:rPr>
              <w:t>тия по ус</w:t>
            </w:r>
            <w:r w:rsidRPr="00D96226">
              <w:rPr>
                <w:rFonts w:ascii="Verdana" w:hAnsi="Verdana"/>
                <w:b/>
                <w:sz w:val="22"/>
                <w:szCs w:val="22"/>
                <w:lang w:val="ru-RU"/>
              </w:rPr>
              <w:t>т</w:t>
            </w:r>
            <w:r w:rsidRPr="00D96226">
              <w:rPr>
                <w:rFonts w:ascii="Verdana" w:hAnsi="Verdana"/>
                <w:b/>
                <w:sz w:val="22"/>
                <w:szCs w:val="22"/>
                <w:lang w:val="ru-RU"/>
              </w:rPr>
              <w:t>ранению</w:t>
            </w:r>
          </w:p>
        </w:tc>
      </w:tr>
      <w:tr w:rsidR="00D96226" w:rsidRPr="00D96226">
        <w:tc>
          <w:tcPr>
            <w:tcW w:w="10031" w:type="dxa"/>
            <w:gridSpan w:val="5"/>
          </w:tcPr>
          <w:p w:rsidR="00D96226" w:rsidRPr="00D96226" w:rsidRDefault="00D96226" w:rsidP="00F6778B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96226">
              <w:rPr>
                <w:rFonts w:ascii="Verdana" w:hAnsi="Verdana"/>
                <w:b/>
                <w:sz w:val="22"/>
                <w:szCs w:val="22"/>
                <w:lang w:val="ru-RU"/>
              </w:rPr>
              <w:t>Эксплуатация нефтяных и газовых месторождений</w:t>
            </w:r>
          </w:p>
        </w:tc>
      </w:tr>
      <w:tr w:rsidR="007678C6">
        <w:tc>
          <w:tcPr>
            <w:tcW w:w="2660" w:type="dxa"/>
          </w:tcPr>
          <w:p w:rsidR="007678C6" w:rsidRPr="004B4C8A" w:rsidRDefault="007678C6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4B4C8A">
              <w:rPr>
                <w:rFonts w:ascii="Verdana" w:hAnsi="Verdana"/>
                <w:sz w:val="22"/>
                <w:szCs w:val="22"/>
                <w:lang w:val="ru-RU"/>
              </w:rPr>
              <w:t xml:space="preserve">Сверхнормативные выбросы 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в атмосф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е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ру продуктов сжиг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а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ния попутного не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ф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тяного и пр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и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родного газов или самих г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а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зов без предвар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и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тельного сжигания</w:t>
            </w:r>
          </w:p>
        </w:tc>
        <w:tc>
          <w:tcPr>
            <w:tcW w:w="1984" w:type="dxa"/>
          </w:tcPr>
          <w:p w:rsidR="007678C6" w:rsidRPr="00C25C55" w:rsidRDefault="007678C6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Замер соде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р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жания вре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д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ных веществ в атмосфе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р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ном воздухе</w:t>
            </w:r>
            <w:r w:rsidR="00C25C55">
              <w:rPr>
                <w:rFonts w:ascii="Verdana" w:hAnsi="Verdana"/>
                <w:sz w:val="22"/>
                <w:szCs w:val="22"/>
                <w:lang w:val="ru-RU"/>
              </w:rPr>
              <w:t xml:space="preserve"> (</w:t>
            </w:r>
            <w:r w:rsidR="00C25C55">
              <w:rPr>
                <w:rFonts w:ascii="Verdana" w:hAnsi="Verdana"/>
                <w:sz w:val="22"/>
                <w:szCs w:val="22"/>
              </w:rPr>
              <w:t>HSE</w:t>
            </w:r>
            <w:r w:rsidR="00C25C55">
              <w:rPr>
                <w:rFonts w:ascii="Verdana" w:hAnsi="Verdana"/>
                <w:sz w:val="22"/>
                <w:szCs w:val="22"/>
                <w:lang w:val="ru-RU"/>
              </w:rPr>
              <w:t>.01.16 ПЭМ)</w:t>
            </w:r>
          </w:p>
        </w:tc>
        <w:tc>
          <w:tcPr>
            <w:tcW w:w="1985" w:type="dxa"/>
          </w:tcPr>
          <w:p w:rsidR="007678C6" w:rsidRDefault="007678C6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Нарушение герметичн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о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сти оборудов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а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ния и технологич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е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ского регл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а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мента</w:t>
            </w:r>
          </w:p>
        </w:tc>
        <w:tc>
          <w:tcPr>
            <w:tcW w:w="1701" w:type="dxa"/>
          </w:tcPr>
          <w:p w:rsidR="007678C6" w:rsidRDefault="007678C6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Пр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е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вышение ПДК в во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з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духе раб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о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чей зоны и населенных пунктах  </w:t>
            </w:r>
          </w:p>
        </w:tc>
        <w:tc>
          <w:tcPr>
            <w:tcW w:w="1701" w:type="dxa"/>
          </w:tcPr>
          <w:p w:rsidR="007678C6" w:rsidRPr="004E5C31" w:rsidRDefault="00B67C06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Соблюдение технолог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и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ческого ре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г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ламента. </w:t>
            </w:r>
            <w:r w:rsidR="007678C6">
              <w:rPr>
                <w:rFonts w:ascii="Verdana" w:hAnsi="Verdana"/>
                <w:sz w:val="22"/>
                <w:szCs w:val="22"/>
                <w:lang w:val="ru-RU"/>
              </w:rPr>
              <w:t xml:space="preserve">См. </w:t>
            </w:r>
            <w:r w:rsidR="007678C6">
              <w:rPr>
                <w:rFonts w:ascii="Verdana" w:hAnsi="Verdana"/>
                <w:sz w:val="22"/>
                <w:szCs w:val="22"/>
              </w:rPr>
              <w:t>OPS</w:t>
            </w:r>
            <w:r w:rsidR="007678C6">
              <w:rPr>
                <w:rFonts w:ascii="Verdana" w:hAnsi="Verdana"/>
                <w:sz w:val="22"/>
                <w:szCs w:val="22"/>
                <w:lang w:val="ru-RU"/>
              </w:rPr>
              <w:t>.06.01</w:t>
            </w:r>
            <w:r w:rsidR="004E5C31">
              <w:rPr>
                <w:rFonts w:ascii="Verdana" w:hAnsi="Verdana"/>
                <w:sz w:val="22"/>
                <w:szCs w:val="22"/>
                <w:lang w:val="ru-RU"/>
              </w:rPr>
              <w:t xml:space="preserve">, </w:t>
            </w:r>
            <w:r w:rsidR="004E5C31">
              <w:rPr>
                <w:rFonts w:ascii="Verdana" w:hAnsi="Verdana"/>
                <w:sz w:val="22"/>
                <w:szCs w:val="22"/>
              </w:rPr>
              <w:t>HSE</w:t>
            </w:r>
            <w:r w:rsidR="004E5C31">
              <w:rPr>
                <w:rFonts w:ascii="Verdana" w:hAnsi="Verdana"/>
                <w:sz w:val="22"/>
                <w:szCs w:val="22"/>
                <w:lang w:val="ru-RU"/>
              </w:rPr>
              <w:t>01.21.01</w:t>
            </w:r>
          </w:p>
        </w:tc>
      </w:tr>
      <w:tr w:rsidR="004A27B2">
        <w:tc>
          <w:tcPr>
            <w:tcW w:w="2660" w:type="dxa"/>
          </w:tcPr>
          <w:p w:rsidR="004A27B2" w:rsidRPr="004B4C8A" w:rsidRDefault="004A27B2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Засоление почв, п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о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верхностных и гру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товых вод </w:t>
            </w:r>
          </w:p>
        </w:tc>
        <w:tc>
          <w:tcPr>
            <w:tcW w:w="1984" w:type="dxa"/>
          </w:tcPr>
          <w:p w:rsidR="004A27B2" w:rsidRDefault="004A27B2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Сравнител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ь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ный анализ воды и почв (</w:t>
            </w:r>
            <w:r>
              <w:rPr>
                <w:rFonts w:ascii="Verdana" w:hAnsi="Verdana"/>
                <w:sz w:val="22"/>
                <w:szCs w:val="22"/>
              </w:rPr>
              <w:t>HSE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.01.16 ПЭМ)</w:t>
            </w:r>
          </w:p>
        </w:tc>
        <w:tc>
          <w:tcPr>
            <w:tcW w:w="1985" w:type="dxa"/>
          </w:tcPr>
          <w:p w:rsidR="004A27B2" w:rsidRDefault="004A27B2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Нарушение технологий эксплуатации нефтяных и газовых скв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а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жин, сброс пластовых вод на рельеф м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е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стности</w:t>
            </w:r>
          </w:p>
        </w:tc>
        <w:tc>
          <w:tcPr>
            <w:tcW w:w="1701" w:type="dxa"/>
          </w:tcPr>
          <w:p w:rsidR="004A27B2" w:rsidRDefault="004A27B2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Снижение качества вод и почв</w:t>
            </w:r>
          </w:p>
        </w:tc>
        <w:tc>
          <w:tcPr>
            <w:tcW w:w="1701" w:type="dxa"/>
            <w:vMerge w:val="restart"/>
          </w:tcPr>
          <w:p w:rsidR="004A27B2" w:rsidRDefault="004A27B2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4A27B2" w:rsidRDefault="004A27B2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4A27B2" w:rsidRDefault="004A27B2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4A27B2" w:rsidRDefault="004A27B2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4A27B2" w:rsidRDefault="004A27B2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4A27B2" w:rsidRDefault="004A27B2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4A27B2" w:rsidRDefault="004A27B2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4A27B2" w:rsidRDefault="004A27B2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4A27B2" w:rsidRDefault="004A27B2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4A27B2" w:rsidRDefault="004A27B2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4A27B2" w:rsidRDefault="004A27B2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4A27B2" w:rsidRDefault="004A27B2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4A27B2" w:rsidRPr="002D22EE" w:rsidRDefault="004A27B2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См. Инс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т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рукция по ООС при эксплуат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а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ции НГМ </w:t>
            </w:r>
            <w:r>
              <w:rPr>
                <w:rFonts w:ascii="Verdana" w:hAnsi="Verdana"/>
                <w:sz w:val="22"/>
                <w:szCs w:val="22"/>
              </w:rPr>
              <w:t>HSE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01.07.06</w:t>
            </w:r>
          </w:p>
        </w:tc>
      </w:tr>
      <w:tr w:rsidR="004A27B2">
        <w:tc>
          <w:tcPr>
            <w:tcW w:w="2660" w:type="dxa"/>
          </w:tcPr>
          <w:p w:rsidR="004A27B2" w:rsidRDefault="004A27B2" w:rsidP="00506C81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Загрязнение терр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и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тории, поверхнос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т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ных вод при вед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е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нии вспомогател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ь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ных операций</w:t>
            </w:r>
          </w:p>
        </w:tc>
        <w:tc>
          <w:tcPr>
            <w:tcW w:w="1984" w:type="dxa"/>
          </w:tcPr>
          <w:p w:rsidR="004A27B2" w:rsidRPr="00305503" w:rsidRDefault="004A27B2" w:rsidP="00506C81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Сравнител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ь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ный анализ грунта (</w:t>
            </w:r>
            <w:r>
              <w:rPr>
                <w:rFonts w:ascii="Verdana" w:hAnsi="Verdana"/>
                <w:sz w:val="22"/>
                <w:szCs w:val="22"/>
              </w:rPr>
              <w:t>HSE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.01.16 ПЭМ),  виз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у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альный осмотр (</w:t>
            </w:r>
            <w:r>
              <w:rPr>
                <w:rFonts w:ascii="Verdana" w:hAnsi="Verdana"/>
                <w:sz w:val="22"/>
                <w:szCs w:val="22"/>
              </w:rPr>
              <w:t>HSE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.01.05 Ведомстве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ный контроль)</w:t>
            </w:r>
          </w:p>
        </w:tc>
        <w:tc>
          <w:tcPr>
            <w:tcW w:w="1985" w:type="dxa"/>
          </w:tcPr>
          <w:p w:rsidR="004A27B2" w:rsidRDefault="004A27B2" w:rsidP="00506C81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Нарушение герметичности оборудования при р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а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боте  вспомогател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ь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ных участков (склад ГСМ, склад МТС), обслуж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и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вание автотранспо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р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та вне отв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е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денных для этого мест и т.д.</w:t>
            </w:r>
          </w:p>
        </w:tc>
        <w:tc>
          <w:tcPr>
            <w:tcW w:w="1701" w:type="dxa"/>
          </w:tcPr>
          <w:p w:rsidR="004A27B2" w:rsidRDefault="004A27B2" w:rsidP="00506C81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Снижение качества вод и почв</w:t>
            </w:r>
          </w:p>
        </w:tc>
        <w:tc>
          <w:tcPr>
            <w:tcW w:w="1701" w:type="dxa"/>
            <w:vMerge/>
          </w:tcPr>
          <w:p w:rsidR="004A27B2" w:rsidRDefault="004A27B2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4A27B2">
        <w:tc>
          <w:tcPr>
            <w:tcW w:w="2660" w:type="dxa"/>
          </w:tcPr>
          <w:p w:rsidR="004A27B2" w:rsidRDefault="004A27B2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Загрязнение терр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и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тории и поверхнос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т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ных вод стоками и твердыми бытовыми отходами (ТБО)</w:t>
            </w:r>
          </w:p>
        </w:tc>
        <w:tc>
          <w:tcPr>
            <w:tcW w:w="1984" w:type="dxa"/>
          </w:tcPr>
          <w:p w:rsidR="004A27B2" w:rsidRDefault="004A27B2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виз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у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альный осмотр (</w:t>
            </w:r>
            <w:r>
              <w:rPr>
                <w:rFonts w:ascii="Verdana" w:hAnsi="Verdana"/>
                <w:sz w:val="22"/>
                <w:szCs w:val="22"/>
              </w:rPr>
              <w:t>HSE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.01.05 Ведомстве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ный контроль)</w:t>
            </w:r>
          </w:p>
        </w:tc>
        <w:tc>
          <w:tcPr>
            <w:tcW w:w="1985" w:type="dxa"/>
          </w:tcPr>
          <w:p w:rsidR="004A27B2" w:rsidRDefault="004A27B2" w:rsidP="00506C81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Нарушение у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с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ловий склад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и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рования и мест размещения ТБО, бытовых сточных вод</w:t>
            </w:r>
          </w:p>
        </w:tc>
        <w:tc>
          <w:tcPr>
            <w:tcW w:w="1701" w:type="dxa"/>
          </w:tcPr>
          <w:p w:rsidR="004A27B2" w:rsidRDefault="004A27B2" w:rsidP="00506C81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Снижение качества вод и почв</w:t>
            </w:r>
          </w:p>
        </w:tc>
        <w:tc>
          <w:tcPr>
            <w:tcW w:w="1701" w:type="dxa"/>
            <w:vMerge/>
          </w:tcPr>
          <w:p w:rsidR="004A27B2" w:rsidRDefault="004A27B2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C27FB7">
        <w:tc>
          <w:tcPr>
            <w:tcW w:w="10031" w:type="dxa"/>
            <w:gridSpan w:val="5"/>
          </w:tcPr>
          <w:p w:rsidR="00C27FB7" w:rsidRPr="00D96226" w:rsidRDefault="00C27FB7" w:rsidP="00D96226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b/>
                <w:sz w:val="22"/>
                <w:szCs w:val="22"/>
                <w:lang w:val="ru-RU"/>
              </w:rPr>
              <w:t>Бурение, капитальный и подземный ремонт скважин</w:t>
            </w:r>
          </w:p>
        </w:tc>
      </w:tr>
      <w:tr w:rsidR="004A27B2">
        <w:tc>
          <w:tcPr>
            <w:tcW w:w="2660" w:type="dxa"/>
          </w:tcPr>
          <w:p w:rsidR="004A27B2" w:rsidRDefault="004A27B2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Загрязнение 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lastRenderedPageBreak/>
              <w:t>терр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и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тории при ведении б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у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ровых операций и н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а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коплении буровых шламов</w:t>
            </w:r>
          </w:p>
        </w:tc>
        <w:tc>
          <w:tcPr>
            <w:tcW w:w="1984" w:type="dxa"/>
          </w:tcPr>
          <w:p w:rsidR="004A27B2" w:rsidRDefault="004A27B2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lastRenderedPageBreak/>
              <w:t>Сравнител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ь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ны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lastRenderedPageBreak/>
              <w:t>й анализ воды и почв (</w:t>
            </w:r>
            <w:r>
              <w:rPr>
                <w:rFonts w:ascii="Verdana" w:hAnsi="Verdana"/>
                <w:sz w:val="22"/>
                <w:szCs w:val="22"/>
              </w:rPr>
              <w:t>HSE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.01.16 ПЭМ)</w:t>
            </w:r>
          </w:p>
        </w:tc>
        <w:tc>
          <w:tcPr>
            <w:tcW w:w="1985" w:type="dxa"/>
          </w:tcPr>
          <w:p w:rsidR="004A27B2" w:rsidRDefault="004A27B2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lastRenderedPageBreak/>
              <w:t xml:space="preserve">Нарушение 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lastRenderedPageBreak/>
              <w:t>технологии ведения работ, использование токсичных в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е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ществ, выброс пластового флюида на п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о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вер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х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ность</w:t>
            </w:r>
          </w:p>
        </w:tc>
        <w:tc>
          <w:tcPr>
            <w:tcW w:w="1701" w:type="dxa"/>
          </w:tcPr>
          <w:p w:rsidR="004A27B2" w:rsidRDefault="004A27B2" w:rsidP="001A18A7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lastRenderedPageBreak/>
              <w:t xml:space="preserve">Снижение 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lastRenderedPageBreak/>
              <w:t>качества вод и почв</w:t>
            </w:r>
          </w:p>
        </w:tc>
        <w:tc>
          <w:tcPr>
            <w:tcW w:w="1701" w:type="dxa"/>
            <w:vMerge w:val="restart"/>
          </w:tcPr>
          <w:p w:rsidR="004A27B2" w:rsidRDefault="004A27B2" w:rsidP="001A18A7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4A27B2" w:rsidRDefault="004A27B2" w:rsidP="001A18A7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4A27B2" w:rsidRDefault="004A27B2" w:rsidP="001A18A7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4A27B2" w:rsidRDefault="004A27B2" w:rsidP="001A18A7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4A27B2" w:rsidRDefault="004A27B2" w:rsidP="001A18A7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4A27B2" w:rsidRDefault="004A27B2" w:rsidP="001A18A7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4A27B2" w:rsidRDefault="004A27B2" w:rsidP="001A18A7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4A27B2" w:rsidRDefault="004A27B2" w:rsidP="001A18A7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4A27B2" w:rsidRDefault="004A27B2" w:rsidP="001A18A7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4A27B2" w:rsidRDefault="004A27B2" w:rsidP="001A18A7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4A27B2" w:rsidRDefault="004A27B2" w:rsidP="001A18A7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См. Инс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т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рукция по ООС при в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е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дении бур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о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вых р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а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бот </w:t>
            </w:r>
            <w:r>
              <w:rPr>
                <w:rFonts w:ascii="Verdana" w:hAnsi="Verdana"/>
                <w:sz w:val="22"/>
                <w:szCs w:val="22"/>
              </w:rPr>
              <w:t>HSE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01.07.06  </w:t>
            </w:r>
          </w:p>
          <w:p w:rsidR="004A27B2" w:rsidRDefault="004A27B2" w:rsidP="00BA2F65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То же</w:t>
            </w:r>
          </w:p>
        </w:tc>
      </w:tr>
      <w:tr w:rsidR="004A27B2">
        <w:tc>
          <w:tcPr>
            <w:tcW w:w="2660" w:type="dxa"/>
          </w:tcPr>
          <w:p w:rsidR="004A27B2" w:rsidRDefault="004A27B2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lastRenderedPageBreak/>
              <w:t>Загрязнение грунт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о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вых вод</w:t>
            </w:r>
          </w:p>
        </w:tc>
        <w:tc>
          <w:tcPr>
            <w:tcW w:w="1984" w:type="dxa"/>
          </w:tcPr>
          <w:p w:rsidR="004A27B2" w:rsidRPr="00BB551D" w:rsidRDefault="004A27B2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Сравнител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ь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ный анализ грунтовых вод (</w:t>
            </w:r>
            <w:r>
              <w:rPr>
                <w:rFonts w:ascii="Verdana" w:hAnsi="Verdana"/>
                <w:sz w:val="22"/>
                <w:szCs w:val="22"/>
              </w:rPr>
              <w:t>HSE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.01.16 ПЭМ)</w:t>
            </w:r>
          </w:p>
        </w:tc>
        <w:tc>
          <w:tcPr>
            <w:tcW w:w="1985" w:type="dxa"/>
          </w:tcPr>
          <w:p w:rsidR="004A27B2" w:rsidRDefault="004A27B2" w:rsidP="00BA2F65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Нарушение герм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е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тичности заколонного пространства, поглощение бурового ра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с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твора</w:t>
            </w:r>
          </w:p>
        </w:tc>
        <w:tc>
          <w:tcPr>
            <w:tcW w:w="1701" w:type="dxa"/>
          </w:tcPr>
          <w:p w:rsidR="004A27B2" w:rsidRDefault="004A27B2" w:rsidP="00BA2F65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Снижение качества грунтовых вод </w:t>
            </w:r>
          </w:p>
        </w:tc>
        <w:tc>
          <w:tcPr>
            <w:tcW w:w="1701" w:type="dxa"/>
            <w:vMerge/>
          </w:tcPr>
          <w:p w:rsidR="004A27B2" w:rsidRDefault="004A27B2" w:rsidP="00BA2F65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4A27B2">
        <w:tc>
          <w:tcPr>
            <w:tcW w:w="2660" w:type="dxa"/>
          </w:tcPr>
          <w:p w:rsidR="004A27B2" w:rsidRDefault="004A27B2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Нарушение почве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ного покрова</w:t>
            </w:r>
          </w:p>
        </w:tc>
        <w:tc>
          <w:tcPr>
            <w:tcW w:w="1984" w:type="dxa"/>
          </w:tcPr>
          <w:p w:rsidR="004A27B2" w:rsidRDefault="004A27B2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Визуальный осмотр (</w:t>
            </w:r>
            <w:r>
              <w:rPr>
                <w:rFonts w:ascii="Verdana" w:hAnsi="Verdana"/>
                <w:sz w:val="22"/>
                <w:szCs w:val="22"/>
              </w:rPr>
              <w:t>HSE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.01.05 Ведомстве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ный контроль)</w:t>
            </w:r>
          </w:p>
        </w:tc>
        <w:tc>
          <w:tcPr>
            <w:tcW w:w="1985" w:type="dxa"/>
          </w:tcPr>
          <w:p w:rsidR="004A27B2" w:rsidRDefault="004A27B2" w:rsidP="00BA2F65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Движение а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в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тотранспорт и др. техники, строительные работы</w:t>
            </w:r>
          </w:p>
        </w:tc>
        <w:tc>
          <w:tcPr>
            <w:tcW w:w="1701" w:type="dxa"/>
          </w:tcPr>
          <w:p w:rsidR="004A27B2" w:rsidRDefault="004A27B2" w:rsidP="001A18A7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Эрозия почв</w:t>
            </w:r>
          </w:p>
        </w:tc>
        <w:tc>
          <w:tcPr>
            <w:tcW w:w="1701" w:type="dxa"/>
            <w:vMerge/>
          </w:tcPr>
          <w:p w:rsidR="004A27B2" w:rsidRDefault="004A27B2" w:rsidP="001A18A7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4A27B2">
        <w:tc>
          <w:tcPr>
            <w:tcW w:w="2660" w:type="dxa"/>
          </w:tcPr>
          <w:p w:rsidR="004A27B2" w:rsidRDefault="004A27B2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Загрязнение терр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и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тории при ведении вспомогательных операций</w:t>
            </w:r>
          </w:p>
        </w:tc>
        <w:tc>
          <w:tcPr>
            <w:tcW w:w="1984" w:type="dxa"/>
          </w:tcPr>
          <w:p w:rsidR="004A27B2" w:rsidRPr="00305503" w:rsidRDefault="004A27B2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Сравнител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ь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ный анализ грунта (</w:t>
            </w:r>
            <w:r>
              <w:rPr>
                <w:rFonts w:ascii="Verdana" w:hAnsi="Verdana"/>
                <w:sz w:val="22"/>
                <w:szCs w:val="22"/>
              </w:rPr>
              <w:t>HSE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.01.16 ПЭМ),  виз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у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альный осмотр (</w:t>
            </w:r>
            <w:r>
              <w:rPr>
                <w:rFonts w:ascii="Verdana" w:hAnsi="Verdana"/>
                <w:sz w:val="22"/>
                <w:szCs w:val="22"/>
              </w:rPr>
              <w:t>HSE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.01.05 Ведомстве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ный контроль)</w:t>
            </w:r>
          </w:p>
        </w:tc>
        <w:tc>
          <w:tcPr>
            <w:tcW w:w="1985" w:type="dxa"/>
          </w:tcPr>
          <w:p w:rsidR="004A27B2" w:rsidRDefault="004A27B2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Нарушение герметичности при работе  склада ГСМ, химреактивов, блока приг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о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товления б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у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ровых раств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о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ров</w:t>
            </w:r>
          </w:p>
        </w:tc>
        <w:tc>
          <w:tcPr>
            <w:tcW w:w="1701" w:type="dxa"/>
          </w:tcPr>
          <w:p w:rsidR="004A27B2" w:rsidRDefault="004A27B2" w:rsidP="001A18A7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Снижение качества вод и почв</w:t>
            </w:r>
          </w:p>
        </w:tc>
        <w:tc>
          <w:tcPr>
            <w:tcW w:w="1701" w:type="dxa"/>
            <w:vMerge/>
          </w:tcPr>
          <w:p w:rsidR="004A27B2" w:rsidRDefault="004A27B2" w:rsidP="001A18A7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C27FB7">
        <w:tc>
          <w:tcPr>
            <w:tcW w:w="2660" w:type="dxa"/>
          </w:tcPr>
          <w:p w:rsidR="00C27FB7" w:rsidRDefault="00C27FB7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4B4C8A">
              <w:rPr>
                <w:rFonts w:ascii="Verdana" w:hAnsi="Verdana"/>
                <w:sz w:val="22"/>
                <w:szCs w:val="22"/>
                <w:lang w:val="ru-RU"/>
              </w:rPr>
              <w:t xml:space="preserve">Сверхнормативные выбросы 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в атмосф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е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ру</w:t>
            </w:r>
          </w:p>
        </w:tc>
        <w:tc>
          <w:tcPr>
            <w:tcW w:w="1984" w:type="dxa"/>
          </w:tcPr>
          <w:p w:rsidR="00C27FB7" w:rsidRDefault="00C27FB7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Сравнител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ь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ный анализ атмосферного воздуха (</w:t>
            </w:r>
            <w:r>
              <w:rPr>
                <w:rFonts w:ascii="Verdana" w:hAnsi="Verdana"/>
                <w:sz w:val="22"/>
                <w:szCs w:val="22"/>
              </w:rPr>
              <w:t>HSE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.01.16 ПЭМ)</w:t>
            </w:r>
          </w:p>
        </w:tc>
        <w:tc>
          <w:tcPr>
            <w:tcW w:w="1985" w:type="dxa"/>
          </w:tcPr>
          <w:p w:rsidR="00C27FB7" w:rsidRDefault="00C27FB7" w:rsidP="004B4C8A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Работа ДВС, автотранспо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р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та</w:t>
            </w:r>
          </w:p>
        </w:tc>
        <w:tc>
          <w:tcPr>
            <w:tcW w:w="1701" w:type="dxa"/>
          </w:tcPr>
          <w:p w:rsidR="00C27FB7" w:rsidRDefault="00C27FB7" w:rsidP="001A18A7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Пр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е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вышение ПДК в во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з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духе раб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о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чей зоны и населенных пунктах  </w:t>
            </w:r>
          </w:p>
        </w:tc>
        <w:tc>
          <w:tcPr>
            <w:tcW w:w="1701" w:type="dxa"/>
          </w:tcPr>
          <w:p w:rsidR="00C27FB7" w:rsidRDefault="00C27FB7" w:rsidP="001A18A7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C27FB7">
        <w:tc>
          <w:tcPr>
            <w:tcW w:w="10031" w:type="dxa"/>
            <w:gridSpan w:val="5"/>
          </w:tcPr>
          <w:p w:rsidR="00C27FB7" w:rsidRPr="00B15BDB" w:rsidRDefault="00C27FB7" w:rsidP="00B15BDB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b/>
                <w:sz w:val="22"/>
                <w:szCs w:val="22"/>
                <w:lang w:val="ru-RU"/>
              </w:rPr>
              <w:t>Обустройство НГМ</w:t>
            </w:r>
          </w:p>
        </w:tc>
      </w:tr>
      <w:tr w:rsidR="00B32243">
        <w:tc>
          <w:tcPr>
            <w:tcW w:w="2660" w:type="dxa"/>
          </w:tcPr>
          <w:p w:rsidR="00B32243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Загрязнение терр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и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тории при ведении строительных оп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е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раций и накоплении строительных отх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о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дов </w:t>
            </w:r>
          </w:p>
        </w:tc>
        <w:tc>
          <w:tcPr>
            <w:tcW w:w="1984" w:type="dxa"/>
          </w:tcPr>
          <w:p w:rsidR="00B32243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Сравнител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ь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ный анализ воды и почв (</w:t>
            </w:r>
            <w:r>
              <w:rPr>
                <w:rFonts w:ascii="Verdana" w:hAnsi="Verdana"/>
                <w:sz w:val="22"/>
                <w:szCs w:val="22"/>
              </w:rPr>
              <w:t>HSE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.01.16 ПЭМ)</w:t>
            </w:r>
          </w:p>
        </w:tc>
        <w:tc>
          <w:tcPr>
            <w:tcW w:w="1985" w:type="dxa"/>
          </w:tcPr>
          <w:p w:rsidR="00B32243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Нарушение технологии ведения работ, использование токсичных в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е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ществ</w:t>
            </w:r>
          </w:p>
        </w:tc>
        <w:tc>
          <w:tcPr>
            <w:tcW w:w="1701" w:type="dxa"/>
          </w:tcPr>
          <w:p w:rsidR="00B32243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Снижение качества вод и почв</w:t>
            </w:r>
          </w:p>
        </w:tc>
        <w:tc>
          <w:tcPr>
            <w:tcW w:w="1701" w:type="dxa"/>
            <w:vMerge w:val="restart"/>
          </w:tcPr>
          <w:p w:rsidR="00B32243" w:rsidRPr="004A27B2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B32243" w:rsidRPr="004A27B2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B32243" w:rsidRPr="004A27B2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B32243" w:rsidRPr="004A27B2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B32243" w:rsidRPr="004A27B2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B32243" w:rsidRPr="004A27B2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B32243" w:rsidRPr="004A27B2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B32243" w:rsidRPr="004A27B2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B32243" w:rsidRPr="004A27B2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B32243" w:rsidRPr="004A27B2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B32243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См. Инс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т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рукция по ООС при в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е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дении строител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ь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ных р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а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бот </w:t>
            </w:r>
            <w:r>
              <w:rPr>
                <w:rFonts w:ascii="Verdana" w:hAnsi="Verdana"/>
                <w:sz w:val="22"/>
                <w:szCs w:val="22"/>
              </w:rPr>
              <w:t>HSE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01.07.06  </w:t>
            </w:r>
          </w:p>
          <w:p w:rsidR="00B32243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То же</w:t>
            </w:r>
          </w:p>
        </w:tc>
      </w:tr>
      <w:tr w:rsidR="00B32243">
        <w:tc>
          <w:tcPr>
            <w:tcW w:w="2660" w:type="dxa"/>
          </w:tcPr>
          <w:p w:rsidR="00B32243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Загрязнение 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lastRenderedPageBreak/>
              <w:t>п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о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верхностных вод</w:t>
            </w:r>
          </w:p>
        </w:tc>
        <w:tc>
          <w:tcPr>
            <w:tcW w:w="1984" w:type="dxa"/>
          </w:tcPr>
          <w:p w:rsidR="00B32243" w:rsidRPr="00BB551D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lastRenderedPageBreak/>
              <w:t>Сравнител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ь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ны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lastRenderedPageBreak/>
              <w:t>й анализ поверхностных вод (</w:t>
            </w:r>
            <w:r>
              <w:rPr>
                <w:rFonts w:ascii="Verdana" w:hAnsi="Verdana"/>
                <w:sz w:val="22"/>
                <w:szCs w:val="22"/>
              </w:rPr>
              <w:t>HSE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.01.16 ПЭМ)</w:t>
            </w:r>
          </w:p>
        </w:tc>
        <w:tc>
          <w:tcPr>
            <w:tcW w:w="1985" w:type="dxa"/>
          </w:tcPr>
          <w:p w:rsidR="00B32243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lastRenderedPageBreak/>
              <w:t xml:space="preserve">Нарушение 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lastRenderedPageBreak/>
              <w:t>технологии ведения стро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и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тельных работ, использование поверхностных вод сверх у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с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тановленных нормативов и не по назнач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е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нию</w:t>
            </w:r>
          </w:p>
        </w:tc>
        <w:tc>
          <w:tcPr>
            <w:tcW w:w="1701" w:type="dxa"/>
          </w:tcPr>
          <w:p w:rsidR="00B32243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lastRenderedPageBreak/>
              <w:t xml:space="preserve">Снижение 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lastRenderedPageBreak/>
              <w:t>качества поверхнос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т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ных вод </w:t>
            </w:r>
          </w:p>
        </w:tc>
        <w:tc>
          <w:tcPr>
            <w:tcW w:w="1701" w:type="dxa"/>
            <w:vMerge/>
          </w:tcPr>
          <w:p w:rsidR="00B32243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B32243">
        <w:tc>
          <w:tcPr>
            <w:tcW w:w="2660" w:type="dxa"/>
          </w:tcPr>
          <w:p w:rsidR="00B32243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Нарушение почве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ного покрова</w:t>
            </w:r>
          </w:p>
        </w:tc>
        <w:tc>
          <w:tcPr>
            <w:tcW w:w="1984" w:type="dxa"/>
          </w:tcPr>
          <w:p w:rsidR="00B32243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Визуальный осмотр (</w:t>
            </w:r>
            <w:r>
              <w:rPr>
                <w:rFonts w:ascii="Verdana" w:hAnsi="Verdana"/>
                <w:sz w:val="22"/>
                <w:szCs w:val="22"/>
              </w:rPr>
              <w:t>HSE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.01.05 Ведомстве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ный контроль)</w:t>
            </w:r>
          </w:p>
        </w:tc>
        <w:tc>
          <w:tcPr>
            <w:tcW w:w="1985" w:type="dxa"/>
          </w:tcPr>
          <w:p w:rsidR="00B32243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Движение а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в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тотранспорт и др. техники, строительные работы</w:t>
            </w:r>
          </w:p>
        </w:tc>
        <w:tc>
          <w:tcPr>
            <w:tcW w:w="1701" w:type="dxa"/>
          </w:tcPr>
          <w:p w:rsidR="00B32243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Эрозия почв</w:t>
            </w:r>
          </w:p>
        </w:tc>
        <w:tc>
          <w:tcPr>
            <w:tcW w:w="1701" w:type="dxa"/>
            <w:vMerge/>
          </w:tcPr>
          <w:p w:rsidR="00B32243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B32243">
        <w:tc>
          <w:tcPr>
            <w:tcW w:w="2660" w:type="dxa"/>
          </w:tcPr>
          <w:p w:rsidR="00B32243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Загрязнение терр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и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тории при ведении вспомогательных операций</w:t>
            </w:r>
          </w:p>
        </w:tc>
        <w:tc>
          <w:tcPr>
            <w:tcW w:w="1984" w:type="dxa"/>
          </w:tcPr>
          <w:p w:rsidR="00B32243" w:rsidRPr="00305503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Сравнител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ь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ный анализ грунта (</w:t>
            </w:r>
            <w:r>
              <w:rPr>
                <w:rFonts w:ascii="Verdana" w:hAnsi="Verdana"/>
                <w:sz w:val="22"/>
                <w:szCs w:val="22"/>
              </w:rPr>
              <w:t>HSE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.01.16 ПЭМ),  виз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у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альный осмотр (</w:t>
            </w:r>
            <w:r>
              <w:rPr>
                <w:rFonts w:ascii="Verdana" w:hAnsi="Verdana"/>
                <w:sz w:val="22"/>
                <w:szCs w:val="22"/>
              </w:rPr>
              <w:t>HSE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.01.05 Ведомстве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ный контроль)</w:t>
            </w:r>
          </w:p>
        </w:tc>
        <w:tc>
          <w:tcPr>
            <w:tcW w:w="1985" w:type="dxa"/>
          </w:tcPr>
          <w:p w:rsidR="00B32243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Нарушение герметичности при работе  склада ТМЦ и ГСМ</w:t>
            </w:r>
          </w:p>
        </w:tc>
        <w:tc>
          <w:tcPr>
            <w:tcW w:w="1701" w:type="dxa"/>
          </w:tcPr>
          <w:p w:rsidR="00B32243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Снижение качества вод и почв</w:t>
            </w:r>
          </w:p>
        </w:tc>
        <w:tc>
          <w:tcPr>
            <w:tcW w:w="1701" w:type="dxa"/>
            <w:vMerge/>
          </w:tcPr>
          <w:p w:rsidR="00B32243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B32243">
        <w:tc>
          <w:tcPr>
            <w:tcW w:w="2660" w:type="dxa"/>
          </w:tcPr>
          <w:p w:rsidR="00B32243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4B4C8A">
              <w:rPr>
                <w:rFonts w:ascii="Verdana" w:hAnsi="Verdana"/>
                <w:sz w:val="22"/>
                <w:szCs w:val="22"/>
                <w:lang w:val="ru-RU"/>
              </w:rPr>
              <w:t xml:space="preserve">Сверхнормативные выбросы 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в атмосф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е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ру</w:t>
            </w:r>
          </w:p>
        </w:tc>
        <w:tc>
          <w:tcPr>
            <w:tcW w:w="1984" w:type="dxa"/>
          </w:tcPr>
          <w:p w:rsidR="00B32243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Сравнител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ь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ный анализ атмосферного воздуха (</w:t>
            </w:r>
            <w:r>
              <w:rPr>
                <w:rFonts w:ascii="Verdana" w:hAnsi="Verdana"/>
                <w:sz w:val="22"/>
                <w:szCs w:val="22"/>
              </w:rPr>
              <w:t>HSE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.01.16 ПЭМ)</w:t>
            </w:r>
          </w:p>
        </w:tc>
        <w:tc>
          <w:tcPr>
            <w:tcW w:w="1985" w:type="dxa"/>
          </w:tcPr>
          <w:p w:rsidR="00B32243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Работа ДВС, автотранспо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р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та</w:t>
            </w:r>
          </w:p>
        </w:tc>
        <w:tc>
          <w:tcPr>
            <w:tcW w:w="1701" w:type="dxa"/>
          </w:tcPr>
          <w:p w:rsidR="00B32243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Пр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е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вышение ПДК в во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з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духе раб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>о</w:t>
            </w:r>
            <w:r>
              <w:rPr>
                <w:rFonts w:ascii="Verdana" w:hAnsi="Verdana"/>
                <w:sz w:val="22"/>
                <w:szCs w:val="22"/>
                <w:lang w:val="ru-RU"/>
              </w:rPr>
              <w:t xml:space="preserve">чей зоны и населенных пунктах  </w:t>
            </w:r>
          </w:p>
        </w:tc>
        <w:tc>
          <w:tcPr>
            <w:tcW w:w="1701" w:type="dxa"/>
            <w:vMerge/>
          </w:tcPr>
          <w:p w:rsidR="00B32243" w:rsidRDefault="00B32243" w:rsidP="001F3D03">
            <w:pPr>
              <w:pStyle w:val="Default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</w:tbl>
    <w:p w:rsidR="00BA72F7" w:rsidRDefault="00BA72F7" w:rsidP="00BA72F7">
      <w:pPr>
        <w:pStyle w:val="Heading1"/>
        <w:jc w:val="both"/>
        <w:rPr>
          <w:rFonts w:ascii="Verdana" w:hAnsi="Verdana"/>
          <w:bCs/>
          <w:sz w:val="22"/>
          <w:szCs w:val="22"/>
          <w:lang w:val="ru-RU"/>
        </w:rPr>
      </w:pPr>
    </w:p>
    <w:p w:rsidR="00BA72F7" w:rsidRDefault="00BA72F7" w:rsidP="00BA72F7">
      <w:pPr>
        <w:pStyle w:val="Heading1"/>
        <w:numPr>
          <w:ilvl w:val="1"/>
          <w:numId w:val="2"/>
        </w:numPr>
        <w:jc w:val="both"/>
        <w:rPr>
          <w:rFonts w:ascii="Verdana" w:hAnsi="Verdana"/>
          <w:bCs/>
          <w:sz w:val="22"/>
          <w:szCs w:val="22"/>
          <w:lang w:val="ru-RU"/>
        </w:rPr>
      </w:pPr>
      <w:r>
        <w:rPr>
          <w:rFonts w:ascii="Verdana" w:hAnsi="Verdana"/>
          <w:bCs/>
          <w:sz w:val="22"/>
          <w:szCs w:val="22"/>
          <w:lang w:val="ru-RU"/>
        </w:rPr>
        <w:t>Работник компании, обнаруживший вышеуказанные факты обязан  н</w:t>
      </w:r>
      <w:r>
        <w:rPr>
          <w:rFonts w:ascii="Verdana" w:hAnsi="Verdana"/>
          <w:bCs/>
          <w:sz w:val="22"/>
          <w:szCs w:val="22"/>
          <w:lang w:val="ru-RU"/>
        </w:rPr>
        <w:t>е</w:t>
      </w:r>
      <w:r>
        <w:rPr>
          <w:rFonts w:ascii="Verdana" w:hAnsi="Verdana"/>
          <w:bCs/>
          <w:sz w:val="22"/>
          <w:szCs w:val="22"/>
          <w:lang w:val="ru-RU"/>
        </w:rPr>
        <w:t>медленно сообщить о них своему непосредственному начальнику, мене</w:t>
      </w:r>
      <w:r>
        <w:rPr>
          <w:rFonts w:ascii="Verdana" w:hAnsi="Verdana"/>
          <w:bCs/>
          <w:sz w:val="22"/>
          <w:szCs w:val="22"/>
          <w:lang w:val="ru-RU"/>
        </w:rPr>
        <w:t>д</w:t>
      </w:r>
      <w:r>
        <w:rPr>
          <w:rFonts w:ascii="Verdana" w:hAnsi="Verdana"/>
          <w:bCs/>
          <w:sz w:val="22"/>
          <w:szCs w:val="22"/>
          <w:lang w:val="ru-RU"/>
        </w:rPr>
        <w:t>жеру промысла. Менеджер промысла обязан поставить в известность м</w:t>
      </w:r>
      <w:r>
        <w:rPr>
          <w:rFonts w:ascii="Verdana" w:hAnsi="Verdana"/>
          <w:bCs/>
          <w:sz w:val="22"/>
          <w:szCs w:val="22"/>
          <w:lang w:val="ru-RU"/>
        </w:rPr>
        <w:t>е</w:t>
      </w:r>
      <w:r>
        <w:rPr>
          <w:rFonts w:ascii="Verdana" w:hAnsi="Verdana"/>
          <w:bCs/>
          <w:sz w:val="22"/>
          <w:szCs w:val="22"/>
          <w:lang w:val="ru-RU"/>
        </w:rPr>
        <w:t>неджера по производству, эколога. Информацию о произошедшем нео</w:t>
      </w:r>
      <w:r>
        <w:rPr>
          <w:rFonts w:ascii="Verdana" w:hAnsi="Verdana"/>
          <w:bCs/>
          <w:sz w:val="22"/>
          <w:szCs w:val="22"/>
          <w:lang w:val="ru-RU"/>
        </w:rPr>
        <w:t>б</w:t>
      </w:r>
      <w:r>
        <w:rPr>
          <w:rFonts w:ascii="Verdana" w:hAnsi="Verdana"/>
          <w:bCs/>
          <w:sz w:val="22"/>
          <w:szCs w:val="22"/>
          <w:lang w:val="ru-RU"/>
        </w:rPr>
        <w:t>ходимо включить в операционный рапорт. Начальник смены, производит осмотр территории, подвергшейся вредному воздействию, по его резул</w:t>
      </w:r>
      <w:r>
        <w:rPr>
          <w:rFonts w:ascii="Verdana" w:hAnsi="Verdana"/>
          <w:bCs/>
          <w:sz w:val="22"/>
          <w:szCs w:val="22"/>
          <w:lang w:val="ru-RU"/>
        </w:rPr>
        <w:t>ь</w:t>
      </w:r>
      <w:r>
        <w:rPr>
          <w:rFonts w:ascii="Verdana" w:hAnsi="Verdana"/>
          <w:bCs/>
          <w:sz w:val="22"/>
          <w:szCs w:val="22"/>
          <w:lang w:val="ru-RU"/>
        </w:rPr>
        <w:t>татам представляет  менеджеру по производству, экологу рапорт в кот</w:t>
      </w:r>
      <w:r>
        <w:rPr>
          <w:rFonts w:ascii="Verdana" w:hAnsi="Verdana"/>
          <w:bCs/>
          <w:sz w:val="22"/>
          <w:szCs w:val="22"/>
          <w:lang w:val="ru-RU"/>
        </w:rPr>
        <w:t>о</w:t>
      </w:r>
      <w:r>
        <w:rPr>
          <w:rFonts w:ascii="Verdana" w:hAnsi="Verdana"/>
          <w:bCs/>
          <w:sz w:val="22"/>
          <w:szCs w:val="22"/>
          <w:lang w:val="ru-RU"/>
        </w:rPr>
        <w:t xml:space="preserve">ром указывает:  </w:t>
      </w:r>
    </w:p>
    <w:p w:rsidR="00BA72F7" w:rsidRPr="00D12CEA" w:rsidRDefault="00BA72F7" w:rsidP="00BA72F7">
      <w:pPr>
        <w:pStyle w:val="Default"/>
        <w:numPr>
          <w:ilvl w:val="0"/>
          <w:numId w:val="3"/>
        </w:numPr>
        <w:tabs>
          <w:tab w:val="clear" w:pos="720"/>
          <w:tab w:val="num" w:pos="1134"/>
        </w:tabs>
        <w:ind w:left="1134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>дату, временя и место</w:t>
      </w:r>
      <w:r w:rsidRPr="00D12CEA">
        <w:rPr>
          <w:rFonts w:ascii="Verdana" w:hAnsi="Verdana" w:cs="Arial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sz w:val="22"/>
          <w:szCs w:val="22"/>
          <w:lang w:val="ru-RU"/>
        </w:rPr>
        <w:t>выявления вредных воздействий;</w:t>
      </w:r>
    </w:p>
    <w:p w:rsidR="00BA72F7" w:rsidRPr="00D12CEA" w:rsidRDefault="00BA72F7" w:rsidP="00BA72F7">
      <w:pPr>
        <w:pStyle w:val="Default"/>
        <w:numPr>
          <w:ilvl w:val="0"/>
          <w:numId w:val="3"/>
        </w:numPr>
        <w:tabs>
          <w:tab w:val="clear" w:pos="720"/>
          <w:tab w:val="num" w:pos="1134"/>
        </w:tabs>
        <w:ind w:left="1134" w:hanging="425"/>
        <w:jc w:val="both"/>
        <w:rPr>
          <w:rFonts w:ascii="Verdana" w:hAnsi="Verdana"/>
          <w:sz w:val="22"/>
          <w:szCs w:val="22"/>
          <w:lang w:val="ru-RU"/>
        </w:rPr>
      </w:pPr>
      <w:r w:rsidRPr="00D12CEA">
        <w:rPr>
          <w:rFonts w:ascii="Verdana" w:hAnsi="Verdana" w:cs="Arial"/>
          <w:sz w:val="22"/>
          <w:szCs w:val="22"/>
          <w:lang w:val="ru-RU"/>
        </w:rPr>
        <w:t xml:space="preserve">вид и </w:t>
      </w:r>
      <w:r>
        <w:rPr>
          <w:rFonts w:ascii="Verdana" w:hAnsi="Verdana" w:cs="Arial"/>
          <w:sz w:val="22"/>
          <w:szCs w:val="22"/>
          <w:lang w:val="ru-RU"/>
        </w:rPr>
        <w:t xml:space="preserve">(если возможно) </w:t>
      </w:r>
      <w:r w:rsidRPr="00D12CEA">
        <w:rPr>
          <w:rFonts w:ascii="Verdana" w:hAnsi="Verdana" w:cs="Arial"/>
          <w:sz w:val="22"/>
          <w:szCs w:val="22"/>
          <w:lang w:val="ru-RU"/>
        </w:rPr>
        <w:t xml:space="preserve">ориентировочное количество </w:t>
      </w:r>
      <w:r>
        <w:rPr>
          <w:rFonts w:ascii="Verdana" w:hAnsi="Verdana" w:cs="Arial"/>
          <w:sz w:val="22"/>
          <w:szCs w:val="22"/>
          <w:lang w:val="ru-RU"/>
        </w:rPr>
        <w:t>загрязняющих веществ;</w:t>
      </w:r>
    </w:p>
    <w:p w:rsidR="00BA72F7" w:rsidRPr="00D12CEA" w:rsidRDefault="00BA72F7" w:rsidP="00BA72F7">
      <w:pPr>
        <w:pStyle w:val="Default"/>
        <w:numPr>
          <w:ilvl w:val="0"/>
          <w:numId w:val="3"/>
        </w:numPr>
        <w:tabs>
          <w:tab w:val="clear" w:pos="720"/>
          <w:tab w:val="num" w:pos="1134"/>
        </w:tabs>
        <w:ind w:left="1134" w:hanging="425"/>
        <w:jc w:val="both"/>
        <w:rPr>
          <w:rFonts w:ascii="Verdana" w:hAnsi="Verdana"/>
          <w:sz w:val="22"/>
          <w:szCs w:val="22"/>
          <w:lang w:val="ru-RU"/>
        </w:rPr>
      </w:pPr>
      <w:r w:rsidRPr="00D12CEA">
        <w:rPr>
          <w:rFonts w:ascii="Verdana" w:hAnsi="Verdana"/>
          <w:sz w:val="22"/>
          <w:szCs w:val="22"/>
          <w:lang w:val="ru-RU"/>
        </w:rPr>
        <w:t>причину возникновения воздействия (нарушение герметичности об</w:t>
      </w:r>
      <w:r w:rsidRPr="00D12CEA">
        <w:rPr>
          <w:rFonts w:ascii="Verdana" w:hAnsi="Verdana"/>
          <w:sz w:val="22"/>
          <w:szCs w:val="22"/>
          <w:lang w:val="ru-RU"/>
        </w:rPr>
        <w:t>о</w:t>
      </w:r>
      <w:r w:rsidRPr="00D12CEA">
        <w:rPr>
          <w:rFonts w:ascii="Verdana" w:hAnsi="Verdana"/>
          <w:sz w:val="22"/>
          <w:szCs w:val="22"/>
          <w:lang w:val="ru-RU"/>
        </w:rPr>
        <w:t>рудования, нарушение технологического регламента и т.п.);</w:t>
      </w:r>
    </w:p>
    <w:p w:rsidR="00BA72F7" w:rsidRPr="00D12CEA" w:rsidRDefault="00BA72F7" w:rsidP="00BA72F7">
      <w:pPr>
        <w:pStyle w:val="Default"/>
        <w:numPr>
          <w:ilvl w:val="0"/>
          <w:numId w:val="3"/>
        </w:numPr>
        <w:tabs>
          <w:tab w:val="clear" w:pos="720"/>
          <w:tab w:val="num" w:pos="1134"/>
        </w:tabs>
        <w:ind w:left="1134" w:hanging="425"/>
        <w:jc w:val="both"/>
        <w:rPr>
          <w:rFonts w:ascii="Verdana" w:hAnsi="Verdana"/>
          <w:sz w:val="22"/>
          <w:szCs w:val="22"/>
          <w:lang w:val="ru-RU"/>
        </w:rPr>
      </w:pPr>
      <w:r w:rsidRPr="00D12CEA">
        <w:rPr>
          <w:rFonts w:ascii="Verdana" w:hAnsi="Verdana"/>
          <w:sz w:val="22"/>
          <w:szCs w:val="22"/>
          <w:lang w:val="ru-RU"/>
        </w:rPr>
        <w:t xml:space="preserve">характер воздействия - является ли воздействие разовым </w:t>
      </w:r>
      <w:r w:rsidRPr="00D12CEA">
        <w:rPr>
          <w:rFonts w:ascii="Verdana" w:hAnsi="Verdana"/>
          <w:sz w:val="22"/>
          <w:szCs w:val="22"/>
          <w:lang w:val="ru-RU"/>
        </w:rPr>
        <w:lastRenderedPageBreak/>
        <w:t>(кратк</w:t>
      </w:r>
      <w:r w:rsidRPr="00D12CEA">
        <w:rPr>
          <w:rFonts w:ascii="Verdana" w:hAnsi="Verdana"/>
          <w:sz w:val="22"/>
          <w:szCs w:val="22"/>
          <w:lang w:val="ru-RU"/>
        </w:rPr>
        <w:t>о</w:t>
      </w:r>
      <w:r w:rsidRPr="00D12CEA">
        <w:rPr>
          <w:rFonts w:ascii="Verdana" w:hAnsi="Verdana"/>
          <w:sz w:val="22"/>
          <w:szCs w:val="22"/>
          <w:lang w:val="ru-RU"/>
        </w:rPr>
        <w:t>срочным) или длительным (постоянным);</w:t>
      </w:r>
    </w:p>
    <w:p w:rsidR="00BA72F7" w:rsidRPr="00D12CEA" w:rsidRDefault="00BA72F7" w:rsidP="00BA72F7">
      <w:pPr>
        <w:pStyle w:val="Default"/>
        <w:numPr>
          <w:ilvl w:val="0"/>
          <w:numId w:val="3"/>
        </w:numPr>
        <w:tabs>
          <w:tab w:val="clear" w:pos="720"/>
          <w:tab w:val="num" w:pos="1134"/>
        </w:tabs>
        <w:ind w:left="1134" w:hanging="425"/>
        <w:jc w:val="both"/>
        <w:rPr>
          <w:rFonts w:ascii="Verdana" w:hAnsi="Verdana"/>
          <w:sz w:val="22"/>
          <w:szCs w:val="22"/>
          <w:lang w:val="ru-RU"/>
        </w:rPr>
      </w:pPr>
      <w:r w:rsidRPr="00D12CEA">
        <w:rPr>
          <w:rFonts w:ascii="Verdana" w:hAnsi="Verdana"/>
          <w:sz w:val="22"/>
          <w:szCs w:val="22"/>
          <w:lang w:val="ru-RU"/>
        </w:rPr>
        <w:t>зону распространения воздействия</w:t>
      </w:r>
      <w:r>
        <w:rPr>
          <w:rFonts w:ascii="Verdana" w:hAnsi="Verdana"/>
          <w:sz w:val="22"/>
          <w:szCs w:val="22"/>
          <w:lang w:val="ru-RU"/>
        </w:rPr>
        <w:t>, с указанием, является ли данная территория территорией, отведенной во временное пользование  ко</w:t>
      </w:r>
      <w:r>
        <w:rPr>
          <w:rFonts w:ascii="Verdana" w:hAnsi="Verdana"/>
          <w:sz w:val="22"/>
          <w:szCs w:val="22"/>
          <w:lang w:val="ru-RU"/>
        </w:rPr>
        <w:t>м</w:t>
      </w:r>
      <w:r>
        <w:rPr>
          <w:rFonts w:ascii="Verdana" w:hAnsi="Verdana"/>
          <w:sz w:val="22"/>
          <w:szCs w:val="22"/>
          <w:lang w:val="ru-RU"/>
        </w:rPr>
        <w:t>пании</w:t>
      </w:r>
      <w:r w:rsidRPr="00D12CEA">
        <w:rPr>
          <w:rFonts w:ascii="Verdana" w:hAnsi="Verdana"/>
          <w:sz w:val="22"/>
          <w:szCs w:val="22"/>
          <w:lang w:val="ru-RU"/>
        </w:rPr>
        <w:t>;</w:t>
      </w:r>
    </w:p>
    <w:p w:rsidR="00BA72F7" w:rsidRDefault="00BA72F7" w:rsidP="00BA72F7">
      <w:pPr>
        <w:pStyle w:val="Default"/>
        <w:numPr>
          <w:ilvl w:val="0"/>
          <w:numId w:val="3"/>
        </w:numPr>
        <w:tabs>
          <w:tab w:val="clear" w:pos="720"/>
          <w:tab w:val="num" w:pos="1134"/>
        </w:tabs>
        <w:ind w:left="1134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>г</w:t>
      </w:r>
      <w:r w:rsidRPr="00D12CEA">
        <w:rPr>
          <w:rFonts w:ascii="Verdana" w:hAnsi="Verdana" w:cs="Arial"/>
          <w:sz w:val="22"/>
          <w:szCs w:val="22"/>
          <w:lang w:val="ru-RU"/>
        </w:rPr>
        <w:t>идрометеорологическ</w:t>
      </w:r>
      <w:r>
        <w:rPr>
          <w:rFonts w:ascii="Verdana" w:hAnsi="Verdana" w:cs="Arial"/>
          <w:sz w:val="22"/>
          <w:szCs w:val="22"/>
          <w:lang w:val="ru-RU"/>
        </w:rPr>
        <w:t>ую</w:t>
      </w:r>
      <w:r w:rsidRPr="00D12CEA">
        <w:rPr>
          <w:rFonts w:ascii="Verdana" w:hAnsi="Verdana" w:cs="Arial"/>
          <w:sz w:val="22"/>
          <w:szCs w:val="22"/>
          <w:lang w:val="ru-RU"/>
        </w:rPr>
        <w:t xml:space="preserve"> обстановк</w:t>
      </w:r>
      <w:r>
        <w:rPr>
          <w:rFonts w:ascii="Verdana" w:hAnsi="Verdana" w:cs="Arial"/>
          <w:sz w:val="22"/>
          <w:szCs w:val="22"/>
          <w:lang w:val="ru-RU"/>
        </w:rPr>
        <w:t>у</w:t>
      </w:r>
      <w:r w:rsidRPr="00D12CEA">
        <w:rPr>
          <w:rFonts w:ascii="Verdana" w:hAnsi="Verdana"/>
          <w:sz w:val="22"/>
          <w:szCs w:val="22"/>
          <w:lang w:val="ru-RU"/>
        </w:rPr>
        <w:t>;</w:t>
      </w:r>
    </w:p>
    <w:p w:rsidR="00BA72F7" w:rsidRPr="00D12CEA" w:rsidRDefault="00BA72F7" w:rsidP="00BA72F7">
      <w:pPr>
        <w:pStyle w:val="Default"/>
        <w:numPr>
          <w:ilvl w:val="0"/>
          <w:numId w:val="3"/>
        </w:numPr>
        <w:tabs>
          <w:tab w:val="clear" w:pos="720"/>
          <w:tab w:val="num" w:pos="1134"/>
        </w:tabs>
        <w:ind w:left="1134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>п</w:t>
      </w:r>
      <w:r w:rsidRPr="00D12CEA">
        <w:rPr>
          <w:rFonts w:ascii="Verdana" w:hAnsi="Verdana" w:cs="Arial"/>
          <w:sz w:val="22"/>
          <w:szCs w:val="22"/>
          <w:lang w:val="ru-RU"/>
        </w:rPr>
        <w:t>опадание или угроза попадания в поверхностные в</w:t>
      </w:r>
      <w:r w:rsidRPr="00D12CEA">
        <w:rPr>
          <w:rFonts w:ascii="Verdana" w:hAnsi="Verdana" w:cs="Arial"/>
          <w:sz w:val="22"/>
          <w:szCs w:val="22"/>
          <w:lang w:val="ru-RU"/>
        </w:rPr>
        <w:t>о</w:t>
      </w:r>
      <w:r w:rsidRPr="00D12CEA">
        <w:rPr>
          <w:rFonts w:ascii="Verdana" w:hAnsi="Verdana" w:cs="Arial"/>
          <w:sz w:val="22"/>
          <w:szCs w:val="22"/>
          <w:lang w:val="ru-RU"/>
        </w:rPr>
        <w:t>ды</w:t>
      </w:r>
      <w:r>
        <w:rPr>
          <w:rFonts w:ascii="Verdana" w:hAnsi="Verdana" w:cs="Arial"/>
          <w:sz w:val="22"/>
          <w:szCs w:val="22"/>
          <w:lang w:val="ru-RU"/>
        </w:rPr>
        <w:t>;</w:t>
      </w:r>
    </w:p>
    <w:p w:rsidR="00BA72F7" w:rsidRPr="00BA72F7" w:rsidRDefault="00BA72F7" w:rsidP="00BA72F7">
      <w:pPr>
        <w:pStyle w:val="Default"/>
        <w:numPr>
          <w:ilvl w:val="0"/>
          <w:numId w:val="3"/>
        </w:numPr>
        <w:tabs>
          <w:tab w:val="clear" w:pos="720"/>
          <w:tab w:val="num" w:pos="1134"/>
        </w:tabs>
        <w:ind w:left="1134" w:hanging="425"/>
        <w:jc w:val="both"/>
        <w:rPr>
          <w:rFonts w:ascii="Verdana" w:hAnsi="Verdana"/>
          <w:sz w:val="22"/>
          <w:szCs w:val="22"/>
          <w:lang w:val="ru-RU"/>
        </w:rPr>
      </w:pPr>
      <w:r w:rsidRPr="00D12CEA">
        <w:rPr>
          <w:rFonts w:ascii="Verdana" w:hAnsi="Verdana" w:cs="Arial"/>
          <w:sz w:val="22"/>
          <w:szCs w:val="22"/>
          <w:lang w:val="ru-RU"/>
        </w:rPr>
        <w:t>попадание или угроза попадания на сопредельные территории</w:t>
      </w:r>
      <w:r>
        <w:rPr>
          <w:rFonts w:ascii="Verdana" w:hAnsi="Verdana" w:cs="Arial"/>
          <w:sz w:val="22"/>
          <w:szCs w:val="22"/>
          <w:lang w:val="ru-RU"/>
        </w:rPr>
        <w:t>;</w:t>
      </w:r>
    </w:p>
    <w:p w:rsidR="00BA72F7" w:rsidRPr="00D076EF" w:rsidRDefault="00BA72F7" w:rsidP="00BA72F7">
      <w:pPr>
        <w:pStyle w:val="Default"/>
        <w:numPr>
          <w:ilvl w:val="0"/>
          <w:numId w:val="3"/>
        </w:numPr>
        <w:tabs>
          <w:tab w:val="clear" w:pos="720"/>
          <w:tab w:val="num" w:pos="1134"/>
        </w:tabs>
        <w:ind w:left="1134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>в</w:t>
      </w:r>
      <w:r w:rsidRPr="00D12CEA">
        <w:rPr>
          <w:rFonts w:ascii="Verdana" w:hAnsi="Verdana" w:cs="Arial"/>
          <w:sz w:val="22"/>
          <w:szCs w:val="22"/>
          <w:lang w:val="ru-RU"/>
        </w:rPr>
        <w:t xml:space="preserve">озможность ликвидации </w:t>
      </w:r>
      <w:r>
        <w:rPr>
          <w:rFonts w:ascii="Verdana" w:hAnsi="Verdana" w:cs="Arial"/>
          <w:sz w:val="22"/>
          <w:szCs w:val="22"/>
          <w:lang w:val="ru-RU"/>
        </w:rPr>
        <w:t>воздействия</w:t>
      </w:r>
      <w:r w:rsidRPr="00D12CEA">
        <w:rPr>
          <w:rFonts w:ascii="Verdana" w:hAnsi="Verdana" w:cs="Arial"/>
          <w:sz w:val="22"/>
          <w:szCs w:val="22"/>
          <w:lang w:val="ru-RU"/>
        </w:rPr>
        <w:t xml:space="preserve"> собственными силами в сроки, предусмотренные </w:t>
      </w:r>
      <w:r>
        <w:rPr>
          <w:rFonts w:ascii="Verdana" w:hAnsi="Verdana" w:cs="Arial"/>
          <w:sz w:val="22"/>
          <w:szCs w:val="22"/>
          <w:lang w:val="ru-RU"/>
        </w:rPr>
        <w:t>П</w:t>
      </w:r>
      <w:r w:rsidRPr="00D12CEA">
        <w:rPr>
          <w:rFonts w:ascii="Verdana" w:hAnsi="Verdana" w:cs="Arial"/>
          <w:sz w:val="22"/>
          <w:szCs w:val="22"/>
          <w:lang w:val="ru-RU"/>
        </w:rPr>
        <w:t>лан</w:t>
      </w:r>
      <w:r>
        <w:rPr>
          <w:rFonts w:ascii="Verdana" w:hAnsi="Verdana" w:cs="Arial"/>
          <w:sz w:val="22"/>
          <w:szCs w:val="22"/>
          <w:lang w:val="ru-RU"/>
        </w:rPr>
        <w:t>ами ликвидации аварийных ситуаций, связа</w:t>
      </w:r>
      <w:r>
        <w:rPr>
          <w:rFonts w:ascii="Verdana" w:hAnsi="Verdana" w:cs="Arial"/>
          <w:sz w:val="22"/>
          <w:szCs w:val="22"/>
          <w:lang w:val="ru-RU"/>
        </w:rPr>
        <w:t>н</w:t>
      </w:r>
      <w:r>
        <w:rPr>
          <w:rFonts w:ascii="Verdana" w:hAnsi="Verdana" w:cs="Arial"/>
          <w:sz w:val="22"/>
          <w:szCs w:val="22"/>
          <w:lang w:val="ru-RU"/>
        </w:rPr>
        <w:t>ных с воздейс</w:t>
      </w:r>
      <w:r>
        <w:rPr>
          <w:rFonts w:ascii="Verdana" w:hAnsi="Verdana" w:cs="Arial"/>
          <w:sz w:val="22"/>
          <w:szCs w:val="22"/>
          <w:lang w:val="ru-RU"/>
        </w:rPr>
        <w:t>т</w:t>
      </w:r>
      <w:r>
        <w:rPr>
          <w:rFonts w:ascii="Verdana" w:hAnsi="Verdana" w:cs="Arial"/>
          <w:sz w:val="22"/>
          <w:szCs w:val="22"/>
          <w:lang w:val="ru-RU"/>
        </w:rPr>
        <w:t>вием на ОС</w:t>
      </w:r>
      <w:r w:rsidRPr="00D12CEA">
        <w:rPr>
          <w:rFonts w:ascii="Verdana" w:hAnsi="Verdana" w:cs="Arial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sz w:val="22"/>
          <w:szCs w:val="22"/>
          <w:lang w:val="ru-RU"/>
        </w:rPr>
        <w:t>(ОР</w:t>
      </w:r>
      <w:r>
        <w:rPr>
          <w:rFonts w:ascii="Verdana" w:hAnsi="Verdana" w:cs="Arial"/>
          <w:sz w:val="22"/>
          <w:szCs w:val="22"/>
        </w:rPr>
        <w:t>S</w:t>
      </w:r>
      <w:r w:rsidRPr="00D12CEA">
        <w:rPr>
          <w:rFonts w:ascii="Verdana" w:hAnsi="Verdana" w:cs="Arial"/>
          <w:sz w:val="22"/>
          <w:szCs w:val="22"/>
          <w:lang w:val="ru-RU"/>
        </w:rPr>
        <w:t>.0</w:t>
      </w:r>
      <w:r>
        <w:rPr>
          <w:rFonts w:ascii="Verdana" w:hAnsi="Verdana" w:cs="Arial"/>
          <w:sz w:val="22"/>
          <w:szCs w:val="22"/>
          <w:lang w:val="ru-RU"/>
        </w:rPr>
        <w:t>6.</w:t>
      </w:r>
      <w:r w:rsidR="00041C26">
        <w:rPr>
          <w:rFonts w:ascii="Verdana" w:hAnsi="Verdana" w:cs="Arial"/>
          <w:sz w:val="22"/>
          <w:szCs w:val="22"/>
          <w:lang w:val="ru-RU"/>
        </w:rPr>
        <w:t>____</w:t>
      </w:r>
      <w:r>
        <w:rPr>
          <w:rFonts w:ascii="Verdana" w:hAnsi="Verdana" w:cs="Arial"/>
          <w:sz w:val="22"/>
          <w:szCs w:val="22"/>
          <w:lang w:val="ru-RU"/>
        </w:rPr>
        <w:t>).</w:t>
      </w:r>
    </w:p>
    <w:p w:rsidR="00BA112D" w:rsidRPr="008D7EBF" w:rsidRDefault="00D076EF" w:rsidP="00DD04EB">
      <w:pPr>
        <w:pStyle w:val="Default"/>
        <w:numPr>
          <w:ilvl w:val="1"/>
          <w:numId w:val="6"/>
        </w:numPr>
        <w:tabs>
          <w:tab w:val="clear" w:pos="1080"/>
          <w:tab w:val="num" w:pos="709"/>
        </w:tabs>
        <w:ind w:left="709" w:hanging="709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Если вредные воздействия можно ликвидировать силами работников пр</w:t>
      </w:r>
      <w:r>
        <w:rPr>
          <w:rFonts w:ascii="Verdana" w:hAnsi="Verdana"/>
          <w:sz w:val="22"/>
          <w:szCs w:val="22"/>
          <w:lang w:val="ru-RU"/>
        </w:rPr>
        <w:t>о</w:t>
      </w:r>
      <w:r>
        <w:rPr>
          <w:rFonts w:ascii="Verdana" w:hAnsi="Verdana"/>
          <w:sz w:val="22"/>
          <w:szCs w:val="22"/>
          <w:lang w:val="ru-RU"/>
        </w:rPr>
        <w:t xml:space="preserve">мысла, то предпринимаются меры в соответствии </w:t>
      </w:r>
      <w:r>
        <w:rPr>
          <w:rFonts w:ascii="Verdana" w:hAnsi="Verdana" w:cs="Arial"/>
          <w:sz w:val="22"/>
          <w:szCs w:val="22"/>
          <w:lang w:val="ru-RU"/>
        </w:rPr>
        <w:t>(ОР</w:t>
      </w:r>
      <w:r>
        <w:rPr>
          <w:rFonts w:ascii="Verdana" w:hAnsi="Verdana" w:cs="Arial"/>
          <w:sz w:val="22"/>
          <w:szCs w:val="22"/>
        </w:rPr>
        <w:t>S</w:t>
      </w:r>
      <w:r w:rsidRPr="00D12CEA">
        <w:rPr>
          <w:rFonts w:ascii="Verdana" w:hAnsi="Verdana" w:cs="Arial"/>
          <w:sz w:val="22"/>
          <w:szCs w:val="22"/>
          <w:lang w:val="ru-RU"/>
        </w:rPr>
        <w:t>.0</w:t>
      </w:r>
      <w:r>
        <w:rPr>
          <w:rFonts w:ascii="Verdana" w:hAnsi="Verdana" w:cs="Arial"/>
          <w:sz w:val="22"/>
          <w:szCs w:val="22"/>
          <w:lang w:val="ru-RU"/>
        </w:rPr>
        <w:t>6.</w:t>
      </w:r>
      <w:r w:rsidR="00041C26">
        <w:rPr>
          <w:rFonts w:ascii="Verdana" w:hAnsi="Verdana" w:cs="Arial"/>
          <w:sz w:val="22"/>
          <w:szCs w:val="22"/>
          <w:lang w:val="ru-RU"/>
        </w:rPr>
        <w:t>___</w:t>
      </w:r>
      <w:r>
        <w:rPr>
          <w:rFonts w:ascii="Verdana" w:hAnsi="Verdana" w:cs="Arial"/>
          <w:sz w:val="22"/>
          <w:szCs w:val="22"/>
          <w:lang w:val="ru-RU"/>
        </w:rPr>
        <w:t>).</w:t>
      </w:r>
      <w:r>
        <w:rPr>
          <w:rFonts w:ascii="Verdana" w:hAnsi="Verdana"/>
          <w:sz w:val="22"/>
          <w:szCs w:val="22"/>
          <w:lang w:val="ru-RU"/>
        </w:rPr>
        <w:t xml:space="preserve">  </w:t>
      </w:r>
    </w:p>
    <w:p w:rsidR="008D7EBF" w:rsidRDefault="00BA112D" w:rsidP="00D076EF">
      <w:pPr>
        <w:pStyle w:val="Default"/>
        <w:numPr>
          <w:ilvl w:val="1"/>
          <w:numId w:val="6"/>
        </w:numPr>
        <w:tabs>
          <w:tab w:val="clear" w:pos="108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 w:rsidRPr="00BA112D">
        <w:rPr>
          <w:rFonts w:ascii="Verdana" w:hAnsi="Verdana"/>
          <w:sz w:val="22"/>
          <w:szCs w:val="22"/>
          <w:lang w:val="ru-RU"/>
        </w:rPr>
        <w:t xml:space="preserve">В случае, </w:t>
      </w:r>
      <w:r>
        <w:rPr>
          <w:rFonts w:ascii="Verdana" w:hAnsi="Verdana"/>
          <w:sz w:val="22"/>
          <w:szCs w:val="22"/>
          <w:lang w:val="ru-RU"/>
        </w:rPr>
        <w:t>если негативное воздействие на ОС не подпадает под действие существующих Планов или же их использование не приносит ощутимого результата</w:t>
      </w:r>
      <w:r w:rsidR="0021074E">
        <w:rPr>
          <w:rFonts w:ascii="Verdana" w:hAnsi="Verdana"/>
          <w:sz w:val="22"/>
          <w:szCs w:val="22"/>
          <w:lang w:val="ru-RU"/>
        </w:rPr>
        <w:t>,</w:t>
      </w:r>
      <w:r>
        <w:rPr>
          <w:rFonts w:ascii="Verdana" w:hAnsi="Verdana"/>
          <w:sz w:val="22"/>
          <w:szCs w:val="22"/>
          <w:lang w:val="ru-RU"/>
        </w:rPr>
        <w:t xml:space="preserve"> отделом экологии </w:t>
      </w:r>
      <w:r w:rsidR="008D7EBF">
        <w:rPr>
          <w:rFonts w:ascii="Verdana" w:hAnsi="Verdana"/>
          <w:sz w:val="22"/>
          <w:szCs w:val="22"/>
          <w:lang w:val="ru-RU"/>
        </w:rPr>
        <w:t>вноситься предложение руководству о пр</w:t>
      </w:r>
      <w:r w:rsidR="008D7EBF">
        <w:rPr>
          <w:rFonts w:ascii="Verdana" w:hAnsi="Verdana"/>
          <w:sz w:val="22"/>
          <w:szCs w:val="22"/>
          <w:lang w:val="ru-RU"/>
        </w:rPr>
        <w:t>о</w:t>
      </w:r>
      <w:r w:rsidR="008D7EBF">
        <w:rPr>
          <w:rFonts w:ascii="Verdana" w:hAnsi="Verdana"/>
          <w:sz w:val="22"/>
          <w:szCs w:val="22"/>
          <w:lang w:val="ru-RU"/>
        </w:rPr>
        <w:t>ведении дополнительных исследований и разработке специальных мет</w:t>
      </w:r>
      <w:r w:rsidR="008D7EBF">
        <w:rPr>
          <w:rFonts w:ascii="Verdana" w:hAnsi="Verdana"/>
          <w:sz w:val="22"/>
          <w:szCs w:val="22"/>
          <w:lang w:val="ru-RU"/>
        </w:rPr>
        <w:t>о</w:t>
      </w:r>
      <w:r w:rsidR="008D7EBF">
        <w:rPr>
          <w:rFonts w:ascii="Verdana" w:hAnsi="Verdana"/>
          <w:sz w:val="22"/>
          <w:szCs w:val="22"/>
          <w:lang w:val="ru-RU"/>
        </w:rPr>
        <w:t>дов по сокращению и ликвидации вредного воздействия.</w:t>
      </w:r>
    </w:p>
    <w:p w:rsidR="007E6951" w:rsidRPr="007E6951" w:rsidRDefault="0021074E" w:rsidP="00DD04EB">
      <w:pPr>
        <w:pStyle w:val="Default"/>
        <w:numPr>
          <w:ilvl w:val="1"/>
          <w:numId w:val="6"/>
        </w:numPr>
        <w:tabs>
          <w:tab w:val="clear" w:pos="1080"/>
          <w:tab w:val="num" w:pos="709"/>
        </w:tabs>
        <w:ind w:left="709" w:hanging="709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При выборе подрядчика для проведения специальных исследований и разработке специальных методов по сокращению или ликвидации вредн</w:t>
      </w:r>
      <w:r>
        <w:rPr>
          <w:rFonts w:ascii="Verdana" w:hAnsi="Verdana"/>
          <w:sz w:val="22"/>
          <w:szCs w:val="22"/>
          <w:lang w:val="ru-RU"/>
        </w:rPr>
        <w:t>о</w:t>
      </w:r>
      <w:r>
        <w:rPr>
          <w:rFonts w:ascii="Verdana" w:hAnsi="Verdana"/>
          <w:sz w:val="22"/>
          <w:szCs w:val="22"/>
          <w:lang w:val="ru-RU"/>
        </w:rPr>
        <w:t>го воздействия необходимо учитывать наличие</w:t>
      </w:r>
      <w:r w:rsidRPr="00BD6194">
        <w:rPr>
          <w:b/>
          <w:lang w:val="ru-RU"/>
        </w:rPr>
        <w:t xml:space="preserve"> </w:t>
      </w:r>
      <w:r w:rsidRPr="0021074E">
        <w:rPr>
          <w:rFonts w:ascii="Verdana" w:hAnsi="Verdana"/>
          <w:sz w:val="22"/>
          <w:szCs w:val="22"/>
          <w:lang w:val="ru-RU"/>
        </w:rPr>
        <w:t>аккредитации (аттест</w:t>
      </w:r>
      <w:r w:rsidRPr="0021074E">
        <w:rPr>
          <w:rFonts w:ascii="Verdana" w:hAnsi="Verdana"/>
          <w:sz w:val="22"/>
          <w:szCs w:val="22"/>
          <w:lang w:val="ru-RU"/>
        </w:rPr>
        <w:t>а</w:t>
      </w:r>
      <w:r w:rsidRPr="0021074E">
        <w:rPr>
          <w:rFonts w:ascii="Verdana" w:hAnsi="Verdana"/>
          <w:sz w:val="22"/>
          <w:szCs w:val="22"/>
          <w:lang w:val="ru-RU"/>
        </w:rPr>
        <w:t xml:space="preserve">ции) на  проведения </w:t>
      </w:r>
      <w:r>
        <w:rPr>
          <w:rFonts w:ascii="Verdana" w:hAnsi="Verdana"/>
          <w:sz w:val="22"/>
          <w:szCs w:val="22"/>
          <w:lang w:val="ru-RU"/>
        </w:rPr>
        <w:t>данного вида</w:t>
      </w:r>
      <w:r w:rsidRPr="0021074E">
        <w:rPr>
          <w:rFonts w:ascii="Verdana" w:hAnsi="Verdana"/>
          <w:sz w:val="22"/>
          <w:szCs w:val="22"/>
          <w:lang w:val="ru-RU"/>
        </w:rPr>
        <w:t xml:space="preserve"> работ и опыт работы</w:t>
      </w:r>
      <w:r>
        <w:rPr>
          <w:rFonts w:ascii="Verdana" w:hAnsi="Verdana"/>
          <w:sz w:val="22"/>
          <w:szCs w:val="22"/>
          <w:lang w:val="ru-RU"/>
        </w:rPr>
        <w:t xml:space="preserve"> в данной сфере</w:t>
      </w:r>
      <w:r w:rsidR="007E6951">
        <w:rPr>
          <w:rFonts w:ascii="Verdana" w:hAnsi="Verdana"/>
          <w:sz w:val="22"/>
          <w:szCs w:val="22"/>
          <w:lang w:val="ru-RU"/>
        </w:rPr>
        <w:t>.</w:t>
      </w:r>
    </w:p>
    <w:p w:rsidR="007E6951" w:rsidRPr="007E6951" w:rsidRDefault="007E6951" w:rsidP="00DD04EB">
      <w:pPr>
        <w:pStyle w:val="Default"/>
        <w:numPr>
          <w:ilvl w:val="1"/>
          <w:numId w:val="6"/>
        </w:numPr>
        <w:tabs>
          <w:tab w:val="clear" w:pos="1080"/>
          <w:tab w:val="num" w:pos="709"/>
        </w:tabs>
        <w:ind w:left="709" w:hanging="709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В случае, если вредные воздействия вызваны работой технологического оборудования, подрядчик</w:t>
      </w:r>
      <w:r w:rsidR="00041C26">
        <w:rPr>
          <w:rFonts w:ascii="Verdana" w:hAnsi="Verdana"/>
          <w:sz w:val="22"/>
          <w:szCs w:val="22"/>
          <w:lang w:val="ru-RU"/>
        </w:rPr>
        <w:t>а им</w:t>
      </w:r>
      <w:r>
        <w:rPr>
          <w:rFonts w:ascii="Verdana" w:hAnsi="Verdana"/>
          <w:sz w:val="22"/>
          <w:szCs w:val="22"/>
          <w:lang w:val="ru-RU"/>
        </w:rPr>
        <w:t xml:space="preserve"> разрабатываются методы, сокращающие вредные воздействия</w:t>
      </w:r>
      <w:r w:rsidR="008D7EBF">
        <w:rPr>
          <w:rFonts w:ascii="Verdana" w:hAnsi="Verdana"/>
          <w:sz w:val="22"/>
          <w:szCs w:val="22"/>
          <w:lang w:val="ru-RU"/>
        </w:rPr>
        <w:t>.</w:t>
      </w:r>
    </w:p>
    <w:p w:rsidR="00337EA6" w:rsidRDefault="007E6951" w:rsidP="00DD04EB">
      <w:pPr>
        <w:pStyle w:val="Default"/>
        <w:numPr>
          <w:ilvl w:val="1"/>
          <w:numId w:val="6"/>
        </w:numPr>
        <w:tabs>
          <w:tab w:val="clear" w:pos="1080"/>
          <w:tab w:val="num" w:pos="709"/>
        </w:tabs>
        <w:ind w:left="709" w:hanging="709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При аварийном загрязнении производится обследование загрязнения (</w:t>
      </w: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>.01.21.02)</w:t>
      </w:r>
      <w:r w:rsidR="0021074E">
        <w:rPr>
          <w:rFonts w:ascii="Verdana" w:hAnsi="Verdana"/>
          <w:sz w:val="22"/>
          <w:szCs w:val="22"/>
          <w:lang w:val="ru-RU"/>
        </w:rPr>
        <w:t>.</w:t>
      </w:r>
      <w:r>
        <w:rPr>
          <w:rFonts w:ascii="Verdana" w:hAnsi="Verdana"/>
          <w:sz w:val="22"/>
          <w:szCs w:val="22"/>
          <w:lang w:val="ru-RU"/>
        </w:rPr>
        <w:t xml:space="preserve"> Разрабатывается проект восстановления биоценозов</w:t>
      </w:r>
      <w:r w:rsidR="00E17C05">
        <w:rPr>
          <w:rFonts w:ascii="Verdana" w:hAnsi="Verdana"/>
          <w:sz w:val="22"/>
          <w:szCs w:val="22"/>
          <w:lang w:val="ru-RU"/>
        </w:rPr>
        <w:t xml:space="preserve"> п</w:t>
      </w:r>
      <w:r w:rsidR="00E17C05">
        <w:rPr>
          <w:rFonts w:ascii="Verdana" w:hAnsi="Verdana"/>
          <w:sz w:val="22"/>
          <w:szCs w:val="22"/>
          <w:lang w:val="ru-RU"/>
        </w:rPr>
        <w:t>о</w:t>
      </w:r>
      <w:r w:rsidR="00E17C05">
        <w:rPr>
          <w:rFonts w:ascii="Verdana" w:hAnsi="Verdana"/>
          <w:sz w:val="22"/>
          <w:szCs w:val="22"/>
          <w:lang w:val="ru-RU"/>
        </w:rPr>
        <w:t xml:space="preserve">сле аварийных ситуаций </w:t>
      </w:r>
      <w:r w:rsidR="00E17C05" w:rsidRPr="00E17C05">
        <w:rPr>
          <w:rFonts w:ascii="Verdana" w:hAnsi="Verdana"/>
          <w:sz w:val="22"/>
          <w:szCs w:val="22"/>
          <w:lang w:val="ru-RU"/>
        </w:rPr>
        <w:t>(</w:t>
      </w:r>
      <w:r w:rsidR="00E17C05">
        <w:rPr>
          <w:rFonts w:ascii="Verdana" w:hAnsi="Verdana"/>
          <w:sz w:val="22"/>
          <w:szCs w:val="22"/>
        </w:rPr>
        <w:t>HSE</w:t>
      </w:r>
      <w:r w:rsidR="00E17C05">
        <w:rPr>
          <w:rFonts w:ascii="Verdana" w:hAnsi="Verdana"/>
          <w:sz w:val="22"/>
          <w:szCs w:val="22"/>
          <w:lang w:val="ru-RU"/>
        </w:rPr>
        <w:t xml:space="preserve">.01.21.03). </w:t>
      </w:r>
      <w:r w:rsidR="00945415">
        <w:rPr>
          <w:rFonts w:ascii="Verdana" w:hAnsi="Verdana"/>
          <w:sz w:val="22"/>
          <w:szCs w:val="22"/>
          <w:lang w:val="ru-RU"/>
        </w:rPr>
        <w:t>Мероприятия по восстановлению вносятся в План природоохранных мероприятий компании (</w:t>
      </w:r>
      <w:r w:rsidR="00945415">
        <w:rPr>
          <w:rFonts w:ascii="Verdana" w:hAnsi="Verdana"/>
          <w:sz w:val="22"/>
          <w:szCs w:val="22"/>
        </w:rPr>
        <w:t>HSE</w:t>
      </w:r>
      <w:r w:rsidR="00945415">
        <w:rPr>
          <w:rFonts w:ascii="Verdana" w:hAnsi="Verdana"/>
          <w:sz w:val="22"/>
          <w:szCs w:val="22"/>
          <w:lang w:val="ru-RU"/>
        </w:rPr>
        <w:t xml:space="preserve">.01.17). </w:t>
      </w:r>
      <w:r w:rsidR="00E17C05">
        <w:rPr>
          <w:rFonts w:ascii="Verdana" w:hAnsi="Verdana"/>
          <w:sz w:val="22"/>
          <w:szCs w:val="22"/>
          <w:lang w:val="ru-RU"/>
        </w:rPr>
        <w:t xml:space="preserve">В процессе реализации проектов восстановления ведется аналитический контроль, по его результатам оформляются отчеты </w:t>
      </w:r>
      <w:r w:rsidR="00E17C05" w:rsidRPr="00E17C05">
        <w:rPr>
          <w:rFonts w:ascii="Verdana" w:hAnsi="Verdana"/>
          <w:sz w:val="22"/>
          <w:szCs w:val="22"/>
          <w:lang w:val="ru-RU"/>
        </w:rPr>
        <w:t>(</w:t>
      </w:r>
      <w:r w:rsidR="00E17C05">
        <w:rPr>
          <w:rFonts w:ascii="Verdana" w:hAnsi="Verdana"/>
          <w:sz w:val="22"/>
          <w:szCs w:val="22"/>
        </w:rPr>
        <w:t>HSE</w:t>
      </w:r>
      <w:r w:rsidR="00E17C05">
        <w:rPr>
          <w:rFonts w:ascii="Verdana" w:hAnsi="Verdana"/>
          <w:sz w:val="22"/>
          <w:szCs w:val="22"/>
          <w:lang w:val="ru-RU"/>
        </w:rPr>
        <w:t xml:space="preserve">.01.21.04).   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="009F4F82">
        <w:rPr>
          <w:rFonts w:ascii="Verdana" w:hAnsi="Verdana"/>
          <w:sz w:val="22"/>
          <w:szCs w:val="22"/>
          <w:lang w:val="ru-RU"/>
        </w:rPr>
        <w:t xml:space="preserve"> </w:t>
      </w:r>
    </w:p>
    <w:p w:rsidR="00337EA6" w:rsidRDefault="00337EA6" w:rsidP="00772ED0">
      <w:pPr>
        <w:pStyle w:val="Default"/>
        <w:rPr>
          <w:rFonts w:ascii="Verdana" w:hAnsi="Verdana"/>
          <w:b/>
          <w:sz w:val="22"/>
          <w:szCs w:val="22"/>
          <w:lang w:val="ru-RU"/>
        </w:rPr>
      </w:pPr>
    </w:p>
    <w:p w:rsidR="00B74905" w:rsidRPr="008409F9" w:rsidRDefault="00041C26" w:rsidP="00B74905">
      <w:pPr>
        <w:pStyle w:val="Heading1"/>
        <w:rPr>
          <w:rFonts w:ascii="Verdana" w:eastAsia="Batang" w:hAnsi="Verdana"/>
          <w:b/>
          <w:bCs/>
          <w:sz w:val="22"/>
          <w:szCs w:val="22"/>
          <w:lang w:val="ru-RU"/>
        </w:rPr>
      </w:pPr>
      <w:r>
        <w:rPr>
          <w:rFonts w:ascii="Verdana" w:eastAsia="Batang" w:hAnsi="Verdana"/>
          <w:b/>
          <w:bCs/>
          <w:sz w:val="22"/>
          <w:szCs w:val="22"/>
          <w:lang w:val="ru-RU"/>
        </w:rPr>
        <w:t>7</w:t>
      </w:r>
      <w:r w:rsidR="00B74905"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.0 Исключения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601A1F" w:rsidRPr="00B74905" w:rsidRDefault="00601A1F" w:rsidP="00153954">
      <w:pPr>
        <w:tabs>
          <w:tab w:val="left" w:pos="0"/>
        </w:tabs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Исключения из настоящей процедуры  допускаются только с разрешения </w:t>
      </w:r>
      <w:r w:rsidR="001E456D">
        <w:rPr>
          <w:rFonts w:ascii="Verdana" w:eastAsia="Batang" w:hAnsi="Verdana"/>
          <w:color w:val="000000"/>
          <w:sz w:val="22"/>
          <w:szCs w:val="22"/>
          <w:lang w:val="ru-RU"/>
        </w:rPr>
        <w:t>Операционного Директора</w:t>
      </w: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. </w:t>
      </w:r>
    </w:p>
    <w:p w:rsidR="009175D9" w:rsidRDefault="009175D9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8409F9" w:rsidRDefault="00041C26" w:rsidP="00B74905">
      <w:pPr>
        <w:pStyle w:val="Heading1"/>
        <w:rPr>
          <w:rFonts w:ascii="Verdana" w:eastAsia="Batang" w:hAnsi="Verdana"/>
          <w:b/>
          <w:bCs/>
          <w:sz w:val="22"/>
          <w:szCs w:val="22"/>
          <w:lang w:val="ru-RU"/>
        </w:rPr>
      </w:pPr>
      <w:r>
        <w:rPr>
          <w:rFonts w:ascii="Verdana" w:eastAsia="Batang" w:hAnsi="Verdana"/>
          <w:b/>
          <w:bCs/>
          <w:sz w:val="22"/>
          <w:szCs w:val="22"/>
          <w:lang w:val="ru-RU"/>
        </w:rPr>
        <w:t>8</w:t>
      </w:r>
      <w:r w:rsidR="00B74905"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.0 Отчетность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Для настоящей </w:t>
      </w:r>
      <w:r w:rsidR="008C283A">
        <w:rPr>
          <w:rFonts w:ascii="Verdana" w:eastAsia="Batang" w:hAnsi="Verdana"/>
          <w:color w:val="000000"/>
          <w:sz w:val="22"/>
          <w:szCs w:val="22"/>
          <w:lang w:val="ru-RU"/>
        </w:rPr>
        <w:t>П</w:t>
      </w: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роцедуры требований по отчетности нет. </w:t>
      </w:r>
    </w:p>
    <w:p w:rsidR="009175D9" w:rsidRDefault="009175D9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8409F9" w:rsidRDefault="00041C26" w:rsidP="000B4124">
      <w:pPr>
        <w:pStyle w:val="Heading1"/>
        <w:rPr>
          <w:rFonts w:ascii="Verdana" w:eastAsia="Batang" w:hAnsi="Verdana"/>
          <w:b/>
          <w:bCs/>
          <w:sz w:val="22"/>
          <w:szCs w:val="22"/>
          <w:lang w:val="ru-RU"/>
        </w:rPr>
      </w:pPr>
      <w:r>
        <w:rPr>
          <w:rFonts w:ascii="Verdana" w:eastAsia="Batang" w:hAnsi="Verdana"/>
          <w:b/>
          <w:bCs/>
          <w:sz w:val="22"/>
          <w:szCs w:val="22"/>
          <w:lang w:val="ru-RU"/>
        </w:rPr>
        <w:t>9</w:t>
      </w:r>
      <w:r w:rsidR="000B4124"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.0 </w:t>
      </w:r>
      <w:r w:rsidR="00B74905" w:rsidRPr="008409F9">
        <w:rPr>
          <w:rFonts w:ascii="Verdana" w:eastAsia="Batang" w:hAnsi="Verdana"/>
          <w:b/>
          <w:bCs/>
          <w:sz w:val="22"/>
          <w:szCs w:val="22"/>
          <w:lang w:val="ru-RU"/>
        </w:rPr>
        <w:t>Д</w:t>
      </w:r>
      <w:r w:rsidR="000B4124" w:rsidRPr="008409F9">
        <w:rPr>
          <w:rFonts w:ascii="Verdana" w:eastAsia="Batang" w:hAnsi="Verdana"/>
          <w:b/>
          <w:bCs/>
          <w:sz w:val="22"/>
          <w:szCs w:val="22"/>
          <w:lang w:val="ru-RU"/>
        </w:rPr>
        <w:t>ата вступления в действие</w:t>
      </w:r>
      <w:r w:rsidR="00B74905"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Дата вступления в действие данной Процедуры </w:t>
      </w:r>
      <w:r w:rsidR="001E456D">
        <w:rPr>
          <w:rFonts w:ascii="Verdana" w:eastAsia="Batang" w:hAnsi="Verdana"/>
          <w:color w:val="000000"/>
          <w:sz w:val="22"/>
          <w:szCs w:val="22"/>
          <w:lang w:val="ru-RU"/>
        </w:rPr>
        <w:t>__ ___</w:t>
      </w: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20</w:t>
      </w:r>
      <w:r w:rsidR="001E456D">
        <w:rPr>
          <w:rFonts w:ascii="Verdana" w:eastAsia="Batang" w:hAnsi="Verdana"/>
          <w:color w:val="000000"/>
          <w:sz w:val="22"/>
          <w:szCs w:val="22"/>
          <w:lang w:val="ru-RU"/>
        </w:rPr>
        <w:t>__</w:t>
      </w: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г. </w:t>
      </w:r>
    </w:p>
    <w:p w:rsidR="009175D9" w:rsidRDefault="009175D9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lastRenderedPageBreak/>
        <w:t xml:space="preserve"> </w:t>
      </w:r>
    </w:p>
    <w:p w:rsidR="00B74905" w:rsidRPr="008409F9" w:rsidRDefault="008C5307" w:rsidP="000B4124">
      <w:pPr>
        <w:pStyle w:val="Heading1"/>
        <w:rPr>
          <w:rFonts w:ascii="Verdana" w:eastAsia="Batang" w:hAnsi="Verdana"/>
          <w:b/>
          <w:bCs/>
          <w:sz w:val="22"/>
          <w:szCs w:val="22"/>
          <w:lang w:val="ru-RU"/>
        </w:rPr>
      </w:pPr>
      <w:r>
        <w:rPr>
          <w:rFonts w:ascii="Verdana" w:eastAsia="Batang" w:hAnsi="Verdana"/>
          <w:b/>
          <w:bCs/>
          <w:sz w:val="22"/>
          <w:szCs w:val="22"/>
          <w:lang w:val="ru-RU"/>
        </w:rPr>
        <w:t>1</w:t>
      </w:r>
      <w:r w:rsidR="00041C26">
        <w:rPr>
          <w:rFonts w:ascii="Verdana" w:eastAsia="Batang" w:hAnsi="Verdana"/>
          <w:b/>
          <w:bCs/>
          <w:sz w:val="22"/>
          <w:szCs w:val="22"/>
          <w:lang w:val="ru-RU"/>
        </w:rPr>
        <w:t>0</w:t>
      </w:r>
      <w:r w:rsidR="000B4124"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.0 </w:t>
      </w:r>
      <w:r w:rsidR="00B74905" w:rsidRPr="008409F9">
        <w:rPr>
          <w:rFonts w:ascii="Verdana" w:eastAsia="Batang" w:hAnsi="Verdana"/>
          <w:b/>
          <w:bCs/>
          <w:sz w:val="22"/>
          <w:szCs w:val="22"/>
          <w:lang w:val="ru-RU"/>
        </w:rPr>
        <w:t>И</w:t>
      </w:r>
      <w:r w:rsidR="000B4124"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стечение срока действия/пересмотр </w:t>
      </w:r>
    </w:p>
    <w:p w:rsidR="00B74905" w:rsidRPr="00B74905" w:rsidRDefault="00B74905" w:rsidP="00B74905">
      <w:pPr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0B4124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0B4124">
        <w:rPr>
          <w:rFonts w:ascii="Verdana" w:eastAsia="Batang" w:hAnsi="Verdana"/>
          <w:color w:val="000000"/>
          <w:sz w:val="22"/>
          <w:szCs w:val="22"/>
          <w:lang w:val="ru-RU"/>
        </w:rPr>
        <w:t xml:space="preserve">Срок пересмотра данной </w:t>
      </w:r>
      <w:r w:rsidR="008C283A">
        <w:rPr>
          <w:rFonts w:ascii="Verdana" w:eastAsia="Batang" w:hAnsi="Verdana"/>
          <w:color w:val="000000"/>
          <w:sz w:val="22"/>
          <w:szCs w:val="22"/>
          <w:lang w:val="ru-RU"/>
        </w:rPr>
        <w:t>П</w:t>
      </w:r>
      <w:r w:rsidRPr="000B4124">
        <w:rPr>
          <w:rFonts w:ascii="Verdana" w:eastAsia="Batang" w:hAnsi="Verdana"/>
          <w:color w:val="000000"/>
          <w:sz w:val="22"/>
          <w:szCs w:val="22"/>
          <w:lang w:val="ru-RU"/>
        </w:rPr>
        <w:t xml:space="preserve">роцедуры не позднее </w:t>
      </w:r>
      <w:r w:rsidR="001E456D">
        <w:rPr>
          <w:rFonts w:ascii="Verdana" w:eastAsia="Batang" w:hAnsi="Verdana"/>
          <w:color w:val="000000"/>
          <w:sz w:val="22"/>
          <w:szCs w:val="22"/>
          <w:lang w:val="ru-RU"/>
        </w:rPr>
        <w:t>__ ___</w:t>
      </w:r>
      <w:r w:rsidR="001E456D"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20</w:t>
      </w:r>
      <w:r w:rsidR="001E456D">
        <w:rPr>
          <w:rFonts w:ascii="Verdana" w:eastAsia="Batang" w:hAnsi="Verdana"/>
          <w:color w:val="000000"/>
          <w:sz w:val="22"/>
          <w:szCs w:val="22"/>
          <w:lang w:val="ru-RU"/>
        </w:rPr>
        <w:t>__</w:t>
      </w:r>
      <w:r w:rsidR="001E456D"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г</w:t>
      </w:r>
    </w:p>
    <w:p w:rsidR="00B74905" w:rsidRPr="000B4124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0B4124">
        <w:rPr>
          <w:rFonts w:ascii="Verdana" w:eastAsia="Batang" w:hAnsi="Verdana"/>
          <w:color w:val="000000"/>
          <w:sz w:val="22"/>
          <w:szCs w:val="22"/>
          <w:lang w:val="ru-RU"/>
        </w:rPr>
        <w:t xml:space="preserve">      </w:t>
      </w:r>
    </w:p>
    <w:p w:rsidR="00B74905" w:rsidRPr="00B74905" w:rsidRDefault="00B74905" w:rsidP="00B74905">
      <w:pPr>
        <w:pStyle w:val="Default"/>
        <w:rPr>
          <w:lang w:val="ru-RU"/>
        </w:rPr>
      </w:pPr>
      <w:bookmarkStart w:id="1" w:name="_GoBack"/>
      <w:bookmarkEnd w:id="1"/>
    </w:p>
    <w:sectPr w:rsidR="00B74905" w:rsidRPr="00B74905" w:rsidSect="00DC0723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1E9" w:rsidRDefault="005651E9">
      <w:r>
        <w:separator/>
      </w:r>
    </w:p>
  </w:endnote>
  <w:endnote w:type="continuationSeparator" w:id="0">
    <w:p w:rsidR="005651E9" w:rsidRDefault="0056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C26" w:rsidRPr="006E711D" w:rsidRDefault="00041C26" w:rsidP="00A3282C">
    <w:pPr>
      <w:pStyle w:val="Footer"/>
      <w:jc w:val="center"/>
      <w:rPr>
        <w:rFonts w:ascii="Verdana" w:hAnsi="Verdana"/>
      </w:rPr>
    </w:pPr>
    <w:r w:rsidRPr="006E711D">
      <w:rPr>
        <w:rFonts w:ascii="Verdana" w:hAnsi="Verdana"/>
      </w:rPr>
      <w:fldChar w:fldCharType="begin"/>
    </w:r>
    <w:r w:rsidRPr="006E711D">
      <w:rPr>
        <w:rFonts w:ascii="Verdana" w:hAnsi="Verdana"/>
      </w:rPr>
      <w:instrText xml:space="preserve"> PAGE </w:instrText>
    </w:r>
    <w:r w:rsidRPr="006E711D">
      <w:rPr>
        <w:rFonts w:ascii="Verdana" w:hAnsi="Verdana"/>
      </w:rPr>
      <w:fldChar w:fldCharType="separate"/>
    </w:r>
    <w:r w:rsidR="001E456D">
      <w:rPr>
        <w:rFonts w:ascii="Verdana" w:hAnsi="Verdana"/>
        <w:noProof/>
      </w:rPr>
      <w:t>1</w:t>
    </w:r>
    <w:r w:rsidRPr="006E711D">
      <w:rPr>
        <w:rFonts w:ascii="Verdana" w:hAnsi="Verdana"/>
      </w:rPr>
      <w:fldChar w:fldCharType="end"/>
    </w:r>
    <w:r w:rsidRPr="006E711D">
      <w:rPr>
        <w:rFonts w:ascii="Verdana" w:hAnsi="Verdana"/>
      </w:rPr>
      <w:t xml:space="preserve"> - </w:t>
    </w:r>
    <w:r w:rsidRPr="006E711D">
      <w:rPr>
        <w:rFonts w:ascii="Verdana" w:hAnsi="Verdana"/>
      </w:rPr>
      <w:fldChar w:fldCharType="begin"/>
    </w:r>
    <w:r w:rsidRPr="006E711D">
      <w:rPr>
        <w:rFonts w:ascii="Verdana" w:hAnsi="Verdana"/>
      </w:rPr>
      <w:instrText xml:space="preserve"> NUMPAGES </w:instrText>
    </w:r>
    <w:r w:rsidRPr="006E711D">
      <w:rPr>
        <w:rFonts w:ascii="Verdana" w:hAnsi="Verdana"/>
      </w:rPr>
      <w:fldChar w:fldCharType="separate"/>
    </w:r>
    <w:r w:rsidR="001E456D">
      <w:rPr>
        <w:rFonts w:ascii="Verdana" w:hAnsi="Verdana"/>
        <w:noProof/>
      </w:rPr>
      <w:t>7</w:t>
    </w:r>
    <w:r w:rsidRPr="006E711D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1E9" w:rsidRDefault="005651E9">
      <w:r>
        <w:separator/>
      </w:r>
    </w:p>
  </w:footnote>
  <w:footnote w:type="continuationSeparator" w:id="0">
    <w:p w:rsidR="005651E9" w:rsidRDefault="00565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C26" w:rsidRPr="00DD68C5" w:rsidRDefault="00041C26" w:rsidP="00A3282C">
    <w:pPr>
      <w:pStyle w:val="Header"/>
      <w:jc w:val="right"/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</w:rPr>
      <w:t xml:space="preserve"> HSE.01.</w:t>
    </w:r>
    <w:r>
      <w:rPr>
        <w:rFonts w:ascii="Verdana" w:hAnsi="Verdana" w:cs="Verdana"/>
        <w:b/>
        <w:bCs/>
        <w:lang w:val="ru-RU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318EA"/>
    <w:multiLevelType w:val="hybridMultilevel"/>
    <w:tmpl w:val="FF4CC562"/>
    <w:lvl w:ilvl="0" w:tplc="466AE2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C5605"/>
    <w:multiLevelType w:val="multilevel"/>
    <w:tmpl w:val="EC4CB59C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31931E9F"/>
    <w:multiLevelType w:val="multilevel"/>
    <w:tmpl w:val="8558E5B8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3" w15:restartNumberingAfterBreak="0">
    <w:nsid w:val="480A78F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79A62F8D"/>
    <w:multiLevelType w:val="multilevel"/>
    <w:tmpl w:val="9FE46088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5" w15:restartNumberingAfterBreak="0">
    <w:nsid w:val="7BD904C2"/>
    <w:multiLevelType w:val="multilevel"/>
    <w:tmpl w:val="FFB20238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D8"/>
    <w:rsid w:val="00006FE9"/>
    <w:rsid w:val="00020CFA"/>
    <w:rsid w:val="00021AF1"/>
    <w:rsid w:val="000266A7"/>
    <w:rsid w:val="00030897"/>
    <w:rsid w:val="00040A4D"/>
    <w:rsid w:val="00041C26"/>
    <w:rsid w:val="000427DA"/>
    <w:rsid w:val="00044755"/>
    <w:rsid w:val="00053719"/>
    <w:rsid w:val="00064428"/>
    <w:rsid w:val="00090B98"/>
    <w:rsid w:val="00091ACC"/>
    <w:rsid w:val="000A3AD8"/>
    <w:rsid w:val="000B22A6"/>
    <w:rsid w:val="000B4124"/>
    <w:rsid w:val="000C14C1"/>
    <w:rsid w:val="000C6F5A"/>
    <w:rsid w:val="000E0D13"/>
    <w:rsid w:val="000E4D49"/>
    <w:rsid w:val="000E7777"/>
    <w:rsid w:val="000F38FF"/>
    <w:rsid w:val="000F4219"/>
    <w:rsid w:val="00104AF4"/>
    <w:rsid w:val="00120CB3"/>
    <w:rsid w:val="00123AAC"/>
    <w:rsid w:val="001342C5"/>
    <w:rsid w:val="001522A5"/>
    <w:rsid w:val="00153954"/>
    <w:rsid w:val="001620E4"/>
    <w:rsid w:val="0017272D"/>
    <w:rsid w:val="001733A5"/>
    <w:rsid w:val="00177916"/>
    <w:rsid w:val="00180EF7"/>
    <w:rsid w:val="0018788B"/>
    <w:rsid w:val="001A18A7"/>
    <w:rsid w:val="001A5790"/>
    <w:rsid w:val="001A7390"/>
    <w:rsid w:val="001A73B3"/>
    <w:rsid w:val="001B6A4C"/>
    <w:rsid w:val="001C5DB3"/>
    <w:rsid w:val="001D2119"/>
    <w:rsid w:val="001E2703"/>
    <w:rsid w:val="001E3E3D"/>
    <w:rsid w:val="001E3F98"/>
    <w:rsid w:val="001E456D"/>
    <w:rsid w:val="001E693A"/>
    <w:rsid w:val="001E6F66"/>
    <w:rsid w:val="001E7464"/>
    <w:rsid w:val="001F0DF4"/>
    <w:rsid w:val="001F3D03"/>
    <w:rsid w:val="00200B3D"/>
    <w:rsid w:val="00203BE0"/>
    <w:rsid w:val="0021074E"/>
    <w:rsid w:val="002134BE"/>
    <w:rsid w:val="00226F35"/>
    <w:rsid w:val="00230DB8"/>
    <w:rsid w:val="00230F2A"/>
    <w:rsid w:val="00231EE3"/>
    <w:rsid w:val="00237546"/>
    <w:rsid w:val="00247782"/>
    <w:rsid w:val="00262920"/>
    <w:rsid w:val="0028142B"/>
    <w:rsid w:val="00291AFF"/>
    <w:rsid w:val="00291F82"/>
    <w:rsid w:val="00295CE8"/>
    <w:rsid w:val="002A3423"/>
    <w:rsid w:val="002A5846"/>
    <w:rsid w:val="002B27D4"/>
    <w:rsid w:val="002D22EE"/>
    <w:rsid w:val="002E098C"/>
    <w:rsid w:val="002E1947"/>
    <w:rsid w:val="002E6AB4"/>
    <w:rsid w:val="002E7E57"/>
    <w:rsid w:val="002F3FBE"/>
    <w:rsid w:val="00305503"/>
    <w:rsid w:val="003079C0"/>
    <w:rsid w:val="00317B6B"/>
    <w:rsid w:val="0032078A"/>
    <w:rsid w:val="00320BF4"/>
    <w:rsid w:val="0033454B"/>
    <w:rsid w:val="00337EA6"/>
    <w:rsid w:val="003466C7"/>
    <w:rsid w:val="00353C20"/>
    <w:rsid w:val="0036510C"/>
    <w:rsid w:val="003652D5"/>
    <w:rsid w:val="003A2926"/>
    <w:rsid w:val="003A7E50"/>
    <w:rsid w:val="003C025D"/>
    <w:rsid w:val="003C4E4C"/>
    <w:rsid w:val="003D7831"/>
    <w:rsid w:val="003E47BB"/>
    <w:rsid w:val="003E648E"/>
    <w:rsid w:val="0040309B"/>
    <w:rsid w:val="00424710"/>
    <w:rsid w:val="00434176"/>
    <w:rsid w:val="00443D98"/>
    <w:rsid w:val="00455C65"/>
    <w:rsid w:val="00464814"/>
    <w:rsid w:val="00475979"/>
    <w:rsid w:val="004766EC"/>
    <w:rsid w:val="004808A8"/>
    <w:rsid w:val="00485DE1"/>
    <w:rsid w:val="004872F0"/>
    <w:rsid w:val="00495441"/>
    <w:rsid w:val="0049729F"/>
    <w:rsid w:val="004A27B2"/>
    <w:rsid w:val="004B4C8A"/>
    <w:rsid w:val="004B7C1A"/>
    <w:rsid w:val="004C417F"/>
    <w:rsid w:val="004C5142"/>
    <w:rsid w:val="004E484B"/>
    <w:rsid w:val="004E5997"/>
    <w:rsid w:val="004E5C31"/>
    <w:rsid w:val="004F1875"/>
    <w:rsid w:val="005031D9"/>
    <w:rsid w:val="00506C81"/>
    <w:rsid w:val="0051124A"/>
    <w:rsid w:val="005133C2"/>
    <w:rsid w:val="00513565"/>
    <w:rsid w:val="00513A13"/>
    <w:rsid w:val="00513BFF"/>
    <w:rsid w:val="00514240"/>
    <w:rsid w:val="00515830"/>
    <w:rsid w:val="00532A06"/>
    <w:rsid w:val="00533CFC"/>
    <w:rsid w:val="00535EF2"/>
    <w:rsid w:val="00555EA8"/>
    <w:rsid w:val="005651E9"/>
    <w:rsid w:val="00567B09"/>
    <w:rsid w:val="00581CAD"/>
    <w:rsid w:val="00583D3A"/>
    <w:rsid w:val="0058538A"/>
    <w:rsid w:val="005A2455"/>
    <w:rsid w:val="005B3E7C"/>
    <w:rsid w:val="005B4884"/>
    <w:rsid w:val="005B70D1"/>
    <w:rsid w:val="005D4BDB"/>
    <w:rsid w:val="005E2D43"/>
    <w:rsid w:val="005E351C"/>
    <w:rsid w:val="005F3DEA"/>
    <w:rsid w:val="005F75F9"/>
    <w:rsid w:val="00601A1F"/>
    <w:rsid w:val="006123E1"/>
    <w:rsid w:val="006354C5"/>
    <w:rsid w:val="006405E6"/>
    <w:rsid w:val="00650C05"/>
    <w:rsid w:val="006631D5"/>
    <w:rsid w:val="00667398"/>
    <w:rsid w:val="00683D96"/>
    <w:rsid w:val="00684D51"/>
    <w:rsid w:val="00692AE1"/>
    <w:rsid w:val="00696B95"/>
    <w:rsid w:val="00697CAB"/>
    <w:rsid w:val="006B4304"/>
    <w:rsid w:val="006B6D33"/>
    <w:rsid w:val="006C3FA0"/>
    <w:rsid w:val="006C4EC1"/>
    <w:rsid w:val="006D27D8"/>
    <w:rsid w:val="006D4A82"/>
    <w:rsid w:val="006D7A73"/>
    <w:rsid w:val="006E711D"/>
    <w:rsid w:val="006F1EEF"/>
    <w:rsid w:val="006F40BE"/>
    <w:rsid w:val="006F4525"/>
    <w:rsid w:val="007007A7"/>
    <w:rsid w:val="00707085"/>
    <w:rsid w:val="00714645"/>
    <w:rsid w:val="00714BC2"/>
    <w:rsid w:val="00720388"/>
    <w:rsid w:val="00724A6A"/>
    <w:rsid w:val="007270AC"/>
    <w:rsid w:val="00727882"/>
    <w:rsid w:val="00747DFA"/>
    <w:rsid w:val="007564EB"/>
    <w:rsid w:val="007641C6"/>
    <w:rsid w:val="0076500B"/>
    <w:rsid w:val="007678C6"/>
    <w:rsid w:val="00771581"/>
    <w:rsid w:val="00772ED0"/>
    <w:rsid w:val="007752A2"/>
    <w:rsid w:val="00794FB2"/>
    <w:rsid w:val="007973EF"/>
    <w:rsid w:val="007A1AB7"/>
    <w:rsid w:val="007A4831"/>
    <w:rsid w:val="007B2BC0"/>
    <w:rsid w:val="007C4E8B"/>
    <w:rsid w:val="007C7FC5"/>
    <w:rsid w:val="007D6D7F"/>
    <w:rsid w:val="007D6FCB"/>
    <w:rsid w:val="007E0A2E"/>
    <w:rsid w:val="007E6951"/>
    <w:rsid w:val="007F22AC"/>
    <w:rsid w:val="007F3F41"/>
    <w:rsid w:val="007F58E1"/>
    <w:rsid w:val="00811FBD"/>
    <w:rsid w:val="0081480D"/>
    <w:rsid w:val="008306A8"/>
    <w:rsid w:val="008409F9"/>
    <w:rsid w:val="00842491"/>
    <w:rsid w:val="00854BBF"/>
    <w:rsid w:val="008750C1"/>
    <w:rsid w:val="00887076"/>
    <w:rsid w:val="008A06BC"/>
    <w:rsid w:val="008B0DBB"/>
    <w:rsid w:val="008B3005"/>
    <w:rsid w:val="008C283A"/>
    <w:rsid w:val="008C5307"/>
    <w:rsid w:val="008D7EBF"/>
    <w:rsid w:val="008E4646"/>
    <w:rsid w:val="008E7C6A"/>
    <w:rsid w:val="00902D76"/>
    <w:rsid w:val="009077CC"/>
    <w:rsid w:val="009175D9"/>
    <w:rsid w:val="009421F5"/>
    <w:rsid w:val="00942A6B"/>
    <w:rsid w:val="00944646"/>
    <w:rsid w:val="00945415"/>
    <w:rsid w:val="0094628F"/>
    <w:rsid w:val="00961EA7"/>
    <w:rsid w:val="00972B8B"/>
    <w:rsid w:val="00972E4A"/>
    <w:rsid w:val="00975C48"/>
    <w:rsid w:val="00975E77"/>
    <w:rsid w:val="00976A73"/>
    <w:rsid w:val="00985444"/>
    <w:rsid w:val="00986ADC"/>
    <w:rsid w:val="00992CB3"/>
    <w:rsid w:val="0099768A"/>
    <w:rsid w:val="009B28A6"/>
    <w:rsid w:val="009B5138"/>
    <w:rsid w:val="009B7EBB"/>
    <w:rsid w:val="009C0738"/>
    <w:rsid w:val="009D2318"/>
    <w:rsid w:val="009D60EC"/>
    <w:rsid w:val="009D7BEB"/>
    <w:rsid w:val="009F2749"/>
    <w:rsid w:val="009F4F82"/>
    <w:rsid w:val="009F50FF"/>
    <w:rsid w:val="009F65C4"/>
    <w:rsid w:val="00A064B3"/>
    <w:rsid w:val="00A1013F"/>
    <w:rsid w:val="00A12C9D"/>
    <w:rsid w:val="00A13807"/>
    <w:rsid w:val="00A21C6B"/>
    <w:rsid w:val="00A237EF"/>
    <w:rsid w:val="00A25408"/>
    <w:rsid w:val="00A3282C"/>
    <w:rsid w:val="00A43665"/>
    <w:rsid w:val="00A47F21"/>
    <w:rsid w:val="00A54741"/>
    <w:rsid w:val="00A7158A"/>
    <w:rsid w:val="00A865CD"/>
    <w:rsid w:val="00A913BB"/>
    <w:rsid w:val="00A943CE"/>
    <w:rsid w:val="00A968FC"/>
    <w:rsid w:val="00AA234A"/>
    <w:rsid w:val="00AA2BAC"/>
    <w:rsid w:val="00AA678C"/>
    <w:rsid w:val="00AB52ED"/>
    <w:rsid w:val="00AC3BB0"/>
    <w:rsid w:val="00AC7CAB"/>
    <w:rsid w:val="00AD3DE0"/>
    <w:rsid w:val="00AD5B8E"/>
    <w:rsid w:val="00AD5C1F"/>
    <w:rsid w:val="00AE2621"/>
    <w:rsid w:val="00AE6766"/>
    <w:rsid w:val="00AF0EC4"/>
    <w:rsid w:val="00AF1FEF"/>
    <w:rsid w:val="00AF52FB"/>
    <w:rsid w:val="00B15BDB"/>
    <w:rsid w:val="00B21ADE"/>
    <w:rsid w:val="00B2200D"/>
    <w:rsid w:val="00B22D07"/>
    <w:rsid w:val="00B26678"/>
    <w:rsid w:val="00B26D50"/>
    <w:rsid w:val="00B32243"/>
    <w:rsid w:val="00B37518"/>
    <w:rsid w:val="00B4772E"/>
    <w:rsid w:val="00B663DA"/>
    <w:rsid w:val="00B6765B"/>
    <w:rsid w:val="00B67C06"/>
    <w:rsid w:val="00B74905"/>
    <w:rsid w:val="00B827A0"/>
    <w:rsid w:val="00B85509"/>
    <w:rsid w:val="00B878F8"/>
    <w:rsid w:val="00B91A04"/>
    <w:rsid w:val="00B93B71"/>
    <w:rsid w:val="00BA112D"/>
    <w:rsid w:val="00BA2F65"/>
    <w:rsid w:val="00BA72F7"/>
    <w:rsid w:val="00BB551D"/>
    <w:rsid w:val="00BD1F80"/>
    <w:rsid w:val="00BF0107"/>
    <w:rsid w:val="00C0459B"/>
    <w:rsid w:val="00C05B55"/>
    <w:rsid w:val="00C1198B"/>
    <w:rsid w:val="00C25C55"/>
    <w:rsid w:val="00C27FB7"/>
    <w:rsid w:val="00C32EF6"/>
    <w:rsid w:val="00C52F5A"/>
    <w:rsid w:val="00C562F5"/>
    <w:rsid w:val="00C6710D"/>
    <w:rsid w:val="00C86871"/>
    <w:rsid w:val="00C86B9F"/>
    <w:rsid w:val="00C907A0"/>
    <w:rsid w:val="00CA1235"/>
    <w:rsid w:val="00CB40FF"/>
    <w:rsid w:val="00CB5BF3"/>
    <w:rsid w:val="00CC00AF"/>
    <w:rsid w:val="00CC6D9B"/>
    <w:rsid w:val="00CD2B01"/>
    <w:rsid w:val="00CD61D9"/>
    <w:rsid w:val="00CE1583"/>
    <w:rsid w:val="00CE4EDC"/>
    <w:rsid w:val="00CF12DB"/>
    <w:rsid w:val="00CF22E3"/>
    <w:rsid w:val="00D01E49"/>
    <w:rsid w:val="00D01FE3"/>
    <w:rsid w:val="00D05CC5"/>
    <w:rsid w:val="00D06271"/>
    <w:rsid w:val="00D076EF"/>
    <w:rsid w:val="00D12CEA"/>
    <w:rsid w:val="00D177F8"/>
    <w:rsid w:val="00D54AFE"/>
    <w:rsid w:val="00D77884"/>
    <w:rsid w:val="00D96226"/>
    <w:rsid w:val="00DB7611"/>
    <w:rsid w:val="00DC0723"/>
    <w:rsid w:val="00DC264E"/>
    <w:rsid w:val="00DD04EB"/>
    <w:rsid w:val="00DD68C5"/>
    <w:rsid w:val="00DF7196"/>
    <w:rsid w:val="00E17C05"/>
    <w:rsid w:val="00E200AD"/>
    <w:rsid w:val="00E2103A"/>
    <w:rsid w:val="00E27942"/>
    <w:rsid w:val="00E34E11"/>
    <w:rsid w:val="00E34FBB"/>
    <w:rsid w:val="00E43D99"/>
    <w:rsid w:val="00E60E74"/>
    <w:rsid w:val="00E65CB0"/>
    <w:rsid w:val="00E67197"/>
    <w:rsid w:val="00E705FD"/>
    <w:rsid w:val="00E85B71"/>
    <w:rsid w:val="00EA3287"/>
    <w:rsid w:val="00EB10D8"/>
    <w:rsid w:val="00EB1C87"/>
    <w:rsid w:val="00EB647F"/>
    <w:rsid w:val="00EC65E3"/>
    <w:rsid w:val="00ED64E9"/>
    <w:rsid w:val="00ED777E"/>
    <w:rsid w:val="00EE40D1"/>
    <w:rsid w:val="00EF139A"/>
    <w:rsid w:val="00F0058B"/>
    <w:rsid w:val="00F04587"/>
    <w:rsid w:val="00F23A81"/>
    <w:rsid w:val="00F27A98"/>
    <w:rsid w:val="00F32C08"/>
    <w:rsid w:val="00F33DD0"/>
    <w:rsid w:val="00F5245D"/>
    <w:rsid w:val="00F5430B"/>
    <w:rsid w:val="00F67368"/>
    <w:rsid w:val="00F6778B"/>
    <w:rsid w:val="00F67CFD"/>
    <w:rsid w:val="00F8539F"/>
    <w:rsid w:val="00F87E63"/>
    <w:rsid w:val="00F901FA"/>
    <w:rsid w:val="00F92603"/>
    <w:rsid w:val="00FA26FC"/>
    <w:rsid w:val="00FA34DB"/>
    <w:rsid w:val="00FA7CDD"/>
    <w:rsid w:val="00FB0CCF"/>
    <w:rsid w:val="00FB6012"/>
    <w:rsid w:val="00FC2048"/>
    <w:rsid w:val="00FC6082"/>
    <w:rsid w:val="00FD7B86"/>
    <w:rsid w:val="00FF4EB0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4293FB2D-0631-455B-9028-FFEB17AC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Uk_Baltica" w:hAnsi="Uk_Baltica" w:cs="Uk_Baltica"/>
      <w:sz w:val="24"/>
      <w:szCs w:val="24"/>
      <w:lang w:val="en-US" w:eastAsia="en-US"/>
    </w:rPr>
  </w:style>
  <w:style w:type="paragraph" w:styleId="Heading1">
    <w:name w:val="heading 1"/>
    <w:basedOn w:val="Default"/>
    <w:next w:val="Default"/>
    <w:qFormat/>
    <w:rsid w:val="005133C2"/>
    <w:pPr>
      <w:outlineLvl w:val="0"/>
    </w:pPr>
    <w:rPr>
      <w:color w:val="auto"/>
    </w:rPr>
  </w:style>
  <w:style w:type="paragraph" w:styleId="Heading2">
    <w:name w:val="heading 2"/>
    <w:basedOn w:val="Normal"/>
    <w:next w:val="Normal"/>
    <w:qFormat/>
    <w:rsid w:val="007C7F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C7F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5133C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customStyle="1" w:styleId="text1">
    <w:name w:val="text1"/>
    <w:basedOn w:val="Default"/>
    <w:next w:val="Default"/>
    <w:rPr>
      <w:color w:val="auto"/>
    </w:rPr>
  </w:style>
  <w:style w:type="paragraph" w:styleId="Header">
    <w:name w:val="header"/>
    <w:basedOn w:val="Normal"/>
    <w:rsid w:val="00A3282C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A3282C"/>
    <w:pPr>
      <w:tabs>
        <w:tab w:val="center" w:pos="4844"/>
        <w:tab w:val="right" w:pos="9689"/>
      </w:tabs>
    </w:pPr>
  </w:style>
  <w:style w:type="paragraph" w:customStyle="1" w:styleId="SItitle2">
    <w:name w:val="SI_title2"/>
    <w:basedOn w:val="Normal"/>
    <w:rsid w:val="006E711D"/>
    <w:pPr>
      <w:widowControl/>
      <w:autoSpaceDE/>
      <w:autoSpaceDN/>
      <w:adjustRightInd/>
      <w:jc w:val="center"/>
    </w:pPr>
    <w:rPr>
      <w:rFonts w:ascii="Arial" w:hAnsi="Arial" w:cs="Times New Roman"/>
      <w:b/>
      <w:sz w:val="30"/>
      <w:szCs w:val="30"/>
    </w:rPr>
  </w:style>
  <w:style w:type="paragraph" w:customStyle="1" w:styleId="TextHeading2">
    <w:name w:val="Text Heading 2"/>
    <w:basedOn w:val="Normal"/>
    <w:autoRedefine/>
    <w:rsid w:val="00021AF1"/>
    <w:pPr>
      <w:widowControl/>
      <w:autoSpaceDE/>
      <w:autoSpaceDN/>
      <w:adjustRightInd/>
      <w:spacing w:after="120"/>
      <w:jc w:val="both"/>
    </w:pPr>
    <w:rPr>
      <w:rFonts w:ascii="Verdana" w:hAnsi="Verdana" w:cs="Times New Roman"/>
      <w:sz w:val="22"/>
      <w:szCs w:val="22"/>
      <w:lang w:val="ru-RU"/>
    </w:rPr>
  </w:style>
  <w:style w:type="character" w:customStyle="1" w:styleId="Heading3Char">
    <w:name w:val="Heading 3 Char"/>
    <w:basedOn w:val="DefaultParagraphFont"/>
    <w:link w:val="Heading3"/>
    <w:rsid w:val="007C7FC5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BodyText">
    <w:name w:val="Body Text"/>
    <w:basedOn w:val="Normal"/>
    <w:rsid w:val="00961EA7"/>
    <w:pPr>
      <w:widowControl/>
      <w:autoSpaceDE/>
      <w:autoSpaceDN/>
      <w:adjustRightInd/>
      <w:jc w:val="both"/>
    </w:pPr>
    <w:rPr>
      <w:rFonts w:ascii="Times New Roman" w:hAnsi="Times New Roman" w:cs="Times New Roman"/>
      <w:lang w:val="ru-RU" w:eastAsia="ru-RU"/>
    </w:rPr>
  </w:style>
  <w:style w:type="character" w:styleId="Hyperlink">
    <w:name w:val="Hyperlink"/>
    <w:basedOn w:val="DefaultParagraphFont"/>
    <w:rsid w:val="00475979"/>
    <w:rPr>
      <w:color w:val="0000FF"/>
      <w:u w:val="single"/>
    </w:rPr>
  </w:style>
  <w:style w:type="paragraph" w:styleId="NormalWeb">
    <w:name w:val="Normal (Web)"/>
    <w:basedOn w:val="Normal"/>
    <w:rsid w:val="0047597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lang w:val="ru-RU" w:eastAsia="ru-RU"/>
    </w:rPr>
  </w:style>
  <w:style w:type="numbering" w:styleId="111111">
    <w:name w:val="Outline List 2"/>
    <w:basedOn w:val="NoList"/>
    <w:rsid w:val="00B26D50"/>
    <w:pPr>
      <w:numPr>
        <w:numId w:val="1"/>
      </w:numPr>
    </w:pPr>
  </w:style>
  <w:style w:type="table" w:styleId="TableGrid">
    <w:name w:val="Table Grid"/>
    <w:basedOn w:val="TableNormal"/>
    <w:rsid w:val="004B4C8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1608</Words>
  <Characters>9172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ADM.16</vt:lpstr>
      <vt:lpstr>ADM.16</vt:lpstr>
    </vt:vector>
  </TitlesOfParts>
  <Company>UzPEC</Company>
  <LinksUpToDate>false</LinksUpToDate>
  <CharactersWithSpaces>10759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ADM.16</dc:title>
  <dc:subject/>
  <dc:creator>YDK</dc:creator>
  <cp:keywords/>
  <dc:description/>
  <cp:lastModifiedBy>User</cp:lastModifiedBy>
  <cp:revision>2</cp:revision>
  <cp:lastPrinted>2005-04-06T04:30:00Z</cp:lastPrinted>
  <dcterms:created xsi:type="dcterms:W3CDTF">2021-02-04T14:32:00Z</dcterms:created>
  <dcterms:modified xsi:type="dcterms:W3CDTF">2021-02-04T14:32:00Z</dcterms:modified>
</cp:coreProperties>
</file>