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A0" w:rsidRPr="00E725E7" w:rsidRDefault="00537AA0" w:rsidP="00537AA0">
      <w:pPr>
        <w:ind w:left="-360"/>
        <w:jc w:val="both"/>
        <w:rPr>
          <w:rFonts w:ascii="Verdana" w:hAnsi="Verdana"/>
        </w:rPr>
      </w:pP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</w:p>
    <w:p w:rsidR="00537AA0" w:rsidRPr="00537AA0" w:rsidRDefault="00537AA0" w:rsidP="00537AA0">
      <w:pPr>
        <w:tabs>
          <w:tab w:val="left" w:pos="1875"/>
        </w:tabs>
        <w:jc w:val="center"/>
        <w:rPr>
          <w:rFonts w:ascii="Verdana" w:hAnsi="Verdana"/>
          <w:sz w:val="22"/>
          <w:szCs w:val="22"/>
        </w:rPr>
      </w:pPr>
    </w:p>
    <w:p w:rsidR="00537AA0" w:rsidRPr="00537AA0" w:rsidRDefault="00537AA0" w:rsidP="00537AA0">
      <w:pPr>
        <w:tabs>
          <w:tab w:val="left" w:pos="1875"/>
        </w:tabs>
        <w:jc w:val="center"/>
        <w:rPr>
          <w:rFonts w:ascii="Verdana" w:hAnsi="Verdana"/>
          <w:b/>
          <w:sz w:val="22"/>
          <w:szCs w:val="22"/>
        </w:rPr>
      </w:pPr>
      <w:r w:rsidRPr="00537AA0">
        <w:rPr>
          <w:rFonts w:ascii="Verdana" w:hAnsi="Verdana"/>
          <w:b/>
          <w:sz w:val="22"/>
          <w:szCs w:val="22"/>
        </w:rPr>
        <w:t>РАЗРЕШЕНИЕ №___</w:t>
      </w:r>
    </w:p>
    <w:p w:rsidR="00537AA0" w:rsidRPr="00E725E7" w:rsidRDefault="00537AA0" w:rsidP="00537AA0">
      <w:pPr>
        <w:jc w:val="center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на право производства взрывных работ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Выдано </w:t>
      </w:r>
      <w:r w:rsidR="00623892">
        <w:rPr>
          <w:rFonts w:ascii="Verdana" w:hAnsi="Verdana"/>
          <w:sz w:val="22"/>
          <w:szCs w:val="22"/>
        </w:rPr>
        <w:t>_______________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Кому 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На право производства взрывных работ  на 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________________________________________________________________________________________________________________________________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с целью ПВР в скважинах при соблюдении следующих условий: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1. 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2. Руководство взрывными работами возлагается на 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исполнители:_____________________________________________________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537AA0" w:rsidRPr="00E725E7" w:rsidRDefault="00537AA0" w:rsidP="00537AA0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К производству взрывных работ могут быть допущены лица, имеющие «Единую книжку взрывника».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3. При производстве взрывных работ должны соблюдаться «Единые правила безопасности при ведении взрывных работ».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4. Условия хранения ВМ 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________________________________________________________________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5. Срок действия настоящего ра</w:t>
      </w:r>
      <w:r w:rsidR="00623892">
        <w:rPr>
          <w:rFonts w:ascii="Verdana" w:hAnsi="Verdana"/>
          <w:sz w:val="22"/>
          <w:szCs w:val="22"/>
        </w:rPr>
        <w:t>зрешения до «__» ___________ 20</w:t>
      </w:r>
      <w:bookmarkStart w:id="0" w:name="_GoBack"/>
      <w:bookmarkEnd w:id="0"/>
      <w:r w:rsidRPr="00E725E7">
        <w:rPr>
          <w:rFonts w:ascii="Verdana" w:hAnsi="Verdana"/>
          <w:sz w:val="22"/>
          <w:szCs w:val="22"/>
        </w:rPr>
        <w:t xml:space="preserve">__ г.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6. Особые условия: ____________________________________________ </w:t>
      </w: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537AA0" w:rsidP="00537AA0">
      <w:pPr>
        <w:rPr>
          <w:rFonts w:ascii="Verdana" w:hAnsi="Verdana"/>
          <w:sz w:val="22"/>
          <w:szCs w:val="22"/>
        </w:rPr>
      </w:pPr>
    </w:p>
    <w:p w:rsidR="00537AA0" w:rsidRPr="00E725E7" w:rsidRDefault="00623892" w:rsidP="00537AA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 выдачи «__» __________ 20</w:t>
      </w:r>
      <w:r w:rsidR="00537AA0" w:rsidRPr="00E725E7">
        <w:rPr>
          <w:rFonts w:ascii="Verdana" w:hAnsi="Verdana"/>
          <w:sz w:val="22"/>
          <w:szCs w:val="22"/>
        </w:rPr>
        <w:t>__ г.</w:t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  <w:t xml:space="preserve">________________________ </w:t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37AA0" w:rsidRPr="00E725E7">
        <w:rPr>
          <w:rFonts w:ascii="Verdana" w:hAnsi="Verdana"/>
          <w:sz w:val="22"/>
          <w:szCs w:val="22"/>
        </w:rPr>
        <w:tab/>
      </w:r>
      <w:r w:rsidR="005B1558">
        <w:rPr>
          <w:rFonts w:ascii="Verdana" w:hAnsi="Verdana"/>
          <w:sz w:val="22"/>
          <w:szCs w:val="22"/>
        </w:rPr>
        <w:t>_______________________</w:t>
      </w:r>
      <w:r w:rsidR="00537AA0" w:rsidRPr="00E725E7">
        <w:rPr>
          <w:rFonts w:ascii="Verdana" w:hAnsi="Verdana"/>
          <w:sz w:val="22"/>
          <w:szCs w:val="22"/>
        </w:rPr>
        <w:t xml:space="preserve"> </w:t>
      </w:r>
    </w:p>
    <w:p w:rsidR="00A9054F" w:rsidRDefault="00A9054F"/>
    <w:sectPr w:rsidR="00A9054F" w:rsidSect="00CA29EC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EC" w:rsidRDefault="00CA29EC">
      <w:r>
        <w:separator/>
      </w:r>
    </w:p>
  </w:endnote>
  <w:endnote w:type="continuationSeparator" w:id="0">
    <w:p w:rsidR="00CA29EC" w:rsidRDefault="00CA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58" w:rsidRDefault="004E7E58" w:rsidP="00CA29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7E58" w:rsidRDefault="004E7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58" w:rsidRDefault="004E7E58" w:rsidP="00CA29EC">
    <w:pPr>
      <w:pStyle w:val="Footer"/>
      <w:framePr w:wrap="around" w:vAnchor="text" w:hAnchor="margin" w:xAlign="center" w:y="1"/>
      <w:rPr>
        <w:rStyle w:val="PageNumber"/>
      </w:rPr>
    </w:pPr>
  </w:p>
  <w:p w:rsidR="004E7E58" w:rsidRPr="00E725E7" w:rsidRDefault="004E7E58" w:rsidP="00CA29EC">
    <w:pPr>
      <w:pStyle w:val="Footer"/>
      <w:jc w:val="center"/>
      <w:rPr>
        <w:rFonts w:ascii="Verdana" w:hAnsi="Verda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EC" w:rsidRDefault="00CA29EC">
      <w:r>
        <w:separator/>
      </w:r>
    </w:p>
  </w:footnote>
  <w:footnote w:type="continuationSeparator" w:id="0">
    <w:p w:rsidR="00CA29EC" w:rsidRDefault="00CA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58" w:rsidRDefault="004E7E58" w:rsidP="00CA29EC">
    <w:pPr>
      <w:pStyle w:val="Header"/>
      <w:jc w:val="right"/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.02.03.11</w:t>
    </w:r>
    <w:r w:rsidRPr="00FC3482">
      <w:rPr>
        <w:rFonts w:ascii="Verdana" w:hAnsi="Verdana"/>
        <w:sz w:val="28"/>
        <w:szCs w:val="2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0"/>
    <w:rsid w:val="000508D5"/>
    <w:rsid w:val="003A41C8"/>
    <w:rsid w:val="00436957"/>
    <w:rsid w:val="004D3F78"/>
    <w:rsid w:val="004E7E58"/>
    <w:rsid w:val="00537AA0"/>
    <w:rsid w:val="005B1558"/>
    <w:rsid w:val="00623892"/>
    <w:rsid w:val="007641D2"/>
    <w:rsid w:val="00A9054F"/>
    <w:rsid w:val="00AB6000"/>
    <w:rsid w:val="00B52438"/>
    <w:rsid w:val="00CA29EC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83B654-39FD-4E9E-8C51-B4F4C86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37AA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37AA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2021-02-06T07:58:00Z</dcterms:created>
  <dcterms:modified xsi:type="dcterms:W3CDTF">2021-02-06T07:58:00Z</dcterms:modified>
</cp:coreProperties>
</file>