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2D" w:rsidRPr="00905BBA" w:rsidRDefault="000D132D">
      <w:pPr>
        <w:rPr>
          <w:rFonts w:ascii="Verdana" w:hAnsi="Verdana"/>
          <w:sz w:val="22"/>
          <w:szCs w:val="22"/>
        </w:rPr>
      </w:pPr>
      <w:r w:rsidRPr="00905BBA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</w:t>
      </w:r>
    </w:p>
    <w:p w:rsidR="000D132D" w:rsidRPr="00905BBA" w:rsidRDefault="000D132D">
      <w:pPr>
        <w:rPr>
          <w:rFonts w:ascii="Verdana" w:hAnsi="Verdana"/>
          <w:b/>
          <w:bCs/>
          <w:sz w:val="22"/>
          <w:szCs w:val="22"/>
        </w:rPr>
      </w:pPr>
    </w:p>
    <w:p w:rsidR="000D132D" w:rsidRPr="00905BBA" w:rsidRDefault="000D132D">
      <w:pPr>
        <w:rPr>
          <w:rFonts w:ascii="Verdana" w:hAnsi="Verdana"/>
          <w:b/>
          <w:bCs/>
          <w:sz w:val="22"/>
          <w:szCs w:val="22"/>
        </w:rPr>
      </w:pPr>
    </w:p>
    <w:p w:rsidR="00B32E2F" w:rsidRPr="000F79C1" w:rsidRDefault="00B32E2F" w:rsidP="00B32E2F">
      <w:pPr>
        <w:pStyle w:val="Heading6"/>
        <w:ind w:left="3969"/>
        <w:jc w:val="center"/>
        <w:rPr>
          <w:rFonts w:ascii="Verdana" w:eastAsia="Batang" w:hAnsi="Verdana" w:cs="Verdana"/>
          <w:sz w:val="24"/>
          <w:szCs w:val="24"/>
        </w:rPr>
      </w:pPr>
      <w:r w:rsidRPr="000F79C1">
        <w:rPr>
          <w:rFonts w:ascii="Verdana" w:eastAsia="Batang" w:hAnsi="Verdana" w:cs="Verdana"/>
          <w:sz w:val="24"/>
          <w:szCs w:val="24"/>
        </w:rPr>
        <w:t>УТВЕРЖДАЮ</w:t>
      </w:r>
    </w:p>
    <w:p w:rsidR="00B32E2F" w:rsidRPr="000F79C1" w:rsidRDefault="00B32E2F" w:rsidP="00B32E2F">
      <w:pPr>
        <w:ind w:left="3969"/>
        <w:jc w:val="center"/>
        <w:rPr>
          <w:rFonts w:ascii="Verdana" w:eastAsia="Batang" w:hAnsi="Verdana"/>
          <w:b/>
          <w:bCs/>
        </w:rPr>
      </w:pPr>
    </w:p>
    <w:p w:rsidR="00B32E2F" w:rsidRPr="000F79C1" w:rsidRDefault="00B32E2F" w:rsidP="00B32E2F">
      <w:pPr>
        <w:ind w:left="3969"/>
        <w:jc w:val="center"/>
        <w:rPr>
          <w:rFonts w:ascii="Verdana" w:eastAsia="Batang" w:hAnsi="Verdana" w:cs="Verdana"/>
          <w:b/>
          <w:bCs/>
        </w:rPr>
      </w:pPr>
      <w:r w:rsidRPr="000F79C1">
        <w:rPr>
          <w:rFonts w:ascii="Verdana" w:eastAsia="Batang" w:hAnsi="Verdana" w:cs="Verdana"/>
          <w:b/>
          <w:bCs/>
        </w:rPr>
        <w:t xml:space="preserve">       </w:t>
      </w:r>
      <w:r>
        <w:rPr>
          <w:rFonts w:ascii="Verdana" w:eastAsia="Batang" w:hAnsi="Verdana" w:cs="Verdana"/>
          <w:b/>
          <w:bCs/>
        </w:rPr>
        <w:t>Операционный Директор</w:t>
      </w:r>
      <w:r w:rsidRPr="000F79C1">
        <w:rPr>
          <w:rFonts w:ascii="Verdana" w:eastAsia="Batang" w:hAnsi="Verdana" w:cs="Verdana"/>
          <w:b/>
          <w:bCs/>
        </w:rPr>
        <w:t xml:space="preserve"> _______</w:t>
      </w:r>
      <w:r>
        <w:rPr>
          <w:rFonts w:ascii="Verdana" w:eastAsia="Batang" w:hAnsi="Verdana" w:cs="Verdana"/>
          <w:b/>
          <w:bCs/>
        </w:rPr>
        <w:t>____________</w:t>
      </w:r>
    </w:p>
    <w:p w:rsidR="00B32E2F" w:rsidRPr="00EE0F35" w:rsidRDefault="00B32E2F" w:rsidP="00B32E2F">
      <w:pPr>
        <w:pStyle w:val="Heading1"/>
        <w:ind w:left="3969" w:firstLine="708"/>
        <w:rPr>
          <w:rFonts w:ascii="Verdana" w:hAnsi="Verdana"/>
          <w:sz w:val="24"/>
        </w:rPr>
      </w:pPr>
      <w:r w:rsidRPr="00EE0F35">
        <w:rPr>
          <w:rFonts w:ascii="Verdana" w:hAnsi="Verdana"/>
          <w:sz w:val="24"/>
        </w:rPr>
        <w:t>«___» __________ 20</w:t>
      </w:r>
      <w:r>
        <w:rPr>
          <w:rFonts w:ascii="Verdana" w:hAnsi="Verdana"/>
          <w:sz w:val="24"/>
        </w:rPr>
        <w:t>__</w:t>
      </w:r>
      <w:r w:rsidRPr="00EE0F35">
        <w:rPr>
          <w:rFonts w:ascii="Verdana" w:hAnsi="Verdana"/>
          <w:sz w:val="24"/>
        </w:rPr>
        <w:t xml:space="preserve"> г.</w:t>
      </w:r>
    </w:p>
    <w:p w:rsidR="00905BBA" w:rsidRPr="005C1EC7" w:rsidRDefault="00905BBA">
      <w:pPr>
        <w:pStyle w:val="Heading1"/>
        <w:rPr>
          <w:rFonts w:ascii="Verdana" w:hAnsi="Verdana"/>
          <w:sz w:val="24"/>
          <w:highlight w:val="yellow"/>
        </w:rPr>
      </w:pPr>
    </w:p>
    <w:p w:rsidR="00905BBA" w:rsidRPr="005C1EC7" w:rsidRDefault="00905BBA">
      <w:pPr>
        <w:pStyle w:val="Heading1"/>
        <w:rPr>
          <w:rFonts w:ascii="Verdana" w:hAnsi="Verdana"/>
          <w:sz w:val="24"/>
          <w:highlight w:val="yellow"/>
        </w:rPr>
      </w:pPr>
    </w:p>
    <w:p w:rsidR="00905BBA" w:rsidRPr="005C1EC7" w:rsidRDefault="00905BBA">
      <w:pPr>
        <w:pStyle w:val="Heading1"/>
        <w:rPr>
          <w:rFonts w:ascii="Verdana" w:hAnsi="Verdana"/>
          <w:sz w:val="24"/>
          <w:highlight w:val="yellow"/>
        </w:rPr>
      </w:pPr>
    </w:p>
    <w:p w:rsidR="0044005F" w:rsidRPr="00FF5883" w:rsidRDefault="0044005F" w:rsidP="0044005F">
      <w:pPr>
        <w:pStyle w:val="Heading1"/>
        <w:rPr>
          <w:rFonts w:ascii="Verdana" w:hAnsi="Verdana"/>
          <w:sz w:val="24"/>
        </w:rPr>
      </w:pPr>
      <w:r w:rsidRPr="00FF5883">
        <w:rPr>
          <w:rFonts w:ascii="Verdana" w:hAnsi="Verdana"/>
          <w:sz w:val="24"/>
        </w:rPr>
        <w:t>ОРГАНИЗАЦИЯ РАБОТ ПРИ ЭКСПЛУАТАЦИОННОМ БУРЕНИИ</w:t>
      </w:r>
    </w:p>
    <w:p w:rsidR="0044005F" w:rsidRPr="00FF5883" w:rsidRDefault="0044005F" w:rsidP="0044005F"/>
    <w:p w:rsidR="0044005F" w:rsidRPr="00FF5883" w:rsidRDefault="0044005F" w:rsidP="0044005F">
      <w:r w:rsidRPr="00FF5883">
        <w:t xml:space="preserve">                                               </w:t>
      </w:r>
    </w:p>
    <w:p w:rsidR="0044005F" w:rsidRPr="00FF5883" w:rsidRDefault="0044005F" w:rsidP="0044005F">
      <w:pPr>
        <w:pStyle w:val="Heading2"/>
        <w:numPr>
          <w:ilvl w:val="0"/>
          <w:numId w:val="1"/>
        </w:numPr>
        <w:tabs>
          <w:tab w:val="left" w:pos="540"/>
        </w:tabs>
        <w:jc w:val="both"/>
        <w:rPr>
          <w:rFonts w:ascii="Verdana" w:hAnsi="Verdana"/>
          <w:i w:val="0"/>
          <w:sz w:val="22"/>
          <w:szCs w:val="22"/>
        </w:rPr>
      </w:pPr>
      <w:r w:rsidRPr="00FF5883">
        <w:rPr>
          <w:rFonts w:ascii="Verdana" w:hAnsi="Verdana"/>
          <w:i w:val="0"/>
          <w:sz w:val="22"/>
          <w:szCs w:val="22"/>
        </w:rPr>
        <w:t>Введение</w:t>
      </w:r>
    </w:p>
    <w:p w:rsidR="0044005F" w:rsidRPr="00FF5883" w:rsidRDefault="0044005F" w:rsidP="0044005F">
      <w:pPr>
        <w:pStyle w:val="Heading2"/>
        <w:jc w:val="both"/>
        <w:rPr>
          <w:rFonts w:ascii="Verdana" w:hAnsi="Verdana"/>
          <w:b w:val="0"/>
          <w:i w:val="0"/>
          <w:sz w:val="22"/>
          <w:szCs w:val="22"/>
        </w:rPr>
      </w:pPr>
      <w:r w:rsidRPr="00FF5883">
        <w:rPr>
          <w:rFonts w:ascii="Verdana" w:hAnsi="Verdana"/>
          <w:b w:val="0"/>
          <w:i w:val="0"/>
          <w:sz w:val="22"/>
          <w:szCs w:val="22"/>
        </w:rPr>
        <w:t xml:space="preserve">Процедура разработана на основании Производственно-технической политики компании </w:t>
      </w:r>
      <w:r w:rsidR="00B32E2F">
        <w:rPr>
          <w:rFonts w:ascii="Verdana" w:hAnsi="Verdana"/>
          <w:b w:val="0"/>
          <w:i w:val="0"/>
          <w:sz w:val="22"/>
          <w:szCs w:val="22"/>
        </w:rPr>
        <w:t xml:space="preserve">________ </w:t>
      </w:r>
      <w:r w:rsidRPr="00FF5883">
        <w:rPr>
          <w:rFonts w:ascii="Verdana" w:hAnsi="Verdana"/>
          <w:b w:val="0"/>
          <w:i w:val="0"/>
          <w:sz w:val="22"/>
          <w:szCs w:val="22"/>
        </w:rPr>
        <w:t xml:space="preserve">. Настоящая процедура регламентирует порядок проведения буровых операций при эксплуатационном бурении на лицензионных территориях компании. </w:t>
      </w:r>
    </w:p>
    <w:p w:rsidR="0044005F" w:rsidRPr="00FF5883" w:rsidRDefault="0044005F" w:rsidP="0044005F"/>
    <w:p w:rsidR="0044005F" w:rsidRPr="00FF5883" w:rsidRDefault="0044005F" w:rsidP="0042745D">
      <w:pPr>
        <w:numPr>
          <w:ilvl w:val="0"/>
          <w:numId w:val="1"/>
        </w:numPr>
        <w:tabs>
          <w:tab w:val="left" w:pos="540"/>
        </w:tabs>
        <w:outlineLvl w:val="0"/>
        <w:rPr>
          <w:rFonts w:ascii="Verdana" w:hAnsi="Verdana"/>
          <w:b/>
          <w:sz w:val="22"/>
          <w:szCs w:val="22"/>
        </w:rPr>
      </w:pPr>
      <w:r w:rsidRPr="00FF5883">
        <w:rPr>
          <w:rFonts w:ascii="Verdana" w:hAnsi="Verdana"/>
          <w:b/>
          <w:sz w:val="22"/>
          <w:szCs w:val="22"/>
        </w:rPr>
        <w:t>Назначение</w:t>
      </w:r>
    </w:p>
    <w:p w:rsidR="0044005F" w:rsidRPr="00FF5883" w:rsidRDefault="0044005F" w:rsidP="0044005F">
      <w:pPr>
        <w:rPr>
          <w:rFonts w:ascii="Verdana" w:hAnsi="Verdana"/>
          <w:sz w:val="22"/>
          <w:szCs w:val="22"/>
        </w:rPr>
      </w:pPr>
    </w:p>
    <w:p w:rsidR="0044005F" w:rsidRPr="00B32E2F" w:rsidRDefault="0044005F" w:rsidP="00840029">
      <w:pPr>
        <w:jc w:val="both"/>
        <w:rPr>
          <w:rFonts w:ascii="Verdana" w:hAnsi="Verdana"/>
          <w:sz w:val="22"/>
          <w:szCs w:val="22"/>
        </w:rPr>
      </w:pPr>
      <w:r w:rsidRPr="00FF5883">
        <w:rPr>
          <w:rFonts w:ascii="Verdana" w:hAnsi="Verdana"/>
          <w:sz w:val="22"/>
          <w:szCs w:val="22"/>
        </w:rPr>
        <w:t>Настоящая процедура определяет требования к ведению буровых операций при эксплуатационном бурении на лицензионных территориях компании.</w:t>
      </w:r>
    </w:p>
    <w:p w:rsidR="0044005F" w:rsidRPr="00FF5883" w:rsidRDefault="0044005F" w:rsidP="0044005F">
      <w:pPr>
        <w:rPr>
          <w:rFonts w:ascii="Verdana" w:hAnsi="Verdana"/>
          <w:b/>
          <w:sz w:val="22"/>
          <w:szCs w:val="22"/>
        </w:rPr>
      </w:pPr>
    </w:p>
    <w:p w:rsidR="0044005F" w:rsidRPr="00FF5883" w:rsidRDefault="0044005F" w:rsidP="003E5E3C">
      <w:pPr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</w:rPr>
      </w:pPr>
      <w:r w:rsidRPr="00FF5883">
        <w:rPr>
          <w:rFonts w:ascii="Verdana" w:hAnsi="Verdana"/>
          <w:b/>
          <w:sz w:val="22"/>
          <w:szCs w:val="22"/>
        </w:rPr>
        <w:t>Сфера применения</w:t>
      </w:r>
    </w:p>
    <w:p w:rsidR="0044005F" w:rsidRPr="005C1EC7" w:rsidRDefault="0044005F" w:rsidP="0044005F">
      <w:pPr>
        <w:jc w:val="both"/>
        <w:rPr>
          <w:rFonts w:ascii="Verdana" w:hAnsi="Verdana"/>
          <w:b/>
          <w:sz w:val="22"/>
          <w:szCs w:val="22"/>
          <w:highlight w:val="yellow"/>
        </w:rPr>
      </w:pPr>
    </w:p>
    <w:p w:rsidR="0044005F" w:rsidRPr="00FF5883" w:rsidRDefault="0044005F" w:rsidP="0044005F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  <w:r w:rsidRPr="00FF5883">
        <w:rPr>
          <w:rFonts w:ascii="Verdana" w:hAnsi="Verdana"/>
          <w:sz w:val="22"/>
          <w:szCs w:val="22"/>
        </w:rPr>
        <w:t xml:space="preserve">Действие настоящей процедуры распространяется на все буровые подразделения, осуществляющие свою деятельность на </w:t>
      </w:r>
      <w:r w:rsidR="00B32E2F">
        <w:rPr>
          <w:rFonts w:ascii="Verdana" w:hAnsi="Verdana"/>
          <w:sz w:val="22"/>
          <w:szCs w:val="22"/>
        </w:rPr>
        <w:t>контрактной</w:t>
      </w:r>
      <w:r w:rsidRPr="00FF5883">
        <w:rPr>
          <w:rFonts w:ascii="Verdana" w:hAnsi="Verdana"/>
          <w:sz w:val="22"/>
          <w:szCs w:val="22"/>
        </w:rPr>
        <w:t xml:space="preserve"> территории </w:t>
      </w:r>
      <w:r w:rsidR="00B32E2F" w:rsidRPr="00B32E2F">
        <w:rPr>
          <w:rFonts w:ascii="Verdana" w:hAnsi="Verdana"/>
          <w:i/>
          <w:sz w:val="22"/>
          <w:szCs w:val="22"/>
        </w:rPr>
        <w:t>________</w:t>
      </w:r>
      <w:r w:rsidRPr="00B32E2F">
        <w:rPr>
          <w:rFonts w:ascii="Verdana" w:hAnsi="Verdana"/>
          <w:sz w:val="22"/>
          <w:szCs w:val="22"/>
        </w:rPr>
        <w:t>,</w:t>
      </w:r>
      <w:r w:rsidRPr="00FF5883">
        <w:rPr>
          <w:rFonts w:ascii="Verdana" w:hAnsi="Verdana"/>
          <w:sz w:val="22"/>
          <w:szCs w:val="22"/>
        </w:rPr>
        <w:t xml:space="preserve"> включая подрядные организации.                       </w:t>
      </w:r>
    </w:p>
    <w:p w:rsidR="0044005F" w:rsidRPr="00FF5883" w:rsidRDefault="0044005F" w:rsidP="0044005F">
      <w:pPr>
        <w:jc w:val="both"/>
        <w:rPr>
          <w:rFonts w:ascii="Verdana" w:hAnsi="Verdana"/>
          <w:b/>
          <w:sz w:val="22"/>
          <w:szCs w:val="22"/>
        </w:rPr>
      </w:pPr>
    </w:p>
    <w:p w:rsidR="0044005F" w:rsidRPr="00FF5883" w:rsidRDefault="0044005F" w:rsidP="003E5E3C">
      <w:pPr>
        <w:numPr>
          <w:ilvl w:val="0"/>
          <w:numId w:val="1"/>
        </w:numPr>
        <w:tabs>
          <w:tab w:val="left" w:pos="0"/>
        </w:tabs>
        <w:jc w:val="both"/>
        <w:rPr>
          <w:rFonts w:ascii="Verdana" w:hAnsi="Verdana"/>
          <w:b/>
          <w:sz w:val="22"/>
          <w:szCs w:val="22"/>
        </w:rPr>
      </w:pPr>
      <w:r w:rsidRPr="00FF5883">
        <w:rPr>
          <w:rFonts w:ascii="Verdana" w:hAnsi="Verdana"/>
          <w:b/>
          <w:sz w:val="22"/>
          <w:szCs w:val="22"/>
        </w:rPr>
        <w:t>Ссылки</w:t>
      </w:r>
    </w:p>
    <w:p w:rsidR="0044005F" w:rsidRPr="00FF5883" w:rsidRDefault="0044005F" w:rsidP="0044005F">
      <w:pPr>
        <w:jc w:val="both"/>
        <w:rPr>
          <w:rFonts w:ascii="Verdana" w:hAnsi="Verdana"/>
          <w:b/>
          <w:sz w:val="22"/>
          <w:szCs w:val="22"/>
        </w:rPr>
      </w:pPr>
    </w:p>
    <w:p w:rsidR="0044005F" w:rsidRPr="00FF5883" w:rsidRDefault="0044005F" w:rsidP="00840029">
      <w:pPr>
        <w:jc w:val="both"/>
        <w:rPr>
          <w:rFonts w:ascii="Verdana" w:hAnsi="Verdana"/>
          <w:sz w:val="22"/>
          <w:szCs w:val="22"/>
        </w:rPr>
      </w:pPr>
      <w:r w:rsidRPr="00FF5883">
        <w:rPr>
          <w:rFonts w:ascii="Verdana" w:hAnsi="Verdana"/>
          <w:sz w:val="22"/>
          <w:szCs w:val="22"/>
        </w:rPr>
        <w:t xml:space="preserve">Правила безопасности в нефтегазодобывающей промышленности Республики      </w:t>
      </w:r>
      <w:r w:rsidR="00B32E2F">
        <w:rPr>
          <w:rFonts w:ascii="Verdana" w:hAnsi="Verdana"/>
          <w:sz w:val="22"/>
          <w:szCs w:val="22"/>
        </w:rPr>
        <w:t>Казахстан</w:t>
      </w:r>
      <w:r w:rsidRPr="00FF5883">
        <w:rPr>
          <w:rFonts w:ascii="Verdana" w:hAnsi="Verdana"/>
          <w:sz w:val="22"/>
          <w:szCs w:val="22"/>
        </w:rPr>
        <w:t>.</w:t>
      </w:r>
    </w:p>
    <w:p w:rsidR="0044005F" w:rsidRPr="00FF5883" w:rsidRDefault="0044005F" w:rsidP="00840029">
      <w:pPr>
        <w:jc w:val="both"/>
        <w:rPr>
          <w:rFonts w:ascii="Verdana" w:hAnsi="Verdana"/>
          <w:sz w:val="22"/>
          <w:szCs w:val="22"/>
        </w:rPr>
      </w:pPr>
    </w:p>
    <w:p w:rsidR="0044005F" w:rsidRPr="00FF5883" w:rsidRDefault="0044005F" w:rsidP="00840029">
      <w:pPr>
        <w:jc w:val="both"/>
        <w:rPr>
          <w:rFonts w:ascii="Verdana" w:hAnsi="Verdana"/>
          <w:sz w:val="22"/>
          <w:szCs w:val="22"/>
        </w:rPr>
      </w:pPr>
      <w:r w:rsidRPr="00FF5883">
        <w:rPr>
          <w:rFonts w:ascii="Verdana" w:hAnsi="Verdana"/>
          <w:sz w:val="22"/>
          <w:szCs w:val="22"/>
        </w:rPr>
        <w:t>Правила разработки нефтяных и газонефтяных месторождений</w:t>
      </w:r>
      <w:r w:rsidR="00B32E2F">
        <w:rPr>
          <w:rFonts w:ascii="Verdana" w:hAnsi="Verdana"/>
          <w:sz w:val="22"/>
          <w:szCs w:val="22"/>
        </w:rPr>
        <w:t>.</w:t>
      </w:r>
    </w:p>
    <w:p w:rsidR="0044005F" w:rsidRPr="00FF5883" w:rsidRDefault="0044005F" w:rsidP="00840029">
      <w:pPr>
        <w:jc w:val="both"/>
        <w:rPr>
          <w:rFonts w:ascii="Verdana" w:hAnsi="Verdana"/>
          <w:sz w:val="22"/>
          <w:szCs w:val="22"/>
        </w:rPr>
      </w:pPr>
    </w:p>
    <w:p w:rsidR="0044005F" w:rsidRPr="00FF5883" w:rsidRDefault="0044005F" w:rsidP="00840029">
      <w:pPr>
        <w:jc w:val="both"/>
        <w:rPr>
          <w:rFonts w:ascii="Verdana" w:hAnsi="Verdana"/>
          <w:sz w:val="22"/>
          <w:szCs w:val="22"/>
        </w:rPr>
      </w:pPr>
      <w:r w:rsidRPr="00FF5883">
        <w:rPr>
          <w:rFonts w:ascii="Verdana" w:hAnsi="Verdana"/>
          <w:sz w:val="22"/>
          <w:szCs w:val="22"/>
        </w:rPr>
        <w:t>Инструкция по предупреждению открытого фонтанирования при строительстве, эксплуатации и капитальном ремонте нефтяных и газовых скважин.</w:t>
      </w:r>
    </w:p>
    <w:p w:rsidR="0044005F" w:rsidRPr="005C1EC7" w:rsidRDefault="0044005F" w:rsidP="00840029">
      <w:pPr>
        <w:jc w:val="both"/>
        <w:rPr>
          <w:rFonts w:ascii="Verdana" w:hAnsi="Verdana"/>
          <w:sz w:val="22"/>
          <w:szCs w:val="22"/>
          <w:highlight w:val="yellow"/>
        </w:rPr>
      </w:pPr>
    </w:p>
    <w:p w:rsidR="0044005F" w:rsidRPr="00FF5883" w:rsidRDefault="0044005F" w:rsidP="00840029">
      <w:pPr>
        <w:jc w:val="both"/>
        <w:rPr>
          <w:rFonts w:ascii="Verdana" w:hAnsi="Verdana"/>
          <w:sz w:val="22"/>
          <w:szCs w:val="22"/>
        </w:rPr>
      </w:pPr>
      <w:r w:rsidRPr="00FF5883">
        <w:rPr>
          <w:rFonts w:ascii="Verdana" w:hAnsi="Verdana"/>
          <w:sz w:val="22"/>
          <w:szCs w:val="22"/>
        </w:rPr>
        <w:t>Положение о порядке консервации скважин на нефтяных, газовых      месторождениях, подземных хранилищах газа и месторождениях     термальных вод.</w:t>
      </w:r>
    </w:p>
    <w:p w:rsidR="0044005F" w:rsidRPr="00FF5883" w:rsidRDefault="0044005F" w:rsidP="00840029">
      <w:pPr>
        <w:jc w:val="both"/>
        <w:rPr>
          <w:rFonts w:ascii="Verdana" w:hAnsi="Verdana"/>
          <w:sz w:val="22"/>
          <w:szCs w:val="22"/>
        </w:rPr>
      </w:pPr>
    </w:p>
    <w:p w:rsidR="0044005F" w:rsidRPr="00FF5883" w:rsidRDefault="0044005F" w:rsidP="00840029">
      <w:pPr>
        <w:jc w:val="both"/>
        <w:rPr>
          <w:rFonts w:ascii="Verdana" w:hAnsi="Verdana"/>
          <w:sz w:val="22"/>
          <w:szCs w:val="22"/>
        </w:rPr>
      </w:pPr>
      <w:r w:rsidRPr="00FF5883">
        <w:rPr>
          <w:rFonts w:ascii="Verdana" w:hAnsi="Verdana"/>
          <w:sz w:val="22"/>
          <w:szCs w:val="22"/>
        </w:rPr>
        <w:t>Международные стандарты Нефтегазовой Промышленности (</w:t>
      </w:r>
      <w:r w:rsidRPr="00FF5883">
        <w:rPr>
          <w:rFonts w:ascii="Verdana" w:hAnsi="Verdana"/>
          <w:sz w:val="22"/>
          <w:szCs w:val="22"/>
          <w:lang w:val="en-US"/>
        </w:rPr>
        <w:t>API</w:t>
      </w:r>
      <w:r w:rsidRPr="00FF5883">
        <w:rPr>
          <w:rFonts w:ascii="Verdana" w:hAnsi="Verdana"/>
          <w:sz w:val="22"/>
          <w:szCs w:val="22"/>
        </w:rPr>
        <w:t>).</w:t>
      </w:r>
    </w:p>
    <w:p w:rsidR="0044005F" w:rsidRPr="00FF5883" w:rsidRDefault="0044005F" w:rsidP="0044005F">
      <w:pPr>
        <w:jc w:val="both"/>
        <w:rPr>
          <w:rFonts w:ascii="Verdana" w:hAnsi="Verdana"/>
          <w:b/>
          <w:sz w:val="22"/>
          <w:szCs w:val="22"/>
        </w:rPr>
      </w:pPr>
      <w:r w:rsidRPr="00FF5883">
        <w:rPr>
          <w:rFonts w:ascii="Verdana" w:hAnsi="Verdana"/>
          <w:b/>
          <w:sz w:val="22"/>
          <w:szCs w:val="22"/>
        </w:rPr>
        <w:t xml:space="preserve">     </w:t>
      </w:r>
    </w:p>
    <w:p w:rsidR="0044005F" w:rsidRDefault="0044005F" w:rsidP="003E5E3C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FF5883">
        <w:rPr>
          <w:rFonts w:ascii="Verdana" w:hAnsi="Verdana"/>
          <w:b/>
          <w:sz w:val="22"/>
          <w:szCs w:val="22"/>
        </w:rPr>
        <w:lastRenderedPageBreak/>
        <w:t>Подготовительные работы к строительству скважины</w:t>
      </w:r>
    </w:p>
    <w:p w:rsidR="00D94763" w:rsidRDefault="00D94763" w:rsidP="00D94763">
      <w:pPr>
        <w:pStyle w:val="Heading2"/>
        <w:jc w:val="both"/>
        <w:rPr>
          <w:rFonts w:ascii="Verdana" w:hAnsi="Verdana"/>
          <w:b w:val="0"/>
          <w:i w:val="0"/>
          <w:sz w:val="22"/>
          <w:szCs w:val="22"/>
        </w:rPr>
      </w:pPr>
      <w:r w:rsidRPr="0035596B">
        <w:rPr>
          <w:rFonts w:ascii="Verdana" w:hAnsi="Verdana"/>
          <w:b w:val="0"/>
          <w:i w:val="0"/>
          <w:sz w:val="22"/>
          <w:szCs w:val="22"/>
        </w:rPr>
        <w:t xml:space="preserve">Решение о начале эксплуатационного бурения принимается руководством Компании после окончания разведочного бурения, подтверждения коммерческих запасов углеводородов, а также </w:t>
      </w:r>
      <w:r w:rsidR="00B32E2F">
        <w:rPr>
          <w:rFonts w:ascii="Verdana" w:hAnsi="Verdana"/>
          <w:b w:val="0"/>
          <w:i w:val="0"/>
          <w:sz w:val="22"/>
          <w:szCs w:val="22"/>
        </w:rPr>
        <w:t>подписание контракта</w:t>
      </w:r>
      <w:r w:rsidRPr="0035596B">
        <w:rPr>
          <w:rFonts w:ascii="Verdana" w:hAnsi="Verdana"/>
          <w:b w:val="0"/>
          <w:i w:val="0"/>
          <w:sz w:val="22"/>
          <w:szCs w:val="22"/>
        </w:rPr>
        <w:t xml:space="preserve"> на добычу и оформления горного отвода на </w:t>
      </w:r>
      <w:r w:rsidR="00B32E2F">
        <w:rPr>
          <w:rFonts w:ascii="Verdana" w:hAnsi="Verdana"/>
          <w:b w:val="0"/>
          <w:i w:val="0"/>
          <w:sz w:val="22"/>
          <w:szCs w:val="22"/>
        </w:rPr>
        <w:t>контрактной</w:t>
      </w:r>
      <w:r w:rsidRPr="0035596B">
        <w:rPr>
          <w:rFonts w:ascii="Verdana" w:hAnsi="Verdana"/>
          <w:b w:val="0"/>
          <w:i w:val="0"/>
          <w:sz w:val="22"/>
          <w:szCs w:val="22"/>
        </w:rPr>
        <w:t xml:space="preserve"> территории оператора. Перечень работ сопровождающих весь цикл эксплуатационного бурения отражается в годовой рабочей программе и оценивается в бюджете компании на планируемый год. После утверждения этих документов, приступают к выполнению подготовительных работ, которые включают:</w:t>
      </w:r>
    </w:p>
    <w:p w:rsidR="00D94763" w:rsidRDefault="00D94763" w:rsidP="00D94763"/>
    <w:p w:rsidR="0042745D" w:rsidRPr="00840029" w:rsidRDefault="0042745D" w:rsidP="00D94763"/>
    <w:p w:rsidR="00D94763" w:rsidRPr="00840029" w:rsidRDefault="00D94763" w:rsidP="00D94763">
      <w:pPr>
        <w:pStyle w:val="Heading3"/>
        <w:jc w:val="both"/>
        <w:rPr>
          <w:rFonts w:ascii="Verdana" w:hAnsi="Verdana"/>
          <w:b w:val="0"/>
          <w:sz w:val="22"/>
          <w:szCs w:val="22"/>
        </w:rPr>
      </w:pPr>
      <w:r w:rsidRPr="00840029">
        <w:rPr>
          <w:rFonts w:ascii="Verdana" w:hAnsi="Verdana"/>
          <w:b w:val="0"/>
          <w:sz w:val="22"/>
          <w:szCs w:val="22"/>
        </w:rPr>
        <w:t xml:space="preserve">5.1 </w:t>
      </w:r>
      <w:r w:rsidR="0042745D">
        <w:rPr>
          <w:rFonts w:ascii="Verdana" w:hAnsi="Verdana"/>
          <w:b w:val="0"/>
          <w:sz w:val="22"/>
          <w:szCs w:val="22"/>
        </w:rPr>
        <w:t xml:space="preserve">      </w:t>
      </w:r>
      <w:r w:rsidRPr="00840029">
        <w:rPr>
          <w:rFonts w:ascii="Verdana" w:hAnsi="Verdana"/>
          <w:b w:val="0"/>
          <w:sz w:val="22"/>
          <w:szCs w:val="22"/>
        </w:rPr>
        <w:t>Подготовительные работы</w:t>
      </w:r>
    </w:p>
    <w:p w:rsidR="00D94763" w:rsidRPr="00840029" w:rsidRDefault="00D94763" w:rsidP="00D94763">
      <w:pPr>
        <w:jc w:val="both"/>
        <w:rPr>
          <w:rFonts w:ascii="Verdana" w:hAnsi="Verdana"/>
          <w:sz w:val="22"/>
          <w:szCs w:val="22"/>
        </w:rPr>
      </w:pPr>
    </w:p>
    <w:p w:rsidR="00D94763" w:rsidRPr="00840029" w:rsidRDefault="00D94763" w:rsidP="00350945">
      <w:pPr>
        <w:numPr>
          <w:ilvl w:val="2"/>
          <w:numId w:val="2"/>
        </w:numPr>
        <w:tabs>
          <w:tab w:val="num" w:pos="1260"/>
        </w:tabs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Заказать проект на строительство скважин в специализированной    организации, имеющей лицензию на проведение данного вида работ.</w:t>
      </w:r>
    </w:p>
    <w:p w:rsidR="00D94763" w:rsidRPr="00840029" w:rsidRDefault="00D94763" w:rsidP="002740B8">
      <w:pPr>
        <w:numPr>
          <w:ilvl w:val="2"/>
          <w:numId w:val="2"/>
        </w:numPr>
        <w:tabs>
          <w:tab w:val="left" w:pos="540"/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Согласовать проект</w:t>
      </w:r>
      <w:r w:rsidR="001863E5">
        <w:rPr>
          <w:rFonts w:ascii="Verdana" w:hAnsi="Verdana"/>
          <w:sz w:val="22"/>
          <w:szCs w:val="22"/>
        </w:rPr>
        <w:t xml:space="preserve"> на</w:t>
      </w:r>
      <w:r w:rsidRPr="00840029">
        <w:rPr>
          <w:rFonts w:ascii="Verdana" w:hAnsi="Verdana"/>
          <w:sz w:val="22"/>
          <w:szCs w:val="22"/>
        </w:rPr>
        <w:t xml:space="preserve"> строительства скважин с органами </w:t>
      </w:r>
      <w:r w:rsidR="00B32E2F">
        <w:rPr>
          <w:rFonts w:ascii="Verdana" w:hAnsi="Verdana"/>
          <w:sz w:val="22"/>
          <w:szCs w:val="22"/>
        </w:rPr>
        <w:t>____________</w:t>
      </w:r>
      <w:r w:rsidRPr="00840029">
        <w:rPr>
          <w:rFonts w:ascii="Verdana" w:hAnsi="Verdana"/>
          <w:sz w:val="22"/>
          <w:szCs w:val="22"/>
        </w:rPr>
        <w:t xml:space="preserve"> и произвести регистрацию его в </w:t>
      </w:r>
      <w:r w:rsidR="00B32E2F">
        <w:rPr>
          <w:rFonts w:ascii="Verdana" w:hAnsi="Verdana"/>
          <w:sz w:val="22"/>
          <w:szCs w:val="22"/>
        </w:rPr>
        <w:t>____________</w:t>
      </w:r>
      <w:r w:rsidR="00B32E2F">
        <w:rPr>
          <w:rFonts w:ascii="Verdana" w:hAnsi="Verdana"/>
          <w:sz w:val="22"/>
          <w:szCs w:val="22"/>
        </w:rPr>
        <w:t>.</w:t>
      </w:r>
    </w:p>
    <w:p w:rsidR="00D94763" w:rsidRPr="00840029" w:rsidRDefault="00D94763" w:rsidP="002740B8">
      <w:pPr>
        <w:numPr>
          <w:ilvl w:val="2"/>
          <w:numId w:val="2"/>
        </w:numPr>
        <w:tabs>
          <w:tab w:val="left" w:pos="540"/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Оформить земельный отвод под площадки для строительства скважин.</w:t>
      </w:r>
    </w:p>
    <w:p w:rsidR="00D94763" w:rsidRPr="00840029" w:rsidRDefault="00D94763" w:rsidP="002740B8">
      <w:pPr>
        <w:numPr>
          <w:ilvl w:val="2"/>
          <w:numId w:val="2"/>
        </w:numPr>
        <w:tabs>
          <w:tab w:val="left" w:pos="540"/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Получить разрешение на специальное водопользование.</w:t>
      </w:r>
    </w:p>
    <w:p w:rsidR="00D94763" w:rsidRPr="00840029" w:rsidRDefault="00D94763" w:rsidP="002740B8">
      <w:pPr>
        <w:numPr>
          <w:ilvl w:val="2"/>
          <w:numId w:val="2"/>
        </w:numPr>
        <w:tabs>
          <w:tab w:val="left" w:pos="540"/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Определить координаты точек бурения скважин.</w:t>
      </w:r>
    </w:p>
    <w:p w:rsidR="00D94763" w:rsidRPr="00840029" w:rsidRDefault="00D94763" w:rsidP="002740B8">
      <w:pPr>
        <w:numPr>
          <w:ilvl w:val="2"/>
          <w:numId w:val="2"/>
        </w:numPr>
        <w:tabs>
          <w:tab w:val="left" w:pos="540"/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Провести тендера на выбор подрядчиков, согласно процедуре проведения тендеров </w:t>
      </w:r>
      <w:r w:rsidRPr="00840029">
        <w:rPr>
          <w:rFonts w:ascii="Verdana" w:hAnsi="Verdana"/>
          <w:sz w:val="22"/>
          <w:szCs w:val="22"/>
          <w:lang w:val="en-US"/>
        </w:rPr>
        <w:t>FIN</w:t>
      </w:r>
      <w:r w:rsidRPr="00840029">
        <w:rPr>
          <w:rFonts w:ascii="Verdana" w:hAnsi="Verdana"/>
          <w:sz w:val="22"/>
          <w:szCs w:val="22"/>
        </w:rPr>
        <w:t>.01.07, по следующим видам работ:</w:t>
      </w:r>
    </w:p>
    <w:p w:rsidR="00D94763" w:rsidRPr="00840029" w:rsidRDefault="00D94763" w:rsidP="00C86D43">
      <w:pPr>
        <w:numPr>
          <w:ilvl w:val="0"/>
          <w:numId w:val="22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поставка бурового станка для осуществления буровых операций на суше;</w:t>
      </w:r>
    </w:p>
    <w:p w:rsidR="00D94763" w:rsidRPr="00840029" w:rsidRDefault="00D94763" w:rsidP="00C86D43">
      <w:pPr>
        <w:numPr>
          <w:ilvl w:val="0"/>
          <w:numId w:val="22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проведение геофизических исследований скважин во время бурения;</w:t>
      </w:r>
    </w:p>
    <w:p w:rsidR="00D94763" w:rsidRPr="00840029" w:rsidRDefault="00D94763" w:rsidP="00C86D43">
      <w:pPr>
        <w:numPr>
          <w:ilvl w:val="0"/>
          <w:numId w:val="22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отбор керна;</w:t>
      </w:r>
    </w:p>
    <w:p w:rsidR="00D94763" w:rsidRPr="00840029" w:rsidRDefault="00D94763" w:rsidP="00C86D43">
      <w:pPr>
        <w:numPr>
          <w:ilvl w:val="0"/>
          <w:numId w:val="22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подбор рецептур, поставка химреагентов, цемента, крепление и цементаж скважин;</w:t>
      </w:r>
    </w:p>
    <w:p w:rsidR="00D94763" w:rsidRPr="00840029" w:rsidRDefault="00D94763" w:rsidP="00C86D43">
      <w:pPr>
        <w:numPr>
          <w:ilvl w:val="0"/>
          <w:numId w:val="22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подбор рецептур, поставка химреагентов и контроль приготовления бурового раствора;</w:t>
      </w:r>
    </w:p>
    <w:p w:rsidR="00D94763" w:rsidRPr="00840029" w:rsidRDefault="00D94763" w:rsidP="00C86D43">
      <w:pPr>
        <w:numPr>
          <w:ilvl w:val="0"/>
          <w:numId w:val="22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заканчивания скважин;</w:t>
      </w:r>
    </w:p>
    <w:p w:rsidR="00D94763" w:rsidRPr="00840029" w:rsidRDefault="00D94763" w:rsidP="00C86D43">
      <w:pPr>
        <w:numPr>
          <w:ilvl w:val="0"/>
          <w:numId w:val="22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испытания скважин;</w:t>
      </w:r>
    </w:p>
    <w:p w:rsidR="00D94763" w:rsidRPr="00E35F89" w:rsidRDefault="00D94763" w:rsidP="00C86D43">
      <w:pPr>
        <w:numPr>
          <w:ilvl w:val="0"/>
          <w:numId w:val="22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газовый каротаж (если необходимо).</w:t>
      </w:r>
    </w:p>
    <w:p w:rsidR="00E35F89" w:rsidRPr="00840029" w:rsidRDefault="00E35F89" w:rsidP="00E35F89">
      <w:pPr>
        <w:tabs>
          <w:tab w:val="left" w:pos="1800"/>
        </w:tabs>
        <w:ind w:left="907"/>
        <w:jc w:val="both"/>
        <w:outlineLvl w:val="0"/>
        <w:rPr>
          <w:rFonts w:ascii="Verdana" w:hAnsi="Verdana"/>
          <w:sz w:val="22"/>
          <w:szCs w:val="22"/>
        </w:rPr>
      </w:pPr>
    </w:p>
    <w:p w:rsidR="00D94763" w:rsidRPr="00840029" w:rsidRDefault="00D94763" w:rsidP="002740B8">
      <w:pPr>
        <w:numPr>
          <w:ilvl w:val="2"/>
          <w:numId w:val="2"/>
        </w:numPr>
        <w:tabs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Получить от бурового «Подрядчика» схему расположения бурового оборудования</w:t>
      </w:r>
      <w:r w:rsidRPr="00BB2859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BB2859">
        <w:rPr>
          <w:rFonts w:ascii="Verdana" w:hAnsi="Verdana"/>
          <w:sz w:val="22"/>
          <w:szCs w:val="22"/>
        </w:rPr>
        <w:t>.03.01.04)</w:t>
      </w:r>
      <w:r w:rsidRPr="00840029">
        <w:rPr>
          <w:rFonts w:ascii="Verdana" w:hAnsi="Verdana"/>
          <w:sz w:val="22"/>
          <w:szCs w:val="22"/>
        </w:rPr>
        <w:t>, с указанием габаритных размеров, а также требования к исполнению буровой площадки и расположению земляных резервуаров. (Резервуар для шлама, для воды, амбар-отстойник и септиков).</w:t>
      </w:r>
    </w:p>
    <w:p w:rsidR="00D94763" w:rsidRPr="00840029" w:rsidRDefault="00D94763" w:rsidP="002740B8">
      <w:pPr>
        <w:numPr>
          <w:ilvl w:val="2"/>
          <w:numId w:val="2"/>
        </w:numPr>
        <w:tabs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Заключить контракт с буровым «Подрядчиком» и сервисными компаниями согласно процедуре заключения договоров </w:t>
      </w:r>
      <w:r w:rsidRPr="00840029">
        <w:rPr>
          <w:rFonts w:ascii="Verdana" w:hAnsi="Verdana"/>
          <w:sz w:val="22"/>
          <w:szCs w:val="22"/>
          <w:lang w:val="en-US"/>
        </w:rPr>
        <w:t>GEN</w:t>
      </w:r>
      <w:r w:rsidRPr="00840029">
        <w:rPr>
          <w:rFonts w:ascii="Verdana" w:hAnsi="Verdana"/>
          <w:sz w:val="22"/>
          <w:szCs w:val="22"/>
        </w:rPr>
        <w:t>.11.01.</w:t>
      </w:r>
    </w:p>
    <w:p w:rsidR="00D94763" w:rsidRDefault="00D94763" w:rsidP="002740B8">
      <w:pPr>
        <w:numPr>
          <w:ilvl w:val="2"/>
          <w:numId w:val="2"/>
        </w:numPr>
        <w:tabs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На тендерной основе выбрать поставщиков на поставку: </w:t>
      </w:r>
    </w:p>
    <w:p w:rsidR="00D94763" w:rsidRPr="00840029" w:rsidRDefault="00D94763" w:rsidP="00C86D43">
      <w:pPr>
        <w:numPr>
          <w:ilvl w:val="0"/>
          <w:numId w:val="23"/>
        </w:numPr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устьевого оборудования;</w:t>
      </w:r>
    </w:p>
    <w:p w:rsidR="00D94763" w:rsidRPr="00840029" w:rsidRDefault="00D94763" w:rsidP="00C86D43">
      <w:pPr>
        <w:numPr>
          <w:ilvl w:val="0"/>
          <w:numId w:val="23"/>
        </w:numPr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обсадных и насосно-компрессорных труб;</w:t>
      </w:r>
    </w:p>
    <w:p w:rsidR="00D94763" w:rsidRPr="00840029" w:rsidRDefault="00D94763" w:rsidP="00C86D43">
      <w:pPr>
        <w:numPr>
          <w:ilvl w:val="0"/>
          <w:numId w:val="23"/>
        </w:numPr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оснастки для обсадных колонн (башмаки, клапана, центраторы и т.д.);</w:t>
      </w:r>
    </w:p>
    <w:p w:rsidR="00D94763" w:rsidRPr="00840029" w:rsidRDefault="00D94763" w:rsidP="00C86D43">
      <w:pPr>
        <w:numPr>
          <w:ilvl w:val="0"/>
          <w:numId w:val="23"/>
        </w:numPr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оборудования для лайнеров-хвостовиков;</w:t>
      </w:r>
    </w:p>
    <w:p w:rsidR="00D94763" w:rsidRPr="00840029" w:rsidRDefault="00D94763" w:rsidP="00C86D43">
      <w:pPr>
        <w:numPr>
          <w:ilvl w:val="0"/>
          <w:numId w:val="23"/>
        </w:numPr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подземного оборудования для заканчивания скважин;</w:t>
      </w:r>
    </w:p>
    <w:p w:rsidR="00D94763" w:rsidRPr="00840029" w:rsidRDefault="00D94763" w:rsidP="00C86D43">
      <w:pPr>
        <w:numPr>
          <w:ilvl w:val="0"/>
          <w:numId w:val="23"/>
        </w:numPr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буровых долот;</w:t>
      </w:r>
    </w:p>
    <w:p w:rsidR="00D94763" w:rsidRPr="00E35F89" w:rsidRDefault="00D94763" w:rsidP="00C86D43">
      <w:pPr>
        <w:numPr>
          <w:ilvl w:val="0"/>
          <w:numId w:val="23"/>
        </w:numPr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lastRenderedPageBreak/>
        <w:t>материалов и реагентов для приготовления и обработки растворов.</w:t>
      </w:r>
    </w:p>
    <w:p w:rsidR="00E35F89" w:rsidRDefault="00E35F89" w:rsidP="00E35F89">
      <w:pPr>
        <w:ind w:left="907"/>
        <w:jc w:val="both"/>
        <w:outlineLvl w:val="0"/>
        <w:rPr>
          <w:rFonts w:ascii="Verdana" w:hAnsi="Verdana"/>
          <w:sz w:val="22"/>
          <w:szCs w:val="22"/>
        </w:rPr>
      </w:pPr>
    </w:p>
    <w:p w:rsidR="00D94763" w:rsidRPr="00840029" w:rsidRDefault="00D94763" w:rsidP="002740B8">
      <w:pPr>
        <w:numPr>
          <w:ilvl w:val="2"/>
          <w:numId w:val="2"/>
        </w:numPr>
        <w:tabs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Разместить заказы на поставку оборудования и материалов согласно процедуре </w:t>
      </w:r>
      <w:r w:rsidRPr="00840029">
        <w:rPr>
          <w:rFonts w:ascii="Verdana" w:hAnsi="Verdana"/>
          <w:sz w:val="22"/>
          <w:szCs w:val="22"/>
          <w:lang w:val="en-US"/>
        </w:rPr>
        <w:t>FIN</w:t>
      </w:r>
      <w:r w:rsidRPr="00840029">
        <w:rPr>
          <w:rFonts w:ascii="Verdana" w:hAnsi="Verdana"/>
          <w:sz w:val="22"/>
          <w:szCs w:val="22"/>
        </w:rPr>
        <w:t>.04.01.</w:t>
      </w:r>
    </w:p>
    <w:p w:rsidR="00D94763" w:rsidRDefault="00D94763" w:rsidP="002740B8">
      <w:pPr>
        <w:numPr>
          <w:ilvl w:val="2"/>
          <w:numId w:val="2"/>
        </w:numPr>
        <w:tabs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На тендерной основе выбрать подрядную(ые) организацию и заключить с ней договор на проведение работ по:</w:t>
      </w:r>
    </w:p>
    <w:p w:rsidR="00D94763" w:rsidRPr="00840029" w:rsidRDefault="00D94763" w:rsidP="00C86D43">
      <w:pPr>
        <w:numPr>
          <w:ilvl w:val="0"/>
          <w:numId w:val="3"/>
        </w:numPr>
        <w:tabs>
          <w:tab w:val="num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строительству буровой площадки;</w:t>
      </w:r>
    </w:p>
    <w:p w:rsidR="00D94763" w:rsidRPr="00840029" w:rsidRDefault="00D94763" w:rsidP="00C86D43">
      <w:pPr>
        <w:numPr>
          <w:ilvl w:val="0"/>
          <w:numId w:val="3"/>
        </w:numPr>
        <w:tabs>
          <w:tab w:val="num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строительству подъездных путей;</w:t>
      </w:r>
    </w:p>
    <w:p w:rsidR="00D94763" w:rsidRPr="00840029" w:rsidRDefault="00D94763" w:rsidP="00C86D43">
      <w:pPr>
        <w:numPr>
          <w:ilvl w:val="0"/>
          <w:numId w:val="3"/>
        </w:numPr>
        <w:tabs>
          <w:tab w:val="num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строительству шахтного направления;</w:t>
      </w:r>
    </w:p>
    <w:p w:rsidR="00D94763" w:rsidRPr="00E35F89" w:rsidRDefault="00D94763" w:rsidP="00C86D43">
      <w:pPr>
        <w:numPr>
          <w:ilvl w:val="0"/>
          <w:numId w:val="3"/>
        </w:numPr>
        <w:tabs>
          <w:tab w:val="num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строительству амбаров.</w:t>
      </w:r>
    </w:p>
    <w:p w:rsidR="00E35F89" w:rsidRDefault="00E35F89" w:rsidP="00E35F89">
      <w:pPr>
        <w:tabs>
          <w:tab w:val="num" w:pos="1800"/>
        </w:tabs>
        <w:ind w:left="907"/>
        <w:jc w:val="both"/>
        <w:outlineLvl w:val="0"/>
        <w:rPr>
          <w:rFonts w:ascii="Verdana" w:hAnsi="Verdana"/>
          <w:sz w:val="22"/>
          <w:szCs w:val="22"/>
        </w:rPr>
      </w:pPr>
    </w:p>
    <w:p w:rsidR="00D94763" w:rsidRPr="00840029" w:rsidRDefault="00D94763" w:rsidP="009226BD">
      <w:pPr>
        <w:numPr>
          <w:ilvl w:val="2"/>
          <w:numId w:val="2"/>
        </w:numPr>
        <w:tabs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Определить схему водоснабжения при бурении скважин на месторождении (водопровод, емкости или амбары обеспечивающие запас воды, точку водозабора и технику/оборудование обеспечивающие ее поставку). </w:t>
      </w:r>
    </w:p>
    <w:p w:rsidR="00D94763" w:rsidRPr="00840029" w:rsidRDefault="00D94763" w:rsidP="009226BD">
      <w:pPr>
        <w:numPr>
          <w:ilvl w:val="2"/>
          <w:numId w:val="2"/>
        </w:numPr>
        <w:tabs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Обеспечить получение «Подрядчиком» разрешения на монтаж бурового оборудования от </w:t>
      </w:r>
      <w:r w:rsidR="00B32E2F">
        <w:rPr>
          <w:rFonts w:ascii="Verdana" w:hAnsi="Verdana"/>
          <w:sz w:val="22"/>
          <w:szCs w:val="22"/>
        </w:rPr>
        <w:t>_____________</w:t>
      </w:r>
      <w:r w:rsidRPr="00840029">
        <w:rPr>
          <w:rFonts w:ascii="Verdana" w:hAnsi="Verdana"/>
          <w:sz w:val="22"/>
          <w:szCs w:val="22"/>
        </w:rPr>
        <w:t>.</w:t>
      </w:r>
    </w:p>
    <w:p w:rsidR="00D94763" w:rsidRPr="00840029" w:rsidRDefault="00D94763" w:rsidP="009226BD">
      <w:pPr>
        <w:numPr>
          <w:ilvl w:val="2"/>
          <w:numId w:val="2"/>
        </w:numPr>
        <w:tabs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Обеспечить Буровому «Подрядчику» регистрацию и освидетельствование сосудов работающих под давлением, и грузоподъемных механизмов в </w:t>
      </w:r>
      <w:r w:rsidR="00B32E2F">
        <w:rPr>
          <w:rFonts w:ascii="Verdana" w:hAnsi="Verdana"/>
          <w:sz w:val="22"/>
          <w:szCs w:val="22"/>
        </w:rPr>
        <w:t>_____________</w:t>
      </w:r>
      <w:r w:rsidR="00B32E2F" w:rsidRPr="00840029">
        <w:rPr>
          <w:rFonts w:ascii="Verdana" w:hAnsi="Verdana"/>
          <w:sz w:val="22"/>
          <w:szCs w:val="22"/>
        </w:rPr>
        <w:t>.</w:t>
      </w:r>
    </w:p>
    <w:p w:rsidR="00D94763" w:rsidRPr="00840029" w:rsidRDefault="00D94763" w:rsidP="009226BD">
      <w:pPr>
        <w:numPr>
          <w:ilvl w:val="2"/>
          <w:numId w:val="2"/>
        </w:numPr>
        <w:tabs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Подготовить и  согласовать в  </w:t>
      </w:r>
      <w:r w:rsidR="00B32E2F">
        <w:rPr>
          <w:rFonts w:ascii="Verdana" w:hAnsi="Verdana"/>
          <w:sz w:val="22"/>
          <w:szCs w:val="22"/>
        </w:rPr>
        <w:t>_____________</w:t>
      </w:r>
      <w:r w:rsidRPr="00840029">
        <w:rPr>
          <w:rFonts w:ascii="Verdana" w:hAnsi="Verdana"/>
          <w:sz w:val="22"/>
          <w:szCs w:val="22"/>
        </w:rPr>
        <w:t xml:space="preserve">  и  </w:t>
      </w:r>
      <w:r w:rsidR="00B32E2F">
        <w:rPr>
          <w:rFonts w:ascii="Verdana" w:hAnsi="Verdana"/>
          <w:sz w:val="22"/>
          <w:szCs w:val="22"/>
        </w:rPr>
        <w:t>_____________</w:t>
      </w:r>
      <w:r w:rsidR="00B32E2F" w:rsidRPr="00840029">
        <w:rPr>
          <w:rFonts w:ascii="Verdana" w:hAnsi="Verdana"/>
          <w:sz w:val="22"/>
          <w:szCs w:val="22"/>
        </w:rPr>
        <w:t xml:space="preserve">  </w:t>
      </w:r>
      <w:r w:rsidRPr="00840029">
        <w:rPr>
          <w:rFonts w:ascii="Verdana" w:hAnsi="Verdana"/>
          <w:sz w:val="22"/>
          <w:szCs w:val="22"/>
        </w:rPr>
        <w:t>,  схему  обвязки противовыбросового оборудования</w:t>
      </w:r>
      <w:r w:rsidRPr="00BB2859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BB2859">
        <w:rPr>
          <w:rFonts w:ascii="Verdana" w:hAnsi="Verdana"/>
          <w:sz w:val="22"/>
          <w:szCs w:val="22"/>
        </w:rPr>
        <w:t>.03.01.05)</w:t>
      </w:r>
      <w:r w:rsidRPr="00840029">
        <w:rPr>
          <w:rFonts w:ascii="Verdana" w:hAnsi="Verdana"/>
          <w:sz w:val="22"/>
          <w:szCs w:val="22"/>
        </w:rPr>
        <w:t>.</w:t>
      </w:r>
    </w:p>
    <w:p w:rsidR="00D94763" w:rsidRPr="00840029" w:rsidRDefault="00D94763" w:rsidP="009226BD">
      <w:pPr>
        <w:numPr>
          <w:ilvl w:val="2"/>
          <w:numId w:val="2"/>
        </w:numPr>
        <w:tabs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До начала буровых работ, иметь остаточный запас оборудования и материалов на складе минимум на </w:t>
      </w:r>
      <w:r w:rsidR="00B32E2F">
        <w:rPr>
          <w:rFonts w:ascii="Verdana" w:hAnsi="Verdana"/>
          <w:sz w:val="22"/>
          <w:szCs w:val="22"/>
        </w:rPr>
        <w:t>_____________</w:t>
      </w:r>
      <w:r w:rsidR="00B32E2F" w:rsidRPr="00840029">
        <w:rPr>
          <w:rFonts w:ascii="Verdana" w:hAnsi="Verdana"/>
          <w:sz w:val="22"/>
          <w:szCs w:val="22"/>
        </w:rPr>
        <w:t xml:space="preserve">  </w:t>
      </w:r>
      <w:r w:rsidRPr="00840029">
        <w:rPr>
          <w:rFonts w:ascii="Verdana" w:hAnsi="Verdana"/>
          <w:sz w:val="22"/>
          <w:szCs w:val="22"/>
        </w:rPr>
        <w:t xml:space="preserve"> скважино-комплекта.</w:t>
      </w:r>
    </w:p>
    <w:p w:rsidR="00D94763" w:rsidRPr="00840029" w:rsidRDefault="00D94763" w:rsidP="009226BD">
      <w:pPr>
        <w:numPr>
          <w:ilvl w:val="2"/>
          <w:numId w:val="2"/>
        </w:numPr>
        <w:tabs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До прибытия бурового станка в указанное место, создать необходимые запасы воды, топлива, оборудования и материалов с размещением их в отведенных для этого местах.</w:t>
      </w:r>
    </w:p>
    <w:p w:rsidR="00D94763" w:rsidRPr="00840029" w:rsidRDefault="00D94763" w:rsidP="00D94763">
      <w:pPr>
        <w:jc w:val="both"/>
        <w:rPr>
          <w:sz w:val="22"/>
          <w:szCs w:val="22"/>
        </w:rPr>
      </w:pPr>
    </w:p>
    <w:p w:rsidR="00D94763" w:rsidRPr="00840029" w:rsidRDefault="00D94763" w:rsidP="00C86D43">
      <w:pPr>
        <w:numPr>
          <w:ilvl w:val="1"/>
          <w:numId w:val="19"/>
        </w:numPr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Монтажные работы</w:t>
      </w:r>
    </w:p>
    <w:p w:rsidR="00D94763" w:rsidRPr="00840029" w:rsidRDefault="00D94763" w:rsidP="00D94763">
      <w:pPr>
        <w:jc w:val="both"/>
        <w:rPr>
          <w:rFonts w:ascii="Verdana" w:hAnsi="Verdana"/>
          <w:sz w:val="22"/>
          <w:szCs w:val="22"/>
        </w:rPr>
      </w:pPr>
    </w:p>
    <w:p w:rsidR="00D94763" w:rsidRPr="00840029" w:rsidRDefault="00D94763" w:rsidP="00C86D43">
      <w:pPr>
        <w:numPr>
          <w:ilvl w:val="2"/>
          <w:numId w:val="19"/>
        </w:numPr>
        <w:tabs>
          <w:tab w:val="num" w:pos="1260"/>
        </w:tabs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По доставке бурового станка на место заложения первой скважины, буровой «Подрядчик» должен</w:t>
      </w:r>
      <w:r>
        <w:rPr>
          <w:rFonts w:ascii="Verdana" w:hAnsi="Verdana"/>
          <w:sz w:val="22"/>
          <w:szCs w:val="22"/>
        </w:rPr>
        <w:t xml:space="preserve"> обеспечить его сборку и монтаж с соблюдением правил ТБ, ОТ и ООС, а так же инструкций по монтажу основного и вспомогательного оборудования.</w:t>
      </w:r>
    </w:p>
    <w:p w:rsidR="00D94763" w:rsidRDefault="00D94763" w:rsidP="00C86D43">
      <w:pPr>
        <w:numPr>
          <w:ilvl w:val="2"/>
          <w:numId w:val="19"/>
        </w:numPr>
        <w:tabs>
          <w:tab w:val="num" w:pos="1260"/>
        </w:tabs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Произвести испытание всего оборудования с последующим оформлением следующих актов:</w:t>
      </w:r>
    </w:p>
    <w:p w:rsidR="00D94763" w:rsidRPr="00840029" w:rsidRDefault="00D94763" w:rsidP="00C86D43">
      <w:pPr>
        <w:numPr>
          <w:ilvl w:val="0"/>
          <w:numId w:val="4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Акт об испытании нагнетательных линий буровых насосов</w:t>
      </w:r>
      <w:r w:rsidRPr="00A648F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  <w:lang w:val="en-US"/>
        </w:rPr>
        <w:t>OPS</w:t>
      </w:r>
      <w:r w:rsidRPr="00A648F1">
        <w:rPr>
          <w:rFonts w:ascii="Verdana" w:hAnsi="Verdana"/>
          <w:sz w:val="22"/>
          <w:szCs w:val="22"/>
        </w:rPr>
        <w:t>.03.01.07)</w:t>
      </w:r>
      <w:r w:rsidRPr="00840029">
        <w:rPr>
          <w:rFonts w:ascii="Verdana" w:hAnsi="Verdana"/>
          <w:sz w:val="22"/>
          <w:szCs w:val="22"/>
        </w:rPr>
        <w:t>;</w:t>
      </w:r>
    </w:p>
    <w:p w:rsidR="00D94763" w:rsidRPr="00840029" w:rsidRDefault="00D94763" w:rsidP="00C86D43">
      <w:pPr>
        <w:numPr>
          <w:ilvl w:val="0"/>
          <w:numId w:val="4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Акт об испытании пневматической системы</w:t>
      </w:r>
      <w:r w:rsidRPr="00830DC3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830DC3">
        <w:rPr>
          <w:rFonts w:ascii="Verdana" w:hAnsi="Verdana"/>
          <w:sz w:val="22"/>
          <w:szCs w:val="22"/>
        </w:rPr>
        <w:t>.03.01.08)</w:t>
      </w:r>
      <w:r w:rsidRPr="00840029">
        <w:rPr>
          <w:rFonts w:ascii="Verdana" w:hAnsi="Verdana"/>
          <w:sz w:val="22"/>
          <w:szCs w:val="22"/>
        </w:rPr>
        <w:t>;</w:t>
      </w:r>
    </w:p>
    <w:p w:rsidR="00D94763" w:rsidRPr="00840029" w:rsidRDefault="00D94763" w:rsidP="00C86D43">
      <w:pPr>
        <w:numPr>
          <w:ilvl w:val="0"/>
          <w:numId w:val="4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Акт об испытании ограничителя подъема талевого блока</w:t>
      </w:r>
      <w:r w:rsidRPr="00830DC3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830DC3">
        <w:rPr>
          <w:rFonts w:ascii="Verdana" w:hAnsi="Verdana"/>
          <w:sz w:val="22"/>
          <w:szCs w:val="22"/>
        </w:rPr>
        <w:t>.03.01.09)</w:t>
      </w:r>
      <w:r w:rsidRPr="00840029">
        <w:rPr>
          <w:rFonts w:ascii="Verdana" w:hAnsi="Verdana"/>
          <w:sz w:val="22"/>
          <w:szCs w:val="22"/>
        </w:rPr>
        <w:t>;</w:t>
      </w:r>
    </w:p>
    <w:p w:rsidR="00D94763" w:rsidRPr="00840029" w:rsidRDefault="00D94763" w:rsidP="00C86D43">
      <w:pPr>
        <w:numPr>
          <w:ilvl w:val="0"/>
          <w:numId w:val="4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Акт о проверке буровой вышки</w:t>
      </w:r>
      <w:r w:rsidRPr="00830DC3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>.0</w:t>
      </w:r>
      <w:r w:rsidRPr="00062535"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sz w:val="22"/>
          <w:szCs w:val="22"/>
        </w:rPr>
        <w:t>.0</w:t>
      </w:r>
      <w:r w:rsidRPr="00062535">
        <w:rPr>
          <w:rFonts w:ascii="Verdana" w:hAnsi="Verdana"/>
          <w:sz w:val="22"/>
          <w:szCs w:val="22"/>
        </w:rPr>
        <w:t>1</w:t>
      </w:r>
      <w:r w:rsidRPr="00830DC3">
        <w:rPr>
          <w:rFonts w:ascii="Verdana" w:hAnsi="Verdana"/>
          <w:sz w:val="22"/>
          <w:szCs w:val="22"/>
        </w:rPr>
        <w:t>.10)</w:t>
      </w:r>
      <w:r w:rsidRPr="00840029">
        <w:rPr>
          <w:rFonts w:ascii="Verdana" w:hAnsi="Verdana"/>
          <w:sz w:val="22"/>
          <w:szCs w:val="22"/>
        </w:rPr>
        <w:t>;</w:t>
      </w:r>
    </w:p>
    <w:p w:rsidR="00D94763" w:rsidRDefault="00D94763" w:rsidP="00C86D43">
      <w:pPr>
        <w:numPr>
          <w:ilvl w:val="0"/>
          <w:numId w:val="4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Акты на проверку электрооборудования и заземляющих      устройств</w:t>
      </w:r>
      <w:r w:rsidRPr="00830DC3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830DC3">
        <w:rPr>
          <w:rFonts w:ascii="Verdana" w:hAnsi="Verdana"/>
          <w:sz w:val="22"/>
          <w:szCs w:val="22"/>
        </w:rPr>
        <w:t>.03</w:t>
      </w:r>
      <w:r w:rsidRPr="00062535">
        <w:rPr>
          <w:rFonts w:ascii="Verdana" w:hAnsi="Verdana"/>
          <w:sz w:val="22"/>
          <w:szCs w:val="22"/>
        </w:rPr>
        <w:t>.06)</w:t>
      </w:r>
      <w:r w:rsidR="00DF1854">
        <w:rPr>
          <w:rFonts w:ascii="Verdana" w:hAnsi="Verdana"/>
          <w:sz w:val="22"/>
          <w:szCs w:val="22"/>
        </w:rPr>
        <w:t>.</w:t>
      </w:r>
    </w:p>
    <w:p w:rsidR="00DF1854" w:rsidRDefault="00DF1854" w:rsidP="00DF1854">
      <w:pPr>
        <w:tabs>
          <w:tab w:val="left" w:pos="1800"/>
        </w:tabs>
        <w:ind w:left="907"/>
        <w:jc w:val="both"/>
        <w:outlineLvl w:val="0"/>
        <w:rPr>
          <w:rFonts w:ascii="Verdana" w:hAnsi="Verdana"/>
          <w:sz w:val="22"/>
          <w:szCs w:val="22"/>
        </w:rPr>
      </w:pPr>
    </w:p>
    <w:p w:rsidR="00D94763" w:rsidRDefault="00D94763" w:rsidP="00C86D43">
      <w:pPr>
        <w:numPr>
          <w:ilvl w:val="2"/>
          <w:numId w:val="19"/>
        </w:numPr>
        <w:tabs>
          <w:tab w:val="num" w:pos="1260"/>
        </w:tabs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После окончания монтажа буровой установки, все оборудование должно быть опробовано без нагрузки.</w:t>
      </w:r>
    </w:p>
    <w:p w:rsidR="00DF1854" w:rsidRDefault="00DF1854" w:rsidP="00C86D43">
      <w:pPr>
        <w:numPr>
          <w:ilvl w:val="2"/>
          <w:numId w:val="19"/>
        </w:numPr>
        <w:tabs>
          <w:tab w:val="num" w:pos="126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</w:t>
      </w:r>
      <w:r w:rsidR="00D94763" w:rsidRPr="00840029">
        <w:rPr>
          <w:rFonts w:ascii="Verdana" w:hAnsi="Verdana"/>
          <w:sz w:val="22"/>
          <w:szCs w:val="22"/>
        </w:rPr>
        <w:t xml:space="preserve">здать приказ о создании комиссии по приемке буровой установки из монтажа. Пригласить для участия в работе комиссии представителей </w:t>
      </w:r>
      <w:r w:rsidR="00B32E2F">
        <w:rPr>
          <w:rFonts w:ascii="Verdana" w:hAnsi="Verdana"/>
          <w:sz w:val="22"/>
          <w:szCs w:val="22"/>
        </w:rPr>
        <w:t>_____________</w:t>
      </w:r>
      <w:r w:rsidR="00B32E2F" w:rsidRPr="00840029">
        <w:rPr>
          <w:rFonts w:ascii="Verdana" w:hAnsi="Verdana"/>
          <w:sz w:val="22"/>
          <w:szCs w:val="22"/>
        </w:rPr>
        <w:t xml:space="preserve">  </w:t>
      </w:r>
      <w:r w:rsidR="00D94763" w:rsidRPr="00840029">
        <w:rPr>
          <w:rFonts w:ascii="Verdana" w:hAnsi="Verdana"/>
          <w:sz w:val="22"/>
          <w:szCs w:val="22"/>
        </w:rPr>
        <w:t xml:space="preserve">и </w:t>
      </w:r>
      <w:r w:rsidR="00B32E2F">
        <w:rPr>
          <w:rFonts w:ascii="Verdana" w:hAnsi="Verdana"/>
          <w:sz w:val="22"/>
          <w:szCs w:val="22"/>
        </w:rPr>
        <w:t>_____________</w:t>
      </w:r>
      <w:r w:rsidR="00B32E2F" w:rsidRPr="00840029">
        <w:rPr>
          <w:rFonts w:ascii="Verdana" w:hAnsi="Verdana"/>
          <w:sz w:val="22"/>
          <w:szCs w:val="22"/>
        </w:rPr>
        <w:t xml:space="preserve">  </w:t>
      </w:r>
      <w:r w:rsidR="00D94763" w:rsidRPr="00840029">
        <w:rPr>
          <w:rFonts w:ascii="Verdana" w:hAnsi="Verdana"/>
          <w:sz w:val="22"/>
          <w:szCs w:val="22"/>
        </w:rPr>
        <w:t>.</w:t>
      </w:r>
    </w:p>
    <w:p w:rsidR="00DF1854" w:rsidRDefault="00DF1854" w:rsidP="00C86D43">
      <w:pPr>
        <w:numPr>
          <w:ilvl w:val="2"/>
          <w:numId w:val="19"/>
        </w:numPr>
        <w:tabs>
          <w:tab w:val="num" w:pos="126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В</w:t>
      </w:r>
      <w:r w:rsidR="00D94763" w:rsidRPr="00840029">
        <w:rPr>
          <w:rFonts w:ascii="Verdana" w:hAnsi="Verdana"/>
          <w:sz w:val="22"/>
          <w:szCs w:val="22"/>
        </w:rPr>
        <w:t>вод смонтированной буровой установки в работу осуществляется после полной готовности, испытания, обкатки всего оборудования и при наличии укомплектованной буровой бригады по решению комиссии по приемке буровой установки.</w:t>
      </w:r>
    </w:p>
    <w:p w:rsidR="00D94763" w:rsidRDefault="00DF1854" w:rsidP="00C86D43">
      <w:pPr>
        <w:numPr>
          <w:ilvl w:val="2"/>
          <w:numId w:val="19"/>
        </w:numPr>
        <w:tabs>
          <w:tab w:val="num" w:pos="126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</w:t>
      </w:r>
      <w:r w:rsidR="00D94763" w:rsidRPr="00840029">
        <w:rPr>
          <w:rFonts w:ascii="Verdana" w:hAnsi="Verdana"/>
          <w:sz w:val="22"/>
          <w:szCs w:val="22"/>
        </w:rPr>
        <w:t>омиссия составляет «Акт о вводе в эксплуатацию буровой установки»</w:t>
      </w:r>
      <w:r w:rsidR="00D94763" w:rsidRPr="00062535">
        <w:rPr>
          <w:rFonts w:ascii="Verdana" w:hAnsi="Verdana"/>
          <w:sz w:val="22"/>
          <w:szCs w:val="22"/>
        </w:rPr>
        <w:t xml:space="preserve"> (</w:t>
      </w:r>
      <w:r w:rsidR="00D94763">
        <w:rPr>
          <w:rFonts w:ascii="Verdana" w:hAnsi="Verdana"/>
          <w:sz w:val="22"/>
          <w:szCs w:val="22"/>
          <w:lang w:val="en-US"/>
        </w:rPr>
        <w:t>OPS</w:t>
      </w:r>
      <w:r w:rsidR="00D94763" w:rsidRPr="00062535">
        <w:rPr>
          <w:rFonts w:ascii="Verdana" w:hAnsi="Verdana"/>
          <w:sz w:val="22"/>
          <w:szCs w:val="22"/>
        </w:rPr>
        <w:t>.03.01.11)</w:t>
      </w:r>
      <w:r w:rsidR="00D94763" w:rsidRPr="00840029">
        <w:rPr>
          <w:rFonts w:ascii="Verdana" w:hAnsi="Verdana"/>
          <w:sz w:val="22"/>
          <w:szCs w:val="22"/>
        </w:rPr>
        <w:t xml:space="preserve">, в котором, представитель </w:t>
      </w:r>
      <w:r w:rsidR="00B32E2F">
        <w:rPr>
          <w:rFonts w:ascii="Verdana" w:hAnsi="Verdana"/>
          <w:sz w:val="22"/>
          <w:szCs w:val="22"/>
        </w:rPr>
        <w:t>_____________</w:t>
      </w:r>
      <w:r w:rsidR="00B32E2F" w:rsidRPr="00840029">
        <w:rPr>
          <w:rFonts w:ascii="Verdana" w:hAnsi="Verdana"/>
          <w:sz w:val="22"/>
          <w:szCs w:val="22"/>
        </w:rPr>
        <w:t xml:space="preserve">  </w:t>
      </w:r>
      <w:r w:rsidR="00D94763" w:rsidRPr="00CB5093">
        <w:rPr>
          <w:rFonts w:ascii="Verdana" w:hAnsi="Verdana"/>
          <w:sz w:val="22"/>
          <w:szCs w:val="22"/>
        </w:rPr>
        <w:t xml:space="preserve"> (</w:t>
      </w:r>
      <w:r w:rsidR="00D94763">
        <w:rPr>
          <w:rFonts w:ascii="Verdana" w:hAnsi="Verdana"/>
          <w:sz w:val="22"/>
          <w:szCs w:val="22"/>
          <w:lang w:val="en-US"/>
        </w:rPr>
        <w:t>OPS</w:t>
      </w:r>
      <w:r w:rsidR="00D94763" w:rsidRPr="00CB5093">
        <w:rPr>
          <w:rFonts w:ascii="Verdana" w:hAnsi="Verdana"/>
          <w:sz w:val="22"/>
          <w:szCs w:val="22"/>
        </w:rPr>
        <w:t>.03.01.03)</w:t>
      </w:r>
      <w:r w:rsidR="00D94763" w:rsidRPr="00840029">
        <w:rPr>
          <w:rFonts w:ascii="Verdana" w:hAnsi="Verdana"/>
          <w:sz w:val="22"/>
          <w:szCs w:val="22"/>
        </w:rPr>
        <w:t>, дает своё заключение (разрешение на пуск). Предприятие обязано представить приемочной комиссии для ознакомления:</w:t>
      </w:r>
    </w:p>
    <w:p w:rsidR="00D94763" w:rsidRPr="00840029" w:rsidRDefault="00D94763" w:rsidP="00C86D43">
      <w:pPr>
        <w:numPr>
          <w:ilvl w:val="0"/>
          <w:numId w:val="5"/>
        </w:numPr>
        <w:tabs>
          <w:tab w:val="num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Утвержденный </w:t>
      </w:r>
      <w:r>
        <w:rPr>
          <w:rFonts w:ascii="Verdana" w:hAnsi="Verdana"/>
          <w:sz w:val="22"/>
          <w:szCs w:val="22"/>
        </w:rPr>
        <w:t>проект на строительство скважин</w:t>
      </w:r>
      <w:r w:rsidRPr="00062535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062535">
        <w:rPr>
          <w:rFonts w:ascii="Verdana" w:hAnsi="Verdana"/>
          <w:sz w:val="22"/>
          <w:szCs w:val="22"/>
        </w:rPr>
        <w:t>.03.01.01)</w:t>
      </w:r>
      <w:r w:rsidRPr="00840029">
        <w:rPr>
          <w:rFonts w:ascii="Verdana" w:hAnsi="Verdana"/>
          <w:sz w:val="22"/>
          <w:szCs w:val="22"/>
        </w:rPr>
        <w:t>;</w:t>
      </w:r>
    </w:p>
    <w:p w:rsidR="00D94763" w:rsidRPr="00840029" w:rsidRDefault="00D94763" w:rsidP="00C86D43">
      <w:pPr>
        <w:numPr>
          <w:ilvl w:val="0"/>
          <w:numId w:val="5"/>
        </w:numPr>
        <w:tabs>
          <w:tab w:val="num" w:pos="1800"/>
        </w:tabs>
        <w:jc w:val="both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Геолого-технический наряд</w:t>
      </w:r>
      <w:r>
        <w:rPr>
          <w:rFonts w:ascii="Verdana" w:hAnsi="Verdana"/>
          <w:sz w:val="22"/>
          <w:szCs w:val="22"/>
          <w:lang w:val="en-US"/>
        </w:rPr>
        <w:t xml:space="preserve"> (OPS.03.01.02);</w:t>
      </w:r>
    </w:p>
    <w:p w:rsidR="00D94763" w:rsidRPr="00840029" w:rsidRDefault="00D94763" w:rsidP="00C86D43">
      <w:pPr>
        <w:numPr>
          <w:ilvl w:val="0"/>
          <w:numId w:val="5"/>
        </w:numPr>
        <w:tabs>
          <w:tab w:val="num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Основную техническую документацию на буровое оборудован</w:t>
      </w:r>
      <w:r>
        <w:rPr>
          <w:rFonts w:ascii="Verdana" w:hAnsi="Verdana"/>
          <w:sz w:val="22"/>
          <w:szCs w:val="22"/>
        </w:rPr>
        <w:t>ие</w:t>
      </w:r>
      <w:r w:rsidRPr="00246C5A">
        <w:rPr>
          <w:rFonts w:ascii="Verdana" w:hAnsi="Verdana"/>
          <w:sz w:val="22"/>
          <w:szCs w:val="22"/>
        </w:rPr>
        <w:t xml:space="preserve"> </w:t>
      </w:r>
      <w:r w:rsidRPr="00102B8D">
        <w:rPr>
          <w:rFonts w:ascii="Verdana" w:hAnsi="Verdana"/>
          <w:sz w:val="22"/>
          <w:szCs w:val="22"/>
        </w:rPr>
        <w:t>(</w:t>
      </w:r>
      <w:r w:rsidRPr="00102B8D">
        <w:rPr>
          <w:rFonts w:ascii="Verdana" w:hAnsi="Verdana"/>
          <w:sz w:val="22"/>
          <w:szCs w:val="22"/>
          <w:lang w:val="en-US"/>
        </w:rPr>
        <w:t>OPS</w:t>
      </w:r>
      <w:r w:rsidRPr="00102B8D">
        <w:rPr>
          <w:rFonts w:ascii="Verdana" w:hAnsi="Verdana"/>
          <w:sz w:val="22"/>
          <w:szCs w:val="22"/>
        </w:rPr>
        <w:t>.03.01.2</w:t>
      </w:r>
      <w:r w:rsidR="001863E5" w:rsidRPr="00102B8D">
        <w:rPr>
          <w:rFonts w:ascii="Verdana" w:hAnsi="Verdana"/>
          <w:sz w:val="22"/>
          <w:szCs w:val="22"/>
        </w:rPr>
        <w:t>6</w:t>
      </w:r>
      <w:r w:rsidRPr="00102B8D">
        <w:rPr>
          <w:rFonts w:ascii="Verdana" w:hAnsi="Verdana"/>
          <w:sz w:val="22"/>
          <w:szCs w:val="22"/>
        </w:rPr>
        <w:t>)</w:t>
      </w:r>
      <w:r w:rsidRPr="00840029">
        <w:rPr>
          <w:rFonts w:ascii="Verdana" w:hAnsi="Verdana"/>
          <w:sz w:val="22"/>
          <w:szCs w:val="22"/>
        </w:rPr>
        <w:t>;</w:t>
      </w:r>
    </w:p>
    <w:p w:rsidR="00D94763" w:rsidRPr="00840029" w:rsidRDefault="00D94763" w:rsidP="00C86D43">
      <w:pPr>
        <w:numPr>
          <w:ilvl w:val="0"/>
          <w:numId w:val="5"/>
        </w:numPr>
        <w:tabs>
          <w:tab w:val="num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Акты об испытаниях, проведенных по оконча</w:t>
      </w:r>
      <w:r>
        <w:rPr>
          <w:rFonts w:ascii="Verdana" w:hAnsi="Verdana"/>
          <w:sz w:val="22"/>
          <w:szCs w:val="22"/>
        </w:rPr>
        <w:t>нию строительно-монтажных работ</w:t>
      </w:r>
      <w:r w:rsidRPr="00B40098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B40098">
        <w:rPr>
          <w:rFonts w:ascii="Verdana" w:hAnsi="Verdana"/>
          <w:sz w:val="22"/>
          <w:szCs w:val="22"/>
        </w:rPr>
        <w:t>.03.01.07-10)</w:t>
      </w:r>
      <w:r w:rsidRPr="00840029">
        <w:rPr>
          <w:rFonts w:ascii="Verdana" w:hAnsi="Verdana"/>
          <w:sz w:val="22"/>
          <w:szCs w:val="22"/>
        </w:rPr>
        <w:t>;</w:t>
      </w:r>
    </w:p>
    <w:p w:rsidR="00D94763" w:rsidRDefault="00D94763" w:rsidP="00C86D43">
      <w:pPr>
        <w:numPr>
          <w:ilvl w:val="0"/>
          <w:numId w:val="5"/>
        </w:numPr>
        <w:tabs>
          <w:tab w:val="num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Акты на проверку электрооборудования и заземляющих устройств</w:t>
      </w:r>
      <w:r w:rsidRPr="00062535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062535">
        <w:rPr>
          <w:rFonts w:ascii="Verdana" w:hAnsi="Verdana"/>
          <w:sz w:val="22"/>
          <w:szCs w:val="22"/>
        </w:rPr>
        <w:t>.03.01.06)</w:t>
      </w:r>
      <w:r w:rsidRPr="00840029">
        <w:rPr>
          <w:rFonts w:ascii="Verdana" w:hAnsi="Verdana"/>
          <w:sz w:val="22"/>
          <w:szCs w:val="22"/>
        </w:rPr>
        <w:t>.</w:t>
      </w:r>
    </w:p>
    <w:p w:rsidR="00DF1854" w:rsidRDefault="00DF1854" w:rsidP="00DF1854">
      <w:pPr>
        <w:tabs>
          <w:tab w:val="num" w:pos="1800"/>
        </w:tabs>
        <w:ind w:left="907"/>
        <w:jc w:val="both"/>
        <w:outlineLvl w:val="0"/>
        <w:rPr>
          <w:rFonts w:ascii="Verdana" w:hAnsi="Verdana"/>
          <w:sz w:val="22"/>
          <w:szCs w:val="22"/>
        </w:rPr>
      </w:pPr>
    </w:p>
    <w:p w:rsidR="00D94763" w:rsidRPr="00254A0B" w:rsidRDefault="00D94763" w:rsidP="00C86D43">
      <w:pPr>
        <w:numPr>
          <w:ilvl w:val="2"/>
          <w:numId w:val="19"/>
        </w:numPr>
        <w:tabs>
          <w:tab w:val="num" w:pos="1260"/>
        </w:tabs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К руководству буровыми работами и к их производству допускаются работники, имеющие специальное образование или права ответственного ведения буровых операций.</w:t>
      </w:r>
    </w:p>
    <w:p w:rsidR="00D94763" w:rsidRDefault="00D94763" w:rsidP="00D94763">
      <w:pPr>
        <w:rPr>
          <w:rFonts w:ascii="Verdana" w:hAnsi="Verdana"/>
          <w:b/>
          <w:sz w:val="22"/>
          <w:szCs w:val="22"/>
        </w:rPr>
      </w:pPr>
    </w:p>
    <w:p w:rsidR="00D94763" w:rsidRDefault="00D94763" w:rsidP="003E5E3C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Бурение</w:t>
      </w:r>
    </w:p>
    <w:p w:rsidR="00E61123" w:rsidRDefault="00E61123" w:rsidP="00E61123">
      <w:pPr>
        <w:rPr>
          <w:rFonts w:ascii="Verdana" w:hAnsi="Verdana"/>
          <w:b/>
          <w:sz w:val="22"/>
          <w:szCs w:val="22"/>
        </w:rPr>
      </w:pPr>
    </w:p>
    <w:p w:rsidR="00D94763" w:rsidRPr="00FB223E" w:rsidRDefault="00D94763" w:rsidP="00C86D43">
      <w:pPr>
        <w:numPr>
          <w:ilvl w:val="1"/>
          <w:numId w:val="20"/>
        </w:numPr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В процессе бурения, необходимо руководствоваться следующими, утвержденными документами и рекомендациями:</w:t>
      </w:r>
    </w:p>
    <w:p w:rsidR="00D94763" w:rsidRPr="00840029" w:rsidRDefault="00D94763" w:rsidP="00C86D43">
      <w:pPr>
        <w:numPr>
          <w:ilvl w:val="0"/>
          <w:numId w:val="6"/>
        </w:numPr>
        <w:tabs>
          <w:tab w:val="left" w:pos="144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Проект на строительство эксплуатационных скважин на месторождении</w:t>
      </w:r>
      <w:r w:rsidRPr="00B40098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B40098">
        <w:rPr>
          <w:rFonts w:ascii="Verdana" w:hAnsi="Verdana"/>
          <w:sz w:val="22"/>
          <w:szCs w:val="22"/>
        </w:rPr>
        <w:t>.03.01.01)</w:t>
      </w:r>
      <w:r w:rsidRPr="00840029">
        <w:rPr>
          <w:rFonts w:ascii="Verdana" w:hAnsi="Verdana"/>
          <w:sz w:val="22"/>
          <w:szCs w:val="22"/>
        </w:rPr>
        <w:t>.</w:t>
      </w:r>
    </w:p>
    <w:p w:rsidR="00D94763" w:rsidRPr="00840029" w:rsidRDefault="00D94763" w:rsidP="00C86D43">
      <w:pPr>
        <w:numPr>
          <w:ilvl w:val="0"/>
          <w:numId w:val="6"/>
        </w:numPr>
        <w:tabs>
          <w:tab w:val="left" w:pos="144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Геолого- технический наряд</w:t>
      </w:r>
      <w:r>
        <w:rPr>
          <w:rFonts w:ascii="Verdana" w:hAnsi="Verdana"/>
          <w:sz w:val="22"/>
          <w:szCs w:val="22"/>
          <w:lang w:val="en-US"/>
        </w:rPr>
        <w:t xml:space="preserve"> (OPS.03.01.02)</w:t>
      </w:r>
      <w:r w:rsidRPr="00840029">
        <w:rPr>
          <w:rFonts w:ascii="Verdana" w:hAnsi="Verdana"/>
          <w:sz w:val="22"/>
          <w:szCs w:val="22"/>
        </w:rPr>
        <w:t>.</w:t>
      </w:r>
    </w:p>
    <w:p w:rsidR="00D94763" w:rsidRPr="00840029" w:rsidRDefault="00D94763" w:rsidP="00C86D43">
      <w:pPr>
        <w:numPr>
          <w:ilvl w:val="0"/>
          <w:numId w:val="6"/>
        </w:numPr>
        <w:tabs>
          <w:tab w:val="left" w:pos="144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Программа бурения и заканчивания.</w:t>
      </w:r>
    </w:p>
    <w:p w:rsidR="00D94763" w:rsidRPr="00840029" w:rsidRDefault="00D94763" w:rsidP="00C86D43">
      <w:pPr>
        <w:numPr>
          <w:ilvl w:val="0"/>
          <w:numId w:val="6"/>
        </w:numPr>
        <w:tabs>
          <w:tab w:val="left" w:pos="144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Программа буровых растворов.</w:t>
      </w:r>
    </w:p>
    <w:p w:rsidR="00D94763" w:rsidRPr="00840029" w:rsidRDefault="00D94763" w:rsidP="00C86D43">
      <w:pPr>
        <w:numPr>
          <w:ilvl w:val="0"/>
          <w:numId w:val="6"/>
        </w:numPr>
        <w:tabs>
          <w:tab w:val="left" w:pos="144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Гидравлическая программа.</w:t>
      </w:r>
    </w:p>
    <w:p w:rsidR="00D94763" w:rsidRPr="00840029" w:rsidRDefault="00D94763" w:rsidP="00C86D43">
      <w:pPr>
        <w:numPr>
          <w:ilvl w:val="0"/>
          <w:numId w:val="6"/>
        </w:numPr>
        <w:tabs>
          <w:tab w:val="left" w:pos="144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Программа крепления скважин.</w:t>
      </w:r>
    </w:p>
    <w:p w:rsidR="00D94763" w:rsidRPr="00840029" w:rsidRDefault="00D94763" w:rsidP="00C86D43">
      <w:pPr>
        <w:numPr>
          <w:ilvl w:val="0"/>
          <w:numId w:val="6"/>
        </w:numPr>
        <w:tabs>
          <w:tab w:val="left" w:pos="144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Инструкция по предупреждению открытого фонтанирования, при строительстве нефтяных и газовых скважин.</w:t>
      </w:r>
    </w:p>
    <w:p w:rsidR="00D94763" w:rsidRPr="00102B8D" w:rsidRDefault="00D94763" w:rsidP="00C86D43">
      <w:pPr>
        <w:numPr>
          <w:ilvl w:val="0"/>
          <w:numId w:val="6"/>
        </w:numPr>
        <w:tabs>
          <w:tab w:val="left" w:pos="144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Планами работ на все виды операций</w:t>
      </w:r>
      <w:r w:rsidRPr="009861A3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9861A3">
        <w:rPr>
          <w:rFonts w:ascii="Verdana" w:hAnsi="Verdana"/>
          <w:sz w:val="22"/>
          <w:szCs w:val="22"/>
        </w:rPr>
        <w:t xml:space="preserve">.03.01.22, </w:t>
      </w:r>
      <w:r>
        <w:rPr>
          <w:rFonts w:ascii="Verdana" w:hAnsi="Verdana"/>
          <w:sz w:val="22"/>
          <w:szCs w:val="22"/>
          <w:lang w:val="en-US"/>
        </w:rPr>
        <w:t>OPS</w:t>
      </w:r>
      <w:r w:rsidRPr="009861A3">
        <w:rPr>
          <w:rFonts w:ascii="Verdana" w:hAnsi="Verdana"/>
          <w:sz w:val="22"/>
          <w:szCs w:val="22"/>
        </w:rPr>
        <w:t>.03.01.2</w:t>
      </w:r>
      <w:r w:rsidR="009D1A01">
        <w:rPr>
          <w:rFonts w:ascii="Verdana" w:hAnsi="Verdana"/>
          <w:sz w:val="22"/>
          <w:szCs w:val="22"/>
        </w:rPr>
        <w:t>7</w:t>
      </w:r>
      <w:r w:rsidRPr="00102B8D">
        <w:rPr>
          <w:rFonts w:ascii="Verdana" w:hAnsi="Verdana"/>
          <w:sz w:val="22"/>
          <w:szCs w:val="22"/>
        </w:rPr>
        <w:t xml:space="preserve">, </w:t>
      </w:r>
      <w:r w:rsidRPr="00102B8D">
        <w:rPr>
          <w:rFonts w:ascii="Verdana" w:hAnsi="Verdana"/>
          <w:sz w:val="22"/>
          <w:szCs w:val="22"/>
          <w:lang w:val="en-US"/>
        </w:rPr>
        <w:t>OPS</w:t>
      </w:r>
      <w:r w:rsidRPr="00102B8D">
        <w:rPr>
          <w:rFonts w:ascii="Verdana" w:hAnsi="Verdana"/>
          <w:sz w:val="22"/>
          <w:szCs w:val="22"/>
        </w:rPr>
        <w:t>.0</w:t>
      </w:r>
      <w:r w:rsidR="009D1A01" w:rsidRPr="00102B8D">
        <w:rPr>
          <w:rFonts w:ascii="Verdana" w:hAnsi="Verdana"/>
          <w:sz w:val="22"/>
          <w:szCs w:val="22"/>
        </w:rPr>
        <w:t>6</w:t>
      </w:r>
      <w:r w:rsidRPr="00102B8D">
        <w:rPr>
          <w:rFonts w:ascii="Verdana" w:hAnsi="Verdana"/>
          <w:sz w:val="22"/>
          <w:szCs w:val="22"/>
        </w:rPr>
        <w:t>.01).</w:t>
      </w:r>
    </w:p>
    <w:p w:rsidR="00E61123" w:rsidRDefault="00E61123" w:rsidP="00E61123">
      <w:pPr>
        <w:tabs>
          <w:tab w:val="left" w:pos="1440"/>
        </w:tabs>
        <w:ind w:left="1080"/>
        <w:jc w:val="both"/>
        <w:outlineLvl w:val="0"/>
        <w:rPr>
          <w:rFonts w:ascii="Verdana" w:hAnsi="Verdana"/>
          <w:sz w:val="22"/>
          <w:szCs w:val="22"/>
        </w:rPr>
      </w:pPr>
    </w:p>
    <w:p w:rsidR="00D94763" w:rsidRDefault="00D94763" w:rsidP="00C86D43">
      <w:pPr>
        <w:numPr>
          <w:ilvl w:val="1"/>
          <w:numId w:val="20"/>
        </w:numPr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Работы по бурению эксплуатационных скважин вести в соответствии с Международными стандартами Нефтегазовой Промышленности,</w:t>
      </w:r>
      <w:r>
        <w:rPr>
          <w:rFonts w:ascii="Verdana" w:hAnsi="Verdana"/>
          <w:sz w:val="22"/>
          <w:szCs w:val="22"/>
        </w:rPr>
        <w:t xml:space="preserve"> нормативными документами</w:t>
      </w:r>
      <w:r w:rsidRPr="00840029">
        <w:rPr>
          <w:rFonts w:ascii="Verdana" w:hAnsi="Verdana"/>
          <w:sz w:val="22"/>
          <w:szCs w:val="22"/>
        </w:rPr>
        <w:t xml:space="preserve"> Республик</w:t>
      </w:r>
      <w:r>
        <w:rPr>
          <w:rFonts w:ascii="Verdana" w:hAnsi="Verdana"/>
          <w:sz w:val="22"/>
          <w:szCs w:val="22"/>
        </w:rPr>
        <w:t>и</w:t>
      </w:r>
      <w:r w:rsidRPr="00840029">
        <w:rPr>
          <w:rFonts w:ascii="Verdana" w:hAnsi="Verdana"/>
          <w:sz w:val="22"/>
          <w:szCs w:val="22"/>
        </w:rPr>
        <w:t xml:space="preserve"> </w:t>
      </w:r>
      <w:r w:rsidR="00B32E2F">
        <w:rPr>
          <w:rFonts w:ascii="Verdana" w:hAnsi="Verdana"/>
          <w:sz w:val="22"/>
          <w:szCs w:val="22"/>
        </w:rPr>
        <w:t>Казахстан</w:t>
      </w:r>
      <w:r>
        <w:rPr>
          <w:rFonts w:ascii="Verdana" w:hAnsi="Verdana"/>
          <w:sz w:val="22"/>
          <w:szCs w:val="22"/>
        </w:rPr>
        <w:t xml:space="preserve"> и в соответствии с политикой и процедурами </w:t>
      </w:r>
      <w:r w:rsidR="00B32E2F">
        <w:rPr>
          <w:rFonts w:ascii="Verdana" w:hAnsi="Verdana"/>
          <w:sz w:val="22"/>
          <w:szCs w:val="22"/>
        </w:rPr>
        <w:t>_____________</w:t>
      </w:r>
      <w:r w:rsidR="00B32E2F" w:rsidRPr="00840029">
        <w:rPr>
          <w:rFonts w:ascii="Verdana" w:hAnsi="Verdana"/>
          <w:sz w:val="22"/>
          <w:szCs w:val="22"/>
        </w:rPr>
        <w:t xml:space="preserve">  </w:t>
      </w:r>
      <w:r w:rsidRPr="00840029">
        <w:rPr>
          <w:rFonts w:ascii="Verdana" w:hAnsi="Verdana"/>
          <w:sz w:val="22"/>
          <w:szCs w:val="22"/>
        </w:rPr>
        <w:t xml:space="preserve">по вопросам охраны труда, техники безопасности и охраны недр. </w:t>
      </w:r>
    </w:p>
    <w:p w:rsidR="00D94763" w:rsidRDefault="00D94763" w:rsidP="00C86D43">
      <w:pPr>
        <w:numPr>
          <w:ilvl w:val="1"/>
          <w:numId w:val="20"/>
        </w:numPr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После установки на устье скважины ПВО, регулярно проводить  учения по практическим действиям в случае выброса до тех пор, пока буровая бригада ни приобретет достаточную квалификацию, для распознавания признаков «выброса» и герметизации скважины</w:t>
      </w:r>
      <w:r>
        <w:rPr>
          <w:rFonts w:ascii="Verdana" w:hAnsi="Verdana"/>
          <w:sz w:val="22"/>
          <w:szCs w:val="22"/>
        </w:rPr>
        <w:t>.</w:t>
      </w:r>
    </w:p>
    <w:p w:rsidR="00D94763" w:rsidRDefault="00951171" w:rsidP="00C86D43">
      <w:pPr>
        <w:numPr>
          <w:ilvl w:val="1"/>
          <w:numId w:val="2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</w:t>
      </w:r>
      <w:r w:rsidR="00D94763" w:rsidRPr="00840029">
        <w:rPr>
          <w:rFonts w:ascii="Verdana" w:hAnsi="Verdana"/>
          <w:sz w:val="22"/>
          <w:szCs w:val="22"/>
        </w:rPr>
        <w:t>а площадке буровой должен находиться подготовленный комплект обсадных труб с необходимой оснасткой, предназначенный для крепления той секции, под которую будет производиться бурение</w:t>
      </w:r>
      <w:r w:rsidR="00D94763">
        <w:rPr>
          <w:rFonts w:ascii="Verdana" w:hAnsi="Verdana"/>
          <w:sz w:val="22"/>
          <w:szCs w:val="22"/>
        </w:rPr>
        <w:t>.</w:t>
      </w:r>
    </w:p>
    <w:p w:rsidR="00D94763" w:rsidRDefault="00951171" w:rsidP="00C86D43">
      <w:pPr>
        <w:numPr>
          <w:ilvl w:val="1"/>
          <w:numId w:val="2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П</w:t>
      </w:r>
      <w:r w:rsidR="00D94763" w:rsidRPr="00840029">
        <w:rPr>
          <w:rFonts w:ascii="Verdana" w:hAnsi="Verdana"/>
          <w:sz w:val="22"/>
          <w:szCs w:val="22"/>
        </w:rPr>
        <w:t>еред спуском обсадных колонн, на площадке буровой должно находиться необходимое количество цемента и подготовленное цементировочное оборудование и техника</w:t>
      </w:r>
      <w:r w:rsidR="00D94763">
        <w:rPr>
          <w:rFonts w:ascii="Verdana" w:hAnsi="Verdana"/>
          <w:sz w:val="22"/>
          <w:szCs w:val="22"/>
        </w:rPr>
        <w:t>.</w:t>
      </w:r>
    </w:p>
    <w:p w:rsidR="00D94763" w:rsidRDefault="00951171" w:rsidP="00C86D43">
      <w:pPr>
        <w:numPr>
          <w:ilvl w:val="1"/>
          <w:numId w:val="2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</w:t>
      </w:r>
      <w:r w:rsidR="00D94763" w:rsidRPr="00840029">
        <w:rPr>
          <w:rFonts w:ascii="Verdana" w:hAnsi="Verdana"/>
          <w:sz w:val="22"/>
          <w:szCs w:val="22"/>
        </w:rPr>
        <w:t>о проведения цементирования колонн, иметь на скважинах лабораторный анализ цемента, выполненный в условиях, соответствующих цементированию данной колонны</w:t>
      </w:r>
      <w:r w:rsidR="00D94763">
        <w:rPr>
          <w:rFonts w:ascii="Verdana" w:hAnsi="Verdana"/>
          <w:sz w:val="22"/>
          <w:szCs w:val="22"/>
        </w:rPr>
        <w:t>.</w:t>
      </w:r>
    </w:p>
    <w:p w:rsidR="00D94763" w:rsidRDefault="00951171" w:rsidP="00C86D43">
      <w:pPr>
        <w:numPr>
          <w:ilvl w:val="1"/>
          <w:numId w:val="2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</w:t>
      </w:r>
      <w:r w:rsidR="00D94763" w:rsidRPr="00840029">
        <w:rPr>
          <w:rFonts w:ascii="Verdana" w:hAnsi="Verdana"/>
          <w:sz w:val="22"/>
          <w:szCs w:val="22"/>
        </w:rPr>
        <w:t>упервайзер по бурению</w:t>
      </w:r>
      <w:r w:rsidR="00D94763">
        <w:rPr>
          <w:rFonts w:ascii="Verdana" w:hAnsi="Verdana"/>
          <w:sz w:val="22"/>
          <w:szCs w:val="22"/>
        </w:rPr>
        <w:t>,</w:t>
      </w:r>
      <w:r w:rsidR="00D94763" w:rsidRPr="00840029">
        <w:rPr>
          <w:rFonts w:ascii="Verdana" w:hAnsi="Verdana"/>
          <w:sz w:val="22"/>
          <w:szCs w:val="22"/>
        </w:rPr>
        <w:t xml:space="preserve"> предоставляет менеджеру по бурению компании </w:t>
      </w:r>
      <w:r w:rsidR="00B32E2F">
        <w:rPr>
          <w:rFonts w:ascii="Verdana" w:hAnsi="Verdana"/>
          <w:sz w:val="22"/>
          <w:szCs w:val="22"/>
        </w:rPr>
        <w:t>_____________</w:t>
      </w:r>
      <w:r w:rsidR="00B32E2F" w:rsidRPr="00840029">
        <w:rPr>
          <w:rFonts w:ascii="Verdana" w:hAnsi="Verdana"/>
          <w:sz w:val="22"/>
          <w:szCs w:val="22"/>
        </w:rPr>
        <w:t xml:space="preserve">  </w:t>
      </w:r>
      <w:r w:rsidR="00D94763">
        <w:rPr>
          <w:rFonts w:ascii="Verdana" w:hAnsi="Verdana"/>
          <w:sz w:val="22"/>
          <w:szCs w:val="22"/>
        </w:rPr>
        <w:t xml:space="preserve"> ежедневный отчет</w:t>
      </w:r>
      <w:r w:rsidR="00D94763" w:rsidRPr="00840029">
        <w:rPr>
          <w:rFonts w:ascii="Verdana" w:hAnsi="Verdana"/>
          <w:sz w:val="22"/>
          <w:szCs w:val="22"/>
        </w:rPr>
        <w:t xml:space="preserve"> по проведенным буровым операциям.</w:t>
      </w:r>
    </w:p>
    <w:p w:rsidR="00951171" w:rsidRDefault="00951171" w:rsidP="00951171">
      <w:pPr>
        <w:jc w:val="both"/>
        <w:rPr>
          <w:rFonts w:ascii="Verdana" w:hAnsi="Verdana"/>
          <w:sz w:val="22"/>
          <w:szCs w:val="22"/>
        </w:rPr>
      </w:pPr>
    </w:p>
    <w:p w:rsidR="00D94763" w:rsidRPr="00840029" w:rsidRDefault="00951171" w:rsidP="00C86D43">
      <w:pPr>
        <w:numPr>
          <w:ilvl w:val="1"/>
          <w:numId w:val="2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</w:t>
      </w:r>
      <w:r w:rsidR="00D94763" w:rsidRPr="00840029">
        <w:rPr>
          <w:rFonts w:ascii="Verdana" w:hAnsi="Verdana"/>
          <w:sz w:val="22"/>
          <w:szCs w:val="22"/>
        </w:rPr>
        <w:t>екция диаметром 17</w:t>
      </w:r>
      <w:r w:rsidR="00D94763" w:rsidRPr="00840029">
        <w:rPr>
          <w:rFonts w:ascii="Verdana" w:hAnsi="Verdana"/>
          <w:sz w:val="22"/>
          <w:szCs w:val="22"/>
          <w:vertAlign w:val="superscript"/>
        </w:rPr>
        <w:t>1</w:t>
      </w:r>
      <w:r w:rsidR="00D94763" w:rsidRPr="00840029">
        <w:rPr>
          <w:rFonts w:ascii="Verdana" w:hAnsi="Verdana"/>
          <w:sz w:val="22"/>
          <w:szCs w:val="22"/>
        </w:rPr>
        <w:t>/</w:t>
      </w:r>
      <w:r w:rsidR="00D94763" w:rsidRPr="00840029">
        <w:rPr>
          <w:rFonts w:ascii="Verdana" w:hAnsi="Verdana"/>
          <w:sz w:val="22"/>
          <w:szCs w:val="22"/>
          <w:vertAlign w:val="subscript"/>
        </w:rPr>
        <w:t>2</w:t>
      </w:r>
      <w:r w:rsidR="00D94763" w:rsidRPr="00840029">
        <w:rPr>
          <w:rFonts w:ascii="Verdana" w:hAnsi="Verdana"/>
          <w:sz w:val="22"/>
          <w:szCs w:val="22"/>
        </w:rPr>
        <w:t>”</w:t>
      </w:r>
    </w:p>
    <w:p w:rsidR="00D94763" w:rsidRPr="00840029" w:rsidRDefault="00D94763" w:rsidP="00D94763">
      <w:pPr>
        <w:jc w:val="both"/>
        <w:rPr>
          <w:rFonts w:ascii="Verdana" w:hAnsi="Verdana"/>
          <w:sz w:val="22"/>
          <w:szCs w:val="22"/>
        </w:rPr>
      </w:pPr>
    </w:p>
    <w:p w:rsidR="00D94763" w:rsidRPr="00840029" w:rsidRDefault="00D94763" w:rsidP="00C86D43">
      <w:pPr>
        <w:numPr>
          <w:ilvl w:val="2"/>
          <w:numId w:val="21"/>
        </w:numPr>
        <w:tabs>
          <w:tab w:val="num" w:pos="1260"/>
        </w:tabs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Пробурить ствол скважины диаметром 17</w:t>
      </w:r>
      <w:r w:rsidRPr="00840029">
        <w:rPr>
          <w:rFonts w:ascii="Verdana" w:hAnsi="Verdana"/>
          <w:sz w:val="22"/>
          <w:szCs w:val="22"/>
          <w:vertAlign w:val="superscript"/>
        </w:rPr>
        <w:t>1</w:t>
      </w:r>
      <w:r w:rsidRPr="00840029">
        <w:rPr>
          <w:rFonts w:ascii="Verdana" w:hAnsi="Verdana"/>
          <w:sz w:val="22"/>
          <w:szCs w:val="22"/>
        </w:rPr>
        <w:t>/</w:t>
      </w:r>
      <w:r w:rsidRPr="00840029">
        <w:rPr>
          <w:rFonts w:ascii="Verdana" w:hAnsi="Verdana"/>
          <w:sz w:val="22"/>
          <w:szCs w:val="22"/>
          <w:vertAlign w:val="subscript"/>
        </w:rPr>
        <w:t>2</w:t>
      </w:r>
      <w:r w:rsidRPr="00840029">
        <w:rPr>
          <w:rFonts w:ascii="Verdana" w:hAnsi="Verdana"/>
          <w:sz w:val="22"/>
          <w:szCs w:val="22"/>
        </w:rPr>
        <w:t>” до проектной глубины.</w:t>
      </w:r>
    </w:p>
    <w:p w:rsidR="00D94763" w:rsidRDefault="00D94763" w:rsidP="00C86D43">
      <w:pPr>
        <w:numPr>
          <w:ilvl w:val="2"/>
          <w:numId w:val="21"/>
        </w:numPr>
        <w:tabs>
          <w:tab w:val="num" w:pos="1260"/>
        </w:tabs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До спуска 13</w:t>
      </w:r>
      <w:r w:rsidRPr="00840029">
        <w:rPr>
          <w:rFonts w:ascii="Verdana" w:hAnsi="Verdana"/>
          <w:sz w:val="22"/>
          <w:szCs w:val="22"/>
          <w:vertAlign w:val="superscript"/>
        </w:rPr>
        <w:t>3</w:t>
      </w:r>
      <w:r w:rsidRPr="00840029">
        <w:rPr>
          <w:rFonts w:ascii="Verdana" w:hAnsi="Verdana"/>
          <w:sz w:val="22"/>
          <w:szCs w:val="22"/>
        </w:rPr>
        <w:t>/</w:t>
      </w:r>
      <w:r w:rsidRPr="00840029">
        <w:rPr>
          <w:rFonts w:ascii="Verdana" w:hAnsi="Verdana"/>
          <w:sz w:val="22"/>
          <w:szCs w:val="22"/>
          <w:vertAlign w:val="subscript"/>
        </w:rPr>
        <w:t>8</w:t>
      </w:r>
      <w:r w:rsidRPr="00840029">
        <w:rPr>
          <w:rFonts w:ascii="Verdana" w:hAnsi="Verdana"/>
          <w:sz w:val="22"/>
          <w:szCs w:val="22"/>
        </w:rPr>
        <w:t>” колонны, необходимо выполнить следующее:</w:t>
      </w:r>
    </w:p>
    <w:p w:rsidR="00D94763" w:rsidRPr="00840029" w:rsidRDefault="00D94763" w:rsidP="00C86D43">
      <w:pPr>
        <w:numPr>
          <w:ilvl w:val="0"/>
          <w:numId w:val="7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провести комплекс электрометрических работ, необходимых для планирования процесса крепления;</w:t>
      </w:r>
    </w:p>
    <w:p w:rsidR="00D94763" w:rsidRPr="00840029" w:rsidRDefault="00D94763" w:rsidP="00C86D43">
      <w:pPr>
        <w:numPr>
          <w:ilvl w:val="0"/>
          <w:numId w:val="7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произвести подготовку ствола скважины;</w:t>
      </w:r>
    </w:p>
    <w:p w:rsidR="009375C2" w:rsidRPr="00E35F89" w:rsidRDefault="00D94763" w:rsidP="00C86D43">
      <w:pPr>
        <w:numPr>
          <w:ilvl w:val="0"/>
          <w:numId w:val="7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запрещается приступать к спуску обсадной колонны в скважину, осложненную поглощениями бурового раствора, с одновременным флюидопроявлением, осыпями, обвалами, затяжками и посадками бурильной колонны, до ликвидации осложнений.</w:t>
      </w:r>
    </w:p>
    <w:p w:rsidR="00E35F89" w:rsidRDefault="00E35F89" w:rsidP="00E35F89">
      <w:pPr>
        <w:tabs>
          <w:tab w:val="left" w:pos="1800"/>
        </w:tabs>
        <w:ind w:left="907"/>
        <w:jc w:val="both"/>
        <w:outlineLvl w:val="0"/>
        <w:rPr>
          <w:rFonts w:ascii="Verdana" w:hAnsi="Verdana"/>
          <w:sz w:val="22"/>
          <w:szCs w:val="22"/>
        </w:rPr>
      </w:pPr>
    </w:p>
    <w:p w:rsidR="00D94763" w:rsidRDefault="00D94763" w:rsidP="00C86D43">
      <w:pPr>
        <w:numPr>
          <w:ilvl w:val="2"/>
          <w:numId w:val="21"/>
        </w:numPr>
        <w:tabs>
          <w:tab w:val="left" w:pos="1260"/>
        </w:tabs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Осуществить спуск 13</w:t>
      </w:r>
      <w:r w:rsidRPr="00840029">
        <w:rPr>
          <w:rFonts w:ascii="Verdana" w:hAnsi="Verdana"/>
          <w:sz w:val="22"/>
          <w:szCs w:val="22"/>
          <w:vertAlign w:val="superscript"/>
        </w:rPr>
        <w:t>3</w:t>
      </w:r>
      <w:r w:rsidRPr="00840029">
        <w:rPr>
          <w:rFonts w:ascii="Verdana" w:hAnsi="Verdana"/>
          <w:sz w:val="22"/>
          <w:szCs w:val="22"/>
        </w:rPr>
        <w:t>/</w:t>
      </w:r>
      <w:r w:rsidRPr="00840029">
        <w:rPr>
          <w:rFonts w:ascii="Verdana" w:hAnsi="Verdana"/>
          <w:sz w:val="22"/>
          <w:szCs w:val="22"/>
          <w:vertAlign w:val="subscript"/>
        </w:rPr>
        <w:t>8</w:t>
      </w:r>
      <w:r w:rsidRPr="00840029">
        <w:rPr>
          <w:rFonts w:ascii="Verdana" w:hAnsi="Verdana"/>
          <w:sz w:val="22"/>
          <w:szCs w:val="22"/>
        </w:rPr>
        <w:t>” колонны до проектной глубины и её цементирование, согласно, программы крепления и цементирования</w:t>
      </w:r>
      <w:r>
        <w:rPr>
          <w:rFonts w:ascii="Verdana" w:hAnsi="Verdana"/>
          <w:sz w:val="22"/>
          <w:szCs w:val="22"/>
        </w:rPr>
        <w:t xml:space="preserve"> </w:t>
      </w:r>
      <w:r w:rsidRPr="00636309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  <w:lang w:val="en-US"/>
        </w:rPr>
        <w:t>OPS</w:t>
      </w:r>
      <w:r w:rsidRPr="00840029">
        <w:rPr>
          <w:rFonts w:ascii="Verdana" w:hAnsi="Verdana"/>
          <w:sz w:val="22"/>
          <w:szCs w:val="22"/>
        </w:rPr>
        <w:t>.</w:t>
      </w:r>
      <w:r w:rsidRPr="00636309">
        <w:rPr>
          <w:rFonts w:ascii="Verdana" w:hAnsi="Verdana"/>
          <w:sz w:val="22"/>
          <w:szCs w:val="22"/>
        </w:rPr>
        <w:t>03.01.22).</w:t>
      </w:r>
    </w:p>
    <w:p w:rsidR="00D94763" w:rsidRDefault="009375C2" w:rsidP="00C86D43">
      <w:pPr>
        <w:numPr>
          <w:ilvl w:val="2"/>
          <w:numId w:val="21"/>
        </w:numPr>
        <w:tabs>
          <w:tab w:val="left" w:pos="126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="00D94763" w:rsidRPr="00840029">
        <w:rPr>
          <w:rFonts w:ascii="Verdana" w:hAnsi="Verdana"/>
          <w:sz w:val="22"/>
          <w:szCs w:val="22"/>
        </w:rPr>
        <w:t>осле цементирования 13</w:t>
      </w:r>
      <w:r w:rsidR="00D94763" w:rsidRPr="00840029">
        <w:rPr>
          <w:rFonts w:ascii="Verdana" w:hAnsi="Verdana"/>
          <w:sz w:val="22"/>
          <w:szCs w:val="22"/>
          <w:vertAlign w:val="superscript"/>
        </w:rPr>
        <w:t>3</w:t>
      </w:r>
      <w:r w:rsidR="00D94763" w:rsidRPr="00840029">
        <w:rPr>
          <w:rFonts w:ascii="Verdana" w:hAnsi="Verdana"/>
          <w:sz w:val="22"/>
          <w:szCs w:val="22"/>
        </w:rPr>
        <w:t>/</w:t>
      </w:r>
      <w:r w:rsidR="00D94763" w:rsidRPr="00840029">
        <w:rPr>
          <w:rFonts w:ascii="Verdana" w:hAnsi="Verdana"/>
          <w:sz w:val="22"/>
          <w:szCs w:val="22"/>
          <w:vertAlign w:val="subscript"/>
        </w:rPr>
        <w:t>8</w:t>
      </w:r>
      <w:r w:rsidR="00D94763" w:rsidRPr="00840029">
        <w:rPr>
          <w:rFonts w:ascii="Verdana" w:hAnsi="Verdana"/>
          <w:sz w:val="22"/>
          <w:szCs w:val="22"/>
        </w:rPr>
        <w:t>” колонны и ОЗЦ, выполнить следующие работы:</w:t>
      </w:r>
    </w:p>
    <w:p w:rsidR="00D94763" w:rsidRPr="00840029" w:rsidRDefault="00D94763" w:rsidP="00C86D43">
      <w:pPr>
        <w:numPr>
          <w:ilvl w:val="0"/>
          <w:numId w:val="8"/>
        </w:numPr>
        <w:tabs>
          <w:tab w:val="left" w:pos="540"/>
          <w:tab w:val="num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Произвести обвязку устья скважины колонной головкой и противовыб</w:t>
      </w:r>
      <w:r>
        <w:rPr>
          <w:rFonts w:ascii="Verdana" w:hAnsi="Verdana"/>
          <w:sz w:val="22"/>
          <w:szCs w:val="22"/>
        </w:rPr>
        <w:t>росовым оборудованием, согласно</w:t>
      </w:r>
      <w:r w:rsidRPr="00633289">
        <w:rPr>
          <w:rFonts w:ascii="Verdana" w:hAnsi="Verdana"/>
          <w:sz w:val="22"/>
          <w:szCs w:val="22"/>
        </w:rPr>
        <w:t>,</w:t>
      </w:r>
      <w:r w:rsidRPr="00840029">
        <w:rPr>
          <w:rFonts w:ascii="Verdana" w:hAnsi="Verdana"/>
          <w:sz w:val="22"/>
          <w:szCs w:val="22"/>
        </w:rPr>
        <w:t xml:space="preserve"> утвержденной схемы</w:t>
      </w:r>
      <w:r w:rsidRPr="00633289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>.03.01.0</w:t>
      </w:r>
      <w:r w:rsidRPr="00246C5A">
        <w:rPr>
          <w:rFonts w:ascii="Verdana" w:hAnsi="Verdana"/>
          <w:sz w:val="22"/>
          <w:szCs w:val="22"/>
        </w:rPr>
        <w:t>5</w:t>
      </w:r>
      <w:r w:rsidRPr="00633289">
        <w:rPr>
          <w:rFonts w:ascii="Verdana" w:hAnsi="Verdana"/>
          <w:sz w:val="22"/>
          <w:szCs w:val="22"/>
        </w:rPr>
        <w:t>)</w:t>
      </w:r>
      <w:r w:rsidRPr="00840029">
        <w:rPr>
          <w:rFonts w:ascii="Verdana" w:hAnsi="Verdana"/>
          <w:sz w:val="22"/>
          <w:szCs w:val="22"/>
        </w:rPr>
        <w:t>.</w:t>
      </w:r>
    </w:p>
    <w:p w:rsidR="00D94763" w:rsidRPr="00840029" w:rsidRDefault="00D94763" w:rsidP="00C86D43">
      <w:pPr>
        <w:numPr>
          <w:ilvl w:val="0"/>
          <w:numId w:val="8"/>
        </w:numPr>
        <w:tabs>
          <w:tab w:val="left" w:pos="540"/>
          <w:tab w:val="num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Составить акты на спуск и цементирование колонны</w:t>
      </w:r>
      <w:r w:rsidRPr="00633289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633289">
        <w:rPr>
          <w:rFonts w:ascii="Verdana" w:hAnsi="Verdana"/>
          <w:sz w:val="22"/>
          <w:szCs w:val="22"/>
        </w:rPr>
        <w:t>.03.01.13)</w:t>
      </w:r>
      <w:r w:rsidRPr="00840029">
        <w:rPr>
          <w:rFonts w:ascii="Verdana" w:hAnsi="Verdana"/>
          <w:sz w:val="22"/>
          <w:szCs w:val="22"/>
        </w:rPr>
        <w:t>. Оформить</w:t>
      </w:r>
      <w:r>
        <w:rPr>
          <w:rFonts w:ascii="Verdana" w:hAnsi="Verdana"/>
          <w:sz w:val="22"/>
          <w:szCs w:val="22"/>
        </w:rPr>
        <w:t xml:space="preserve"> учетную карточку по тампонажу скважины (</w:t>
      </w:r>
      <w:r>
        <w:rPr>
          <w:rFonts w:ascii="Verdana" w:hAnsi="Verdana"/>
          <w:sz w:val="22"/>
          <w:szCs w:val="22"/>
          <w:lang w:val="en-US"/>
        </w:rPr>
        <w:t>OPS.03.01.23)</w:t>
      </w:r>
      <w:r w:rsidRPr="00840029">
        <w:rPr>
          <w:rFonts w:ascii="Verdana" w:hAnsi="Verdana"/>
          <w:sz w:val="22"/>
          <w:szCs w:val="22"/>
        </w:rPr>
        <w:t>.</w:t>
      </w:r>
    </w:p>
    <w:p w:rsidR="00D94763" w:rsidRDefault="00D94763" w:rsidP="00C86D43">
      <w:pPr>
        <w:numPr>
          <w:ilvl w:val="0"/>
          <w:numId w:val="8"/>
        </w:numPr>
        <w:tabs>
          <w:tab w:val="left" w:pos="540"/>
          <w:tab w:val="num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После монтажа превенторов на устье скважины, произвести их опрессовку совместно с колонной на расчетное давление. Операции по опрессовке производить с участием представителя </w:t>
      </w:r>
      <w:r w:rsidR="00B32E2F">
        <w:rPr>
          <w:rFonts w:ascii="Verdana" w:hAnsi="Verdana"/>
          <w:sz w:val="22"/>
          <w:szCs w:val="22"/>
        </w:rPr>
        <w:t>_____________</w:t>
      </w:r>
      <w:r w:rsidR="00B32E2F" w:rsidRPr="00840029">
        <w:rPr>
          <w:rFonts w:ascii="Verdana" w:hAnsi="Verdana"/>
          <w:sz w:val="22"/>
          <w:szCs w:val="22"/>
        </w:rPr>
        <w:t xml:space="preserve">  </w:t>
      </w:r>
      <w:r w:rsidRPr="00840029">
        <w:rPr>
          <w:rFonts w:ascii="Verdana" w:hAnsi="Verdana"/>
          <w:sz w:val="22"/>
          <w:szCs w:val="22"/>
        </w:rPr>
        <w:t>. По результатам опрессовки обсадной колонны и ПВО</w:t>
      </w:r>
      <w:r>
        <w:rPr>
          <w:rFonts w:ascii="Verdana" w:hAnsi="Verdana"/>
          <w:sz w:val="22"/>
          <w:szCs w:val="22"/>
        </w:rPr>
        <w:t>,</w:t>
      </w:r>
      <w:r w:rsidRPr="00840029">
        <w:rPr>
          <w:rFonts w:ascii="Verdana" w:hAnsi="Verdana"/>
          <w:sz w:val="22"/>
          <w:szCs w:val="22"/>
        </w:rPr>
        <w:t xml:space="preserve"> составить </w:t>
      </w:r>
      <w:r>
        <w:rPr>
          <w:rFonts w:ascii="Verdana" w:hAnsi="Verdana"/>
          <w:sz w:val="22"/>
          <w:szCs w:val="22"/>
        </w:rPr>
        <w:t xml:space="preserve">соответствующие </w:t>
      </w:r>
      <w:r w:rsidRPr="00840029">
        <w:rPr>
          <w:rFonts w:ascii="Verdana" w:hAnsi="Verdana"/>
          <w:sz w:val="22"/>
          <w:szCs w:val="22"/>
        </w:rPr>
        <w:t>акты</w:t>
      </w:r>
      <w:r w:rsidRPr="008D3942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8D3942">
        <w:rPr>
          <w:rFonts w:ascii="Verdana" w:hAnsi="Verdana"/>
          <w:sz w:val="22"/>
          <w:szCs w:val="22"/>
        </w:rPr>
        <w:t xml:space="preserve">.03.01.15, </w:t>
      </w:r>
      <w:r>
        <w:rPr>
          <w:rFonts w:ascii="Verdana" w:hAnsi="Verdana"/>
          <w:sz w:val="22"/>
          <w:szCs w:val="22"/>
          <w:lang w:val="en-US"/>
        </w:rPr>
        <w:t>OPS</w:t>
      </w:r>
      <w:r w:rsidRPr="008D3942">
        <w:rPr>
          <w:rFonts w:ascii="Verdana" w:hAnsi="Verdana"/>
          <w:sz w:val="22"/>
          <w:szCs w:val="22"/>
        </w:rPr>
        <w:t>.03.01.16)</w:t>
      </w:r>
      <w:r w:rsidRPr="00840029">
        <w:rPr>
          <w:rFonts w:ascii="Verdana" w:hAnsi="Verdana"/>
          <w:sz w:val="22"/>
          <w:szCs w:val="22"/>
        </w:rPr>
        <w:t>.</w:t>
      </w:r>
    </w:p>
    <w:p w:rsidR="009375C2" w:rsidRDefault="009375C2" w:rsidP="009375C2">
      <w:pPr>
        <w:tabs>
          <w:tab w:val="left" w:pos="540"/>
        </w:tabs>
        <w:ind w:left="1440"/>
        <w:jc w:val="both"/>
        <w:outlineLvl w:val="0"/>
        <w:rPr>
          <w:rFonts w:ascii="Verdana" w:hAnsi="Verdana"/>
          <w:sz w:val="22"/>
          <w:szCs w:val="22"/>
        </w:rPr>
      </w:pPr>
    </w:p>
    <w:p w:rsidR="00D94763" w:rsidRDefault="00D94763" w:rsidP="00C86D43">
      <w:pPr>
        <w:numPr>
          <w:ilvl w:val="2"/>
          <w:numId w:val="21"/>
        </w:numPr>
        <w:tabs>
          <w:tab w:val="left" w:pos="1260"/>
        </w:tabs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На смонтированное противовыбросовое оборудование и колонную головку составить ведомость</w:t>
      </w:r>
      <w:r w:rsidRPr="008D3942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8D3942">
        <w:rPr>
          <w:rFonts w:ascii="Verdana" w:hAnsi="Verdana"/>
          <w:sz w:val="22"/>
          <w:szCs w:val="22"/>
        </w:rPr>
        <w:t>.03.01.24)</w:t>
      </w:r>
      <w:r w:rsidRPr="00840029">
        <w:rPr>
          <w:rFonts w:ascii="Verdana" w:hAnsi="Verdana"/>
          <w:sz w:val="22"/>
          <w:szCs w:val="22"/>
        </w:rPr>
        <w:t>, в которой указать:</w:t>
      </w:r>
    </w:p>
    <w:p w:rsidR="00D94763" w:rsidRPr="00840029" w:rsidRDefault="00D94763" w:rsidP="00C86D43">
      <w:pPr>
        <w:numPr>
          <w:ilvl w:val="0"/>
          <w:numId w:val="9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заводской и инвентарный номер оборудования;</w:t>
      </w:r>
    </w:p>
    <w:p w:rsidR="00D94763" w:rsidRPr="00840029" w:rsidRDefault="00D94763" w:rsidP="00C86D43">
      <w:pPr>
        <w:numPr>
          <w:ilvl w:val="0"/>
          <w:numId w:val="9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тип оборудования (превенторов, колонной головки, пульта гидроуправления и т.д.), год выпуска;</w:t>
      </w:r>
    </w:p>
    <w:p w:rsidR="00D94763" w:rsidRPr="00840029" w:rsidRDefault="00D94763" w:rsidP="00C86D43">
      <w:pPr>
        <w:numPr>
          <w:ilvl w:val="0"/>
          <w:numId w:val="9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диаметр проходного отверстия оборудования;</w:t>
      </w:r>
    </w:p>
    <w:p w:rsidR="00D94763" w:rsidRPr="00840029" w:rsidRDefault="00D94763" w:rsidP="00C86D43">
      <w:pPr>
        <w:numPr>
          <w:ilvl w:val="0"/>
          <w:numId w:val="9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рабочее давление;</w:t>
      </w:r>
    </w:p>
    <w:p w:rsidR="00D94763" w:rsidRPr="00840029" w:rsidRDefault="00D94763" w:rsidP="00C86D43">
      <w:pPr>
        <w:numPr>
          <w:ilvl w:val="0"/>
          <w:numId w:val="9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давление опрессовки на ремонтной базе</w:t>
      </w:r>
      <w:r w:rsidRPr="00530C2A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530C2A">
        <w:rPr>
          <w:rFonts w:ascii="Verdana" w:hAnsi="Verdana"/>
          <w:sz w:val="22"/>
          <w:szCs w:val="22"/>
        </w:rPr>
        <w:t>.03.01.14)</w:t>
      </w:r>
      <w:r w:rsidRPr="00840029">
        <w:rPr>
          <w:rFonts w:ascii="Verdana" w:hAnsi="Verdana"/>
          <w:sz w:val="22"/>
          <w:szCs w:val="22"/>
        </w:rPr>
        <w:t>;</w:t>
      </w:r>
    </w:p>
    <w:p w:rsidR="00D94763" w:rsidRPr="00840029" w:rsidRDefault="00D94763" w:rsidP="00C86D43">
      <w:pPr>
        <w:numPr>
          <w:ilvl w:val="0"/>
          <w:numId w:val="9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внутренние диаметры отводов крестовины и выкидных трубопроводов; </w:t>
      </w:r>
    </w:p>
    <w:p w:rsidR="00D94763" w:rsidRPr="00840029" w:rsidRDefault="00D94763" w:rsidP="00C86D43">
      <w:pPr>
        <w:numPr>
          <w:ilvl w:val="0"/>
          <w:numId w:val="9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внутренний диаметр, толщина стенки, марка стали и длина трубы, на которой установлена колонная головка;</w:t>
      </w:r>
    </w:p>
    <w:p w:rsidR="00D94763" w:rsidRPr="00840029" w:rsidRDefault="00D94763" w:rsidP="00C86D43">
      <w:pPr>
        <w:numPr>
          <w:ilvl w:val="0"/>
          <w:numId w:val="9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lastRenderedPageBreak/>
        <w:t>тип, рабочее давление и диаметр установленных задвижек; давление опрессовки ПВО совместно с обсадной колонной;</w:t>
      </w:r>
    </w:p>
    <w:p w:rsidR="00D94763" w:rsidRPr="00840029" w:rsidRDefault="00D94763" w:rsidP="00C86D43">
      <w:pPr>
        <w:numPr>
          <w:ilvl w:val="0"/>
          <w:numId w:val="9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размеры плашек, установленных в превенторах;</w:t>
      </w:r>
    </w:p>
    <w:p w:rsidR="00D94763" w:rsidRPr="00840029" w:rsidRDefault="00D94763" w:rsidP="00C86D43">
      <w:pPr>
        <w:numPr>
          <w:ilvl w:val="0"/>
          <w:numId w:val="9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давление опрессовки цементного кольца;</w:t>
      </w:r>
    </w:p>
    <w:p w:rsidR="00D94763" w:rsidRPr="00840029" w:rsidRDefault="00D94763" w:rsidP="00C86D43">
      <w:pPr>
        <w:numPr>
          <w:ilvl w:val="0"/>
          <w:numId w:val="9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размеры переходных катушек (адаптеров);</w:t>
      </w:r>
    </w:p>
    <w:p w:rsidR="00D94763" w:rsidRPr="00840029" w:rsidRDefault="00D94763" w:rsidP="00C86D43">
      <w:pPr>
        <w:numPr>
          <w:ilvl w:val="0"/>
          <w:numId w:val="9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присоединительные размеры фланцев;</w:t>
      </w:r>
    </w:p>
    <w:p w:rsidR="00D94763" w:rsidRPr="00840029" w:rsidRDefault="00D94763" w:rsidP="00C86D43">
      <w:pPr>
        <w:numPr>
          <w:ilvl w:val="0"/>
          <w:numId w:val="9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копия сертификата на масло в гидроприводе;</w:t>
      </w:r>
    </w:p>
    <w:p w:rsidR="00D94763" w:rsidRPr="00840029" w:rsidRDefault="00D94763" w:rsidP="00C86D43">
      <w:pPr>
        <w:numPr>
          <w:ilvl w:val="0"/>
          <w:numId w:val="9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перечень деталей и узлов, входящих в комплект ПВО, изготовленных на ремонтной базе с эскизами, а также акты на дефектоскопию и на соответствие качества изготовленных изделий, действующим техническим условиям;</w:t>
      </w:r>
    </w:p>
    <w:p w:rsidR="00D94763" w:rsidRPr="00840029" w:rsidRDefault="00D94763" w:rsidP="00C86D43">
      <w:pPr>
        <w:numPr>
          <w:ilvl w:val="0"/>
          <w:numId w:val="9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наименование газообразного агента в гидроаккумуляторе;</w:t>
      </w:r>
    </w:p>
    <w:p w:rsidR="00D94763" w:rsidRPr="00840029" w:rsidRDefault="00D94763" w:rsidP="00C86D43">
      <w:pPr>
        <w:numPr>
          <w:ilvl w:val="0"/>
          <w:numId w:val="9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давление опрессовки обратных клапанов, шаровых кранов, аварийной задвижки;</w:t>
      </w:r>
    </w:p>
    <w:p w:rsidR="00BF503E" w:rsidRPr="00E35F89" w:rsidRDefault="00D94763" w:rsidP="00C86D43">
      <w:pPr>
        <w:numPr>
          <w:ilvl w:val="0"/>
          <w:numId w:val="9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давление оп</w:t>
      </w:r>
      <w:r>
        <w:rPr>
          <w:rFonts w:ascii="Verdana" w:hAnsi="Verdana"/>
          <w:sz w:val="22"/>
          <w:szCs w:val="22"/>
        </w:rPr>
        <w:t>рессовки манифольда газоотводов.</w:t>
      </w:r>
    </w:p>
    <w:p w:rsidR="00E35F89" w:rsidRDefault="00E35F89" w:rsidP="00E35F89">
      <w:pPr>
        <w:tabs>
          <w:tab w:val="left" w:pos="1800"/>
        </w:tabs>
        <w:ind w:left="907"/>
        <w:jc w:val="both"/>
        <w:outlineLvl w:val="0"/>
        <w:rPr>
          <w:rFonts w:ascii="Verdana" w:hAnsi="Verdana"/>
          <w:sz w:val="22"/>
          <w:szCs w:val="22"/>
        </w:rPr>
      </w:pPr>
    </w:p>
    <w:p w:rsidR="00D94763" w:rsidRDefault="00D94763" w:rsidP="00C86D43">
      <w:pPr>
        <w:numPr>
          <w:ilvl w:val="2"/>
          <w:numId w:val="21"/>
        </w:numPr>
        <w:tabs>
          <w:tab w:val="left" w:pos="1260"/>
        </w:tabs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Составить фактическую схему обвязки устья скважины</w:t>
      </w:r>
      <w:r w:rsidRPr="004F688F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4F688F">
        <w:rPr>
          <w:rFonts w:ascii="Verdana" w:hAnsi="Verdana"/>
          <w:sz w:val="22"/>
          <w:szCs w:val="22"/>
        </w:rPr>
        <w:t>.03.01.05)</w:t>
      </w:r>
      <w:r w:rsidRPr="002D498A">
        <w:rPr>
          <w:rFonts w:ascii="Verdana" w:hAnsi="Verdana"/>
          <w:sz w:val="22"/>
          <w:szCs w:val="22"/>
        </w:rPr>
        <w:t>,</w:t>
      </w:r>
      <w:r w:rsidRPr="00840029">
        <w:rPr>
          <w:rFonts w:ascii="Verdana" w:hAnsi="Verdana"/>
          <w:sz w:val="22"/>
          <w:szCs w:val="22"/>
        </w:rPr>
        <w:t xml:space="preserve"> с указанием присоединительных размеров по вертикали, а также размеры шахты.</w:t>
      </w:r>
    </w:p>
    <w:p w:rsidR="00D94763" w:rsidRDefault="00BF503E" w:rsidP="00C86D43">
      <w:pPr>
        <w:numPr>
          <w:ilvl w:val="2"/>
          <w:numId w:val="21"/>
        </w:numPr>
        <w:tabs>
          <w:tab w:val="left" w:pos="126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</w:t>
      </w:r>
      <w:r w:rsidR="00D94763" w:rsidRPr="00840029">
        <w:rPr>
          <w:rFonts w:ascii="Verdana" w:hAnsi="Verdana"/>
          <w:sz w:val="22"/>
          <w:szCs w:val="22"/>
        </w:rPr>
        <w:t>меть необходимый запас раствора.</w:t>
      </w:r>
    </w:p>
    <w:p w:rsidR="00D94763" w:rsidRDefault="00BF503E" w:rsidP="00C86D43">
      <w:pPr>
        <w:numPr>
          <w:ilvl w:val="2"/>
          <w:numId w:val="21"/>
        </w:numPr>
        <w:tabs>
          <w:tab w:val="left" w:pos="126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 w:rsidR="00D94763" w:rsidRPr="00840029">
        <w:rPr>
          <w:rFonts w:ascii="Verdana" w:hAnsi="Verdana"/>
          <w:sz w:val="22"/>
          <w:szCs w:val="22"/>
        </w:rPr>
        <w:t>формить акт готовности скважины</w:t>
      </w:r>
      <w:r w:rsidR="00D94763" w:rsidRPr="00530C2A">
        <w:rPr>
          <w:rFonts w:ascii="Verdana" w:hAnsi="Verdana"/>
          <w:sz w:val="22"/>
          <w:szCs w:val="22"/>
        </w:rPr>
        <w:t xml:space="preserve"> (</w:t>
      </w:r>
      <w:r w:rsidR="00D94763">
        <w:rPr>
          <w:rFonts w:ascii="Verdana" w:hAnsi="Verdana"/>
          <w:sz w:val="22"/>
          <w:szCs w:val="22"/>
          <w:lang w:val="en-US"/>
        </w:rPr>
        <w:t>OPS</w:t>
      </w:r>
      <w:r w:rsidR="00D94763" w:rsidRPr="00530C2A">
        <w:rPr>
          <w:rFonts w:ascii="Verdana" w:hAnsi="Verdana"/>
          <w:sz w:val="22"/>
          <w:szCs w:val="22"/>
        </w:rPr>
        <w:t>.03.01.18)</w:t>
      </w:r>
      <w:r w:rsidR="00D94763" w:rsidRPr="00840029">
        <w:rPr>
          <w:rFonts w:ascii="Verdana" w:hAnsi="Verdana"/>
          <w:sz w:val="22"/>
          <w:szCs w:val="22"/>
        </w:rPr>
        <w:t xml:space="preserve"> и получить разрешение от представителя </w:t>
      </w:r>
      <w:r w:rsidR="00B32E2F">
        <w:rPr>
          <w:rFonts w:ascii="Verdana" w:hAnsi="Verdana"/>
          <w:sz w:val="22"/>
          <w:szCs w:val="22"/>
        </w:rPr>
        <w:t>_____________</w:t>
      </w:r>
      <w:r w:rsidR="00B32E2F" w:rsidRPr="00840029">
        <w:rPr>
          <w:rFonts w:ascii="Verdana" w:hAnsi="Verdana"/>
          <w:sz w:val="22"/>
          <w:szCs w:val="22"/>
        </w:rPr>
        <w:t xml:space="preserve">  </w:t>
      </w:r>
      <w:r w:rsidR="00D94763" w:rsidRPr="00372BFF">
        <w:rPr>
          <w:rFonts w:ascii="Verdana" w:hAnsi="Verdana"/>
          <w:sz w:val="22"/>
          <w:szCs w:val="22"/>
        </w:rPr>
        <w:t>(</w:t>
      </w:r>
      <w:r w:rsidR="00D94763">
        <w:rPr>
          <w:rFonts w:ascii="Verdana" w:hAnsi="Verdana"/>
          <w:sz w:val="22"/>
          <w:szCs w:val="22"/>
          <w:lang w:val="en-US"/>
        </w:rPr>
        <w:t>OPS</w:t>
      </w:r>
      <w:r w:rsidR="00D94763" w:rsidRPr="00372BFF">
        <w:rPr>
          <w:rFonts w:ascii="Verdana" w:hAnsi="Verdana"/>
          <w:sz w:val="22"/>
          <w:szCs w:val="22"/>
        </w:rPr>
        <w:t>.03.01.03)</w:t>
      </w:r>
      <w:r w:rsidR="00D94763" w:rsidRPr="00840029">
        <w:rPr>
          <w:rFonts w:ascii="Verdana" w:hAnsi="Verdana"/>
          <w:sz w:val="22"/>
          <w:szCs w:val="22"/>
        </w:rPr>
        <w:t xml:space="preserve"> на дальнейшее углубление.</w:t>
      </w:r>
    </w:p>
    <w:p w:rsidR="00BF503E" w:rsidRPr="00840029" w:rsidRDefault="00BF503E" w:rsidP="00BF503E">
      <w:pPr>
        <w:tabs>
          <w:tab w:val="left" w:pos="1260"/>
        </w:tabs>
        <w:ind w:left="340"/>
        <w:jc w:val="both"/>
        <w:rPr>
          <w:rFonts w:ascii="Verdana" w:hAnsi="Verdana"/>
          <w:sz w:val="22"/>
          <w:szCs w:val="22"/>
        </w:rPr>
      </w:pPr>
    </w:p>
    <w:p w:rsidR="00D94763" w:rsidRPr="00840029" w:rsidRDefault="00D94763" w:rsidP="00C86D43">
      <w:pPr>
        <w:numPr>
          <w:ilvl w:val="1"/>
          <w:numId w:val="20"/>
        </w:numPr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Секция диаметром 12</w:t>
      </w:r>
      <w:r w:rsidRPr="00840029">
        <w:rPr>
          <w:rFonts w:ascii="Verdana" w:hAnsi="Verdana"/>
          <w:sz w:val="22"/>
          <w:szCs w:val="22"/>
          <w:vertAlign w:val="superscript"/>
        </w:rPr>
        <w:t>1</w:t>
      </w:r>
      <w:r w:rsidRPr="00840029">
        <w:rPr>
          <w:rFonts w:ascii="Verdana" w:hAnsi="Verdana"/>
          <w:sz w:val="22"/>
          <w:szCs w:val="22"/>
        </w:rPr>
        <w:t>/</w:t>
      </w:r>
      <w:r w:rsidRPr="00840029">
        <w:rPr>
          <w:rFonts w:ascii="Verdana" w:hAnsi="Verdana"/>
          <w:sz w:val="22"/>
          <w:szCs w:val="22"/>
          <w:vertAlign w:val="subscript"/>
        </w:rPr>
        <w:t>4</w:t>
      </w:r>
      <w:r w:rsidRPr="00840029">
        <w:rPr>
          <w:rFonts w:ascii="Verdana" w:hAnsi="Verdana"/>
          <w:sz w:val="22"/>
          <w:szCs w:val="22"/>
        </w:rPr>
        <w:t>”</w:t>
      </w:r>
    </w:p>
    <w:p w:rsidR="00D94763" w:rsidRPr="00840029" w:rsidRDefault="00D94763" w:rsidP="00D94763">
      <w:pPr>
        <w:jc w:val="both"/>
        <w:rPr>
          <w:rFonts w:ascii="Verdana" w:hAnsi="Verdana"/>
          <w:sz w:val="22"/>
          <w:szCs w:val="22"/>
        </w:rPr>
      </w:pPr>
    </w:p>
    <w:p w:rsidR="00D94763" w:rsidRDefault="00D94763" w:rsidP="00C86D43">
      <w:pPr>
        <w:numPr>
          <w:ilvl w:val="2"/>
          <w:numId w:val="10"/>
        </w:numPr>
        <w:tabs>
          <w:tab w:val="left" w:pos="1260"/>
        </w:tabs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Разбурить башмак колонны и произвести испытание породы на герметичность</w:t>
      </w:r>
      <w:r>
        <w:rPr>
          <w:rFonts w:ascii="Verdana" w:hAnsi="Verdana"/>
          <w:sz w:val="22"/>
          <w:szCs w:val="22"/>
        </w:rPr>
        <w:t xml:space="preserve"> </w:t>
      </w:r>
      <w:r w:rsidRPr="00372BFF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  <w:lang w:val="en-US"/>
        </w:rPr>
        <w:t>OPS</w:t>
      </w:r>
      <w:r w:rsidRPr="00372BFF">
        <w:rPr>
          <w:rFonts w:ascii="Verdana" w:hAnsi="Verdana"/>
          <w:sz w:val="22"/>
          <w:szCs w:val="22"/>
        </w:rPr>
        <w:t>.03.01.17)</w:t>
      </w:r>
      <w:r w:rsidRPr="00840029">
        <w:rPr>
          <w:rFonts w:ascii="Verdana" w:hAnsi="Verdana"/>
          <w:sz w:val="22"/>
          <w:szCs w:val="22"/>
        </w:rPr>
        <w:t>.</w:t>
      </w:r>
    </w:p>
    <w:p w:rsidR="00D94763" w:rsidRPr="00840029" w:rsidRDefault="00D94763" w:rsidP="00C86D43">
      <w:pPr>
        <w:numPr>
          <w:ilvl w:val="2"/>
          <w:numId w:val="10"/>
        </w:numPr>
        <w:tabs>
          <w:tab w:val="left" w:pos="1260"/>
        </w:tabs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Пробурить ствол скважины диаметром 12</w:t>
      </w:r>
      <w:r w:rsidRPr="00840029">
        <w:rPr>
          <w:rFonts w:ascii="Verdana" w:hAnsi="Verdana"/>
          <w:sz w:val="22"/>
          <w:szCs w:val="22"/>
          <w:vertAlign w:val="superscript"/>
        </w:rPr>
        <w:t>1</w:t>
      </w:r>
      <w:r w:rsidRPr="00840029">
        <w:rPr>
          <w:rFonts w:ascii="Verdana" w:hAnsi="Verdana"/>
          <w:sz w:val="22"/>
          <w:szCs w:val="22"/>
        </w:rPr>
        <w:t>/</w:t>
      </w:r>
      <w:r w:rsidRPr="00840029">
        <w:rPr>
          <w:rFonts w:ascii="Verdana" w:hAnsi="Verdana"/>
          <w:sz w:val="22"/>
          <w:szCs w:val="22"/>
          <w:vertAlign w:val="subscript"/>
        </w:rPr>
        <w:t>4</w:t>
      </w:r>
      <w:r w:rsidRPr="00840029">
        <w:rPr>
          <w:rFonts w:ascii="Verdana" w:hAnsi="Verdana"/>
          <w:sz w:val="22"/>
          <w:szCs w:val="22"/>
        </w:rPr>
        <w:t>” до проектной глубины.</w:t>
      </w:r>
    </w:p>
    <w:p w:rsidR="00D94763" w:rsidRDefault="00D94763" w:rsidP="00C86D43">
      <w:pPr>
        <w:numPr>
          <w:ilvl w:val="2"/>
          <w:numId w:val="10"/>
        </w:numPr>
        <w:tabs>
          <w:tab w:val="left" w:pos="540"/>
          <w:tab w:val="left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Перед спуском 9</w:t>
      </w:r>
      <w:r w:rsidRPr="00840029">
        <w:rPr>
          <w:rFonts w:ascii="Verdana" w:hAnsi="Verdana"/>
          <w:sz w:val="22"/>
          <w:szCs w:val="22"/>
          <w:vertAlign w:val="superscript"/>
        </w:rPr>
        <w:t>5</w:t>
      </w:r>
      <w:r w:rsidRPr="00840029">
        <w:rPr>
          <w:rFonts w:ascii="Verdana" w:hAnsi="Verdana"/>
          <w:sz w:val="22"/>
          <w:szCs w:val="22"/>
        </w:rPr>
        <w:t>/</w:t>
      </w:r>
      <w:r w:rsidRPr="00840029">
        <w:rPr>
          <w:rFonts w:ascii="Verdana" w:hAnsi="Verdana"/>
          <w:sz w:val="22"/>
          <w:szCs w:val="22"/>
          <w:vertAlign w:val="subscript"/>
        </w:rPr>
        <w:t>8</w:t>
      </w:r>
      <w:r w:rsidRPr="00840029">
        <w:rPr>
          <w:rFonts w:ascii="Verdana" w:hAnsi="Verdana"/>
          <w:sz w:val="22"/>
          <w:szCs w:val="22"/>
        </w:rPr>
        <w:t>” обсадной</w:t>
      </w:r>
      <w:r w:rsidR="003826D1">
        <w:rPr>
          <w:rFonts w:ascii="Verdana" w:hAnsi="Verdana"/>
          <w:sz w:val="22"/>
          <w:szCs w:val="22"/>
        </w:rPr>
        <w:t xml:space="preserve"> колонны, необходимо произвести </w:t>
      </w:r>
      <w:r w:rsidRPr="00840029">
        <w:rPr>
          <w:rFonts w:ascii="Verdana" w:hAnsi="Verdana"/>
          <w:sz w:val="22"/>
          <w:szCs w:val="22"/>
        </w:rPr>
        <w:t>следующие работы:</w:t>
      </w:r>
    </w:p>
    <w:p w:rsidR="00D94763" w:rsidRPr="00840029" w:rsidRDefault="00D94763" w:rsidP="00C86D43">
      <w:pPr>
        <w:numPr>
          <w:ilvl w:val="0"/>
          <w:numId w:val="11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</w:t>
      </w:r>
      <w:r w:rsidRPr="00840029">
        <w:rPr>
          <w:rFonts w:ascii="Verdana" w:hAnsi="Verdana"/>
          <w:sz w:val="22"/>
          <w:szCs w:val="22"/>
        </w:rPr>
        <w:t>ыполнить необходимый комплекс электрометрических работ</w:t>
      </w:r>
      <w:r>
        <w:rPr>
          <w:rFonts w:ascii="Verdana" w:hAnsi="Verdana"/>
          <w:sz w:val="22"/>
          <w:szCs w:val="22"/>
        </w:rPr>
        <w:t>;</w:t>
      </w:r>
    </w:p>
    <w:p w:rsidR="00D94763" w:rsidRDefault="00D94763" w:rsidP="00C86D43">
      <w:pPr>
        <w:numPr>
          <w:ilvl w:val="0"/>
          <w:numId w:val="11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Pr="00840029">
        <w:rPr>
          <w:rFonts w:ascii="Verdana" w:hAnsi="Verdana"/>
          <w:sz w:val="22"/>
          <w:szCs w:val="22"/>
        </w:rPr>
        <w:t>роизвести подготовку ствола скважины к спуску колонны.</w:t>
      </w:r>
    </w:p>
    <w:p w:rsidR="00D94763" w:rsidRPr="00840029" w:rsidRDefault="00D94763" w:rsidP="00D94763">
      <w:pPr>
        <w:tabs>
          <w:tab w:val="left" w:pos="540"/>
          <w:tab w:val="left" w:pos="1080"/>
        </w:tabs>
        <w:ind w:left="540"/>
        <w:jc w:val="both"/>
        <w:outlineLvl w:val="0"/>
        <w:rPr>
          <w:rFonts w:ascii="Verdana" w:hAnsi="Verdana"/>
          <w:sz w:val="22"/>
          <w:szCs w:val="22"/>
        </w:rPr>
      </w:pPr>
    </w:p>
    <w:p w:rsidR="00D94763" w:rsidRPr="00840029" w:rsidRDefault="00D94763" w:rsidP="00C86D43">
      <w:pPr>
        <w:numPr>
          <w:ilvl w:val="2"/>
          <w:numId w:val="10"/>
        </w:numPr>
        <w:tabs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Спустить 9</w:t>
      </w:r>
      <w:r w:rsidRPr="00840029">
        <w:rPr>
          <w:rFonts w:ascii="Verdana" w:hAnsi="Verdana"/>
          <w:sz w:val="22"/>
          <w:szCs w:val="22"/>
          <w:vertAlign w:val="superscript"/>
        </w:rPr>
        <w:t>5</w:t>
      </w:r>
      <w:r w:rsidRPr="00840029">
        <w:rPr>
          <w:rFonts w:ascii="Verdana" w:hAnsi="Verdana"/>
          <w:sz w:val="22"/>
          <w:szCs w:val="22"/>
        </w:rPr>
        <w:t>/</w:t>
      </w:r>
      <w:r w:rsidRPr="00840029">
        <w:rPr>
          <w:rFonts w:ascii="Verdana" w:hAnsi="Verdana"/>
          <w:sz w:val="22"/>
          <w:szCs w:val="22"/>
          <w:vertAlign w:val="subscript"/>
        </w:rPr>
        <w:t>8</w:t>
      </w:r>
      <w:r w:rsidRPr="00840029">
        <w:rPr>
          <w:rFonts w:ascii="Verdana" w:hAnsi="Verdana"/>
          <w:sz w:val="22"/>
          <w:szCs w:val="22"/>
        </w:rPr>
        <w:t>” колонну</w:t>
      </w:r>
      <w:r>
        <w:rPr>
          <w:rFonts w:ascii="Verdana" w:hAnsi="Verdana"/>
          <w:sz w:val="22"/>
          <w:szCs w:val="22"/>
        </w:rPr>
        <w:t xml:space="preserve"> и произвести её цементирование</w:t>
      </w:r>
      <w:r w:rsidRPr="00840029">
        <w:rPr>
          <w:rFonts w:ascii="Verdana" w:hAnsi="Verdana"/>
          <w:sz w:val="22"/>
          <w:szCs w:val="22"/>
        </w:rPr>
        <w:t xml:space="preserve"> в соответствии с программами крепления и цементирования скважины</w:t>
      </w:r>
      <w:r w:rsidRPr="001200C0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1200C0">
        <w:rPr>
          <w:rFonts w:ascii="Verdana" w:hAnsi="Verdana"/>
          <w:sz w:val="22"/>
          <w:szCs w:val="22"/>
        </w:rPr>
        <w:t>.03.01.22)</w:t>
      </w:r>
      <w:r w:rsidRPr="00840029">
        <w:rPr>
          <w:rFonts w:ascii="Verdana" w:hAnsi="Verdana"/>
          <w:sz w:val="22"/>
          <w:szCs w:val="22"/>
        </w:rPr>
        <w:t>.</w:t>
      </w:r>
    </w:p>
    <w:p w:rsidR="00D94763" w:rsidRPr="00840029" w:rsidRDefault="00D94763" w:rsidP="00C86D43">
      <w:pPr>
        <w:numPr>
          <w:ilvl w:val="2"/>
          <w:numId w:val="10"/>
        </w:numPr>
        <w:tabs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Составить акт на спуск и цементирование колонны и заполнить</w:t>
      </w:r>
      <w:r w:rsidRPr="00372BF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учетную карточку, по тампонажу скважины</w:t>
      </w:r>
      <w:r w:rsidRPr="00530C2A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530C2A">
        <w:rPr>
          <w:rFonts w:ascii="Verdana" w:hAnsi="Verdana"/>
          <w:sz w:val="22"/>
          <w:szCs w:val="22"/>
        </w:rPr>
        <w:t>.03.01.13</w:t>
      </w:r>
      <w:r w:rsidRPr="001200C0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OPS</w:t>
      </w:r>
      <w:r w:rsidRPr="001200C0">
        <w:rPr>
          <w:rFonts w:ascii="Verdana" w:hAnsi="Verdana"/>
          <w:sz w:val="22"/>
          <w:szCs w:val="22"/>
        </w:rPr>
        <w:t>.03.01.23)</w:t>
      </w:r>
      <w:r w:rsidRPr="00840029">
        <w:rPr>
          <w:rFonts w:ascii="Verdana" w:hAnsi="Verdana"/>
          <w:sz w:val="22"/>
          <w:szCs w:val="22"/>
        </w:rPr>
        <w:t>.</w:t>
      </w:r>
    </w:p>
    <w:p w:rsidR="00D94763" w:rsidRPr="00840029" w:rsidRDefault="00D94763" w:rsidP="00C86D43">
      <w:pPr>
        <w:numPr>
          <w:ilvl w:val="2"/>
          <w:numId w:val="10"/>
        </w:numPr>
        <w:tabs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Произвести запись АКЦ.</w:t>
      </w:r>
    </w:p>
    <w:p w:rsidR="00D94763" w:rsidRDefault="00D94763" w:rsidP="00C86D43">
      <w:pPr>
        <w:numPr>
          <w:ilvl w:val="2"/>
          <w:numId w:val="10"/>
        </w:numPr>
        <w:tabs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После ОЗЦ, необходимо выполнить следующие работы:</w:t>
      </w:r>
    </w:p>
    <w:p w:rsidR="00D94763" w:rsidRPr="00840029" w:rsidRDefault="00D94763" w:rsidP="00C86D43">
      <w:pPr>
        <w:numPr>
          <w:ilvl w:val="0"/>
          <w:numId w:val="12"/>
        </w:numPr>
        <w:tabs>
          <w:tab w:val="left" w:pos="540"/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демонтировать ПВО</w:t>
      </w:r>
      <w:r>
        <w:rPr>
          <w:rFonts w:ascii="Verdana" w:hAnsi="Verdana"/>
          <w:sz w:val="22"/>
          <w:szCs w:val="22"/>
          <w:lang w:val="en-US"/>
        </w:rPr>
        <w:t>;</w:t>
      </w:r>
    </w:p>
    <w:p w:rsidR="00D94763" w:rsidRPr="00840029" w:rsidRDefault="00D94763" w:rsidP="00C86D43">
      <w:pPr>
        <w:numPr>
          <w:ilvl w:val="0"/>
          <w:numId w:val="12"/>
        </w:numPr>
        <w:tabs>
          <w:tab w:val="left" w:pos="540"/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9</w:t>
      </w:r>
      <w:r w:rsidRPr="00840029">
        <w:rPr>
          <w:rFonts w:ascii="Verdana" w:hAnsi="Verdana"/>
          <w:sz w:val="22"/>
          <w:szCs w:val="22"/>
          <w:vertAlign w:val="superscript"/>
        </w:rPr>
        <w:t>5</w:t>
      </w:r>
      <w:r w:rsidRPr="00840029">
        <w:rPr>
          <w:rFonts w:ascii="Verdana" w:hAnsi="Verdana"/>
          <w:sz w:val="22"/>
          <w:szCs w:val="22"/>
        </w:rPr>
        <w:t>/</w:t>
      </w:r>
      <w:r w:rsidRPr="00840029">
        <w:rPr>
          <w:rFonts w:ascii="Verdana" w:hAnsi="Verdana"/>
          <w:sz w:val="22"/>
          <w:szCs w:val="22"/>
          <w:vertAlign w:val="subscript"/>
        </w:rPr>
        <w:t>8</w:t>
      </w:r>
      <w:r w:rsidRPr="00840029">
        <w:rPr>
          <w:rFonts w:ascii="Verdana" w:hAnsi="Verdana"/>
          <w:sz w:val="22"/>
          <w:szCs w:val="22"/>
        </w:rPr>
        <w:t>” обсадную колонну подвес</w:t>
      </w:r>
      <w:r>
        <w:rPr>
          <w:rFonts w:ascii="Verdana" w:hAnsi="Verdana"/>
          <w:sz w:val="22"/>
          <w:szCs w:val="22"/>
        </w:rPr>
        <w:t>ить на клиньях колонной головки</w:t>
      </w:r>
      <w:r w:rsidRPr="00444B2C">
        <w:rPr>
          <w:rFonts w:ascii="Verdana" w:hAnsi="Verdana"/>
          <w:sz w:val="22"/>
          <w:szCs w:val="22"/>
        </w:rPr>
        <w:t>;</w:t>
      </w:r>
    </w:p>
    <w:p w:rsidR="00D94763" w:rsidRPr="00840029" w:rsidRDefault="00D94763" w:rsidP="00C86D43">
      <w:pPr>
        <w:numPr>
          <w:ilvl w:val="0"/>
          <w:numId w:val="12"/>
        </w:numPr>
        <w:tabs>
          <w:tab w:val="left" w:pos="540"/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 w:rsidRPr="00840029">
        <w:rPr>
          <w:rFonts w:ascii="Verdana" w:hAnsi="Verdana"/>
          <w:sz w:val="22"/>
          <w:szCs w:val="22"/>
        </w:rPr>
        <w:t>брезать 9</w:t>
      </w:r>
      <w:r w:rsidRPr="00840029">
        <w:rPr>
          <w:rFonts w:ascii="Verdana" w:hAnsi="Verdana"/>
          <w:sz w:val="22"/>
          <w:szCs w:val="22"/>
          <w:vertAlign w:val="superscript"/>
        </w:rPr>
        <w:t>5</w:t>
      </w:r>
      <w:r w:rsidRPr="00840029">
        <w:rPr>
          <w:rFonts w:ascii="Verdana" w:hAnsi="Verdana"/>
          <w:sz w:val="22"/>
          <w:szCs w:val="22"/>
        </w:rPr>
        <w:t>/</w:t>
      </w:r>
      <w:r w:rsidRPr="00840029">
        <w:rPr>
          <w:rFonts w:ascii="Verdana" w:hAnsi="Verdana"/>
          <w:sz w:val="22"/>
          <w:szCs w:val="22"/>
          <w:vertAlign w:val="subscript"/>
        </w:rPr>
        <w:t>8</w:t>
      </w:r>
      <w:r w:rsidRPr="00840029">
        <w:rPr>
          <w:rFonts w:ascii="Verdana" w:hAnsi="Verdana"/>
          <w:sz w:val="22"/>
          <w:szCs w:val="22"/>
        </w:rPr>
        <w:t xml:space="preserve">” колонну, установить уплотнительный </w:t>
      </w:r>
      <w:r>
        <w:rPr>
          <w:rFonts w:ascii="Verdana" w:hAnsi="Verdana"/>
          <w:sz w:val="22"/>
          <w:szCs w:val="22"/>
        </w:rPr>
        <w:t>узел и катушку колонной головки</w:t>
      </w:r>
      <w:r w:rsidRPr="00444B2C">
        <w:rPr>
          <w:rFonts w:ascii="Verdana" w:hAnsi="Verdana"/>
          <w:sz w:val="22"/>
          <w:szCs w:val="22"/>
        </w:rPr>
        <w:t>;</w:t>
      </w:r>
    </w:p>
    <w:p w:rsidR="00D94763" w:rsidRPr="00840029" w:rsidRDefault="00D94763" w:rsidP="00C86D43">
      <w:pPr>
        <w:numPr>
          <w:ilvl w:val="0"/>
          <w:numId w:val="12"/>
        </w:numPr>
        <w:tabs>
          <w:tab w:val="left" w:pos="540"/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</w:t>
      </w:r>
      <w:r w:rsidRPr="00840029">
        <w:rPr>
          <w:rFonts w:ascii="Verdana" w:hAnsi="Verdana"/>
          <w:sz w:val="22"/>
          <w:szCs w:val="22"/>
        </w:rPr>
        <w:t>монтиро</w:t>
      </w:r>
      <w:r>
        <w:rPr>
          <w:rFonts w:ascii="Verdana" w:hAnsi="Verdana"/>
          <w:sz w:val="22"/>
          <w:szCs w:val="22"/>
        </w:rPr>
        <w:t>вать ПВО</w:t>
      </w:r>
      <w:r>
        <w:rPr>
          <w:rFonts w:ascii="Verdana" w:hAnsi="Verdana"/>
          <w:sz w:val="22"/>
          <w:szCs w:val="22"/>
          <w:lang w:val="en-US"/>
        </w:rPr>
        <w:t>;</w:t>
      </w:r>
    </w:p>
    <w:p w:rsidR="00D94763" w:rsidRPr="00E35F89" w:rsidRDefault="00D94763" w:rsidP="00C86D43">
      <w:pPr>
        <w:numPr>
          <w:ilvl w:val="0"/>
          <w:numId w:val="12"/>
        </w:numPr>
        <w:tabs>
          <w:tab w:val="left" w:pos="540"/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Pr="00840029">
        <w:rPr>
          <w:rFonts w:ascii="Verdana" w:hAnsi="Verdana"/>
          <w:sz w:val="22"/>
          <w:szCs w:val="22"/>
        </w:rPr>
        <w:t>ровести опрессовку ПВО и 9</w:t>
      </w:r>
      <w:r w:rsidRPr="00840029">
        <w:rPr>
          <w:rFonts w:ascii="Verdana" w:hAnsi="Verdana"/>
          <w:sz w:val="22"/>
          <w:szCs w:val="22"/>
          <w:vertAlign w:val="superscript"/>
        </w:rPr>
        <w:t>5</w:t>
      </w:r>
      <w:r w:rsidRPr="00840029">
        <w:rPr>
          <w:rFonts w:ascii="Verdana" w:hAnsi="Verdana"/>
          <w:sz w:val="22"/>
          <w:szCs w:val="22"/>
        </w:rPr>
        <w:t>/</w:t>
      </w:r>
      <w:r w:rsidRPr="00840029">
        <w:rPr>
          <w:rFonts w:ascii="Verdana" w:hAnsi="Verdana"/>
          <w:sz w:val="22"/>
          <w:szCs w:val="22"/>
          <w:vertAlign w:val="subscript"/>
        </w:rPr>
        <w:t>8</w:t>
      </w:r>
      <w:r w:rsidRPr="00840029">
        <w:rPr>
          <w:rFonts w:ascii="Verdana" w:hAnsi="Verdana"/>
          <w:sz w:val="22"/>
          <w:szCs w:val="22"/>
        </w:rPr>
        <w:t xml:space="preserve">” колонны на расчетное давление, с участием представителя </w:t>
      </w:r>
      <w:r w:rsidR="00B32E2F">
        <w:rPr>
          <w:rFonts w:ascii="Verdana" w:hAnsi="Verdana"/>
          <w:sz w:val="22"/>
          <w:szCs w:val="22"/>
        </w:rPr>
        <w:t>_____________</w:t>
      </w:r>
      <w:r w:rsidR="00B32E2F" w:rsidRPr="00840029">
        <w:rPr>
          <w:rFonts w:ascii="Verdana" w:hAnsi="Verdana"/>
          <w:sz w:val="22"/>
          <w:szCs w:val="22"/>
        </w:rPr>
        <w:t xml:space="preserve">  </w:t>
      </w:r>
      <w:r w:rsidRPr="00840029">
        <w:rPr>
          <w:rFonts w:ascii="Verdana" w:hAnsi="Verdana"/>
          <w:sz w:val="22"/>
          <w:szCs w:val="22"/>
        </w:rPr>
        <w:t>.</w:t>
      </w:r>
    </w:p>
    <w:p w:rsidR="00E35F89" w:rsidRPr="00444B2C" w:rsidRDefault="00E35F89" w:rsidP="00E35F89">
      <w:pPr>
        <w:tabs>
          <w:tab w:val="left" w:pos="540"/>
          <w:tab w:val="left" w:pos="1800"/>
        </w:tabs>
        <w:ind w:left="907"/>
        <w:jc w:val="both"/>
        <w:outlineLvl w:val="0"/>
        <w:rPr>
          <w:rFonts w:ascii="Verdana" w:hAnsi="Verdana"/>
          <w:sz w:val="22"/>
          <w:szCs w:val="22"/>
        </w:rPr>
      </w:pPr>
    </w:p>
    <w:p w:rsidR="00D94763" w:rsidRPr="00840029" w:rsidRDefault="00D94763" w:rsidP="00C86D43">
      <w:pPr>
        <w:numPr>
          <w:ilvl w:val="2"/>
          <w:numId w:val="10"/>
        </w:numPr>
        <w:tabs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lastRenderedPageBreak/>
        <w:t>Составить акты на опрессовку ПВО и обсадной колонны, оформить ведомость на смонтированное оборудование</w:t>
      </w:r>
      <w:r w:rsidRPr="001200C0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1200C0">
        <w:rPr>
          <w:rFonts w:ascii="Verdana" w:hAnsi="Verdana"/>
          <w:sz w:val="22"/>
          <w:szCs w:val="22"/>
        </w:rPr>
        <w:t xml:space="preserve">.03.01.15, </w:t>
      </w:r>
      <w:r>
        <w:rPr>
          <w:rFonts w:ascii="Verdana" w:hAnsi="Verdana"/>
          <w:sz w:val="22"/>
          <w:szCs w:val="22"/>
          <w:lang w:val="en-US"/>
        </w:rPr>
        <w:t>OPS</w:t>
      </w:r>
      <w:r w:rsidRPr="001200C0">
        <w:rPr>
          <w:rFonts w:ascii="Verdana" w:hAnsi="Verdana"/>
          <w:sz w:val="22"/>
          <w:szCs w:val="22"/>
        </w:rPr>
        <w:t xml:space="preserve">.03.01.16, </w:t>
      </w:r>
      <w:r>
        <w:rPr>
          <w:rFonts w:ascii="Verdana" w:hAnsi="Verdana"/>
          <w:sz w:val="22"/>
          <w:szCs w:val="22"/>
          <w:lang w:val="en-US"/>
        </w:rPr>
        <w:t>OPS</w:t>
      </w:r>
      <w:r w:rsidRPr="001200C0">
        <w:rPr>
          <w:rFonts w:ascii="Verdana" w:hAnsi="Verdana"/>
          <w:sz w:val="22"/>
          <w:szCs w:val="22"/>
        </w:rPr>
        <w:t>.03.01.24)</w:t>
      </w:r>
      <w:r w:rsidRPr="00840029">
        <w:rPr>
          <w:rFonts w:ascii="Verdana" w:hAnsi="Verdana"/>
          <w:sz w:val="22"/>
          <w:szCs w:val="22"/>
        </w:rPr>
        <w:t>.</w:t>
      </w:r>
    </w:p>
    <w:p w:rsidR="00D94763" w:rsidRPr="00840029" w:rsidRDefault="00D94763" w:rsidP="00C86D43">
      <w:pPr>
        <w:numPr>
          <w:ilvl w:val="2"/>
          <w:numId w:val="10"/>
        </w:numPr>
        <w:tabs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Иметь необходимый запас бурового раствора с параметрами, согласно геолого-технического наряда.</w:t>
      </w:r>
    </w:p>
    <w:p w:rsidR="00D94763" w:rsidRDefault="00D94763" w:rsidP="00C86D43">
      <w:pPr>
        <w:numPr>
          <w:ilvl w:val="2"/>
          <w:numId w:val="10"/>
        </w:numPr>
        <w:tabs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Оформить акт готовности</w:t>
      </w:r>
      <w:r w:rsidRPr="001200C0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1200C0">
        <w:rPr>
          <w:rFonts w:ascii="Verdana" w:hAnsi="Verdana"/>
          <w:sz w:val="22"/>
          <w:szCs w:val="22"/>
        </w:rPr>
        <w:t>.03.01.18)</w:t>
      </w:r>
      <w:r w:rsidRPr="00840029">
        <w:rPr>
          <w:rFonts w:ascii="Verdana" w:hAnsi="Verdana"/>
          <w:sz w:val="22"/>
          <w:szCs w:val="22"/>
        </w:rPr>
        <w:t xml:space="preserve"> и получить разрешение у представителя </w:t>
      </w:r>
      <w:r w:rsidR="00B32E2F">
        <w:rPr>
          <w:rFonts w:ascii="Verdana" w:hAnsi="Verdana"/>
          <w:sz w:val="22"/>
          <w:szCs w:val="22"/>
        </w:rPr>
        <w:t>_____________</w:t>
      </w:r>
      <w:r w:rsidR="00B32E2F" w:rsidRPr="00840029">
        <w:rPr>
          <w:rFonts w:ascii="Verdana" w:hAnsi="Verdana"/>
          <w:sz w:val="22"/>
          <w:szCs w:val="22"/>
        </w:rPr>
        <w:t xml:space="preserve">  </w:t>
      </w:r>
      <w:r w:rsidRPr="00372BFF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  <w:lang w:val="en-US"/>
        </w:rPr>
        <w:t>OPS</w:t>
      </w:r>
      <w:r w:rsidRPr="00372BFF">
        <w:rPr>
          <w:rFonts w:ascii="Verdana" w:hAnsi="Verdana"/>
          <w:sz w:val="22"/>
          <w:szCs w:val="22"/>
        </w:rPr>
        <w:t>.03.01.03)</w:t>
      </w:r>
      <w:r w:rsidRPr="00840029">
        <w:rPr>
          <w:rFonts w:ascii="Verdana" w:hAnsi="Verdana"/>
          <w:sz w:val="22"/>
          <w:szCs w:val="22"/>
        </w:rPr>
        <w:t xml:space="preserve"> на дальнейшее углубление скважины.</w:t>
      </w:r>
    </w:p>
    <w:p w:rsidR="003826D1" w:rsidRDefault="003826D1" w:rsidP="003826D1">
      <w:pPr>
        <w:tabs>
          <w:tab w:val="num" w:pos="1260"/>
        </w:tabs>
        <w:ind w:left="340"/>
        <w:jc w:val="both"/>
        <w:outlineLvl w:val="0"/>
        <w:rPr>
          <w:rFonts w:ascii="Verdana" w:hAnsi="Verdana"/>
          <w:sz w:val="22"/>
          <w:szCs w:val="22"/>
        </w:rPr>
      </w:pPr>
    </w:p>
    <w:p w:rsidR="00D94763" w:rsidRPr="00840029" w:rsidRDefault="002C41C8" w:rsidP="00C86D43">
      <w:pPr>
        <w:numPr>
          <w:ilvl w:val="1"/>
          <w:numId w:val="20"/>
        </w:numPr>
        <w:tabs>
          <w:tab w:val="num" w:pos="126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Секция диаметром</w:t>
      </w:r>
      <w:r w:rsidR="00D94763" w:rsidRPr="00840029">
        <w:rPr>
          <w:rFonts w:ascii="Verdana" w:hAnsi="Verdana"/>
          <w:sz w:val="22"/>
          <w:szCs w:val="22"/>
        </w:rPr>
        <w:t xml:space="preserve"> 8</w:t>
      </w:r>
      <w:r w:rsidR="00D94763" w:rsidRPr="00840029">
        <w:rPr>
          <w:rFonts w:ascii="Verdana" w:hAnsi="Verdana"/>
          <w:sz w:val="22"/>
          <w:szCs w:val="22"/>
          <w:vertAlign w:val="superscript"/>
        </w:rPr>
        <w:t>1</w:t>
      </w:r>
      <w:r w:rsidR="00D94763" w:rsidRPr="00840029">
        <w:rPr>
          <w:rFonts w:ascii="Verdana" w:hAnsi="Verdana"/>
          <w:sz w:val="22"/>
          <w:szCs w:val="22"/>
        </w:rPr>
        <w:t>/</w:t>
      </w:r>
      <w:r w:rsidR="00D94763" w:rsidRPr="00840029">
        <w:rPr>
          <w:rFonts w:ascii="Verdana" w:hAnsi="Verdana"/>
          <w:sz w:val="22"/>
          <w:szCs w:val="22"/>
          <w:vertAlign w:val="subscript"/>
        </w:rPr>
        <w:t>2</w:t>
      </w:r>
      <w:r w:rsidR="00D94763" w:rsidRPr="00840029">
        <w:rPr>
          <w:rFonts w:ascii="Verdana" w:hAnsi="Verdana"/>
          <w:sz w:val="22"/>
          <w:szCs w:val="22"/>
        </w:rPr>
        <w:t>”</w:t>
      </w:r>
    </w:p>
    <w:p w:rsidR="00D94763" w:rsidRPr="00840029" w:rsidRDefault="00D94763" w:rsidP="00D94763">
      <w:pPr>
        <w:jc w:val="both"/>
        <w:rPr>
          <w:rFonts w:ascii="Verdana" w:hAnsi="Verdana"/>
          <w:sz w:val="22"/>
          <w:szCs w:val="22"/>
        </w:rPr>
      </w:pPr>
    </w:p>
    <w:p w:rsidR="00D94763" w:rsidRPr="00840029" w:rsidRDefault="00D94763" w:rsidP="00C86D43">
      <w:pPr>
        <w:numPr>
          <w:ilvl w:val="2"/>
          <w:numId w:val="13"/>
        </w:numPr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Завезти на площадку буровой </w:t>
      </w:r>
      <w:smartTag w:uri="urn:schemas-microsoft-com:office:smarttags" w:element="metricconverter">
        <w:smartTagPr>
          <w:attr w:name="ProductID" w:val="7”"/>
        </w:smartTagPr>
        <w:r w:rsidRPr="00840029">
          <w:rPr>
            <w:rFonts w:ascii="Verdana" w:hAnsi="Verdana"/>
            <w:sz w:val="22"/>
            <w:szCs w:val="22"/>
          </w:rPr>
          <w:t>7”</w:t>
        </w:r>
      </w:smartTag>
      <w:r w:rsidRPr="00840029">
        <w:rPr>
          <w:rFonts w:ascii="Verdana" w:hAnsi="Verdana"/>
          <w:sz w:val="22"/>
          <w:szCs w:val="22"/>
        </w:rPr>
        <w:t xml:space="preserve"> лайнер-хвостовик в комплекте с оснасткой, включая пакер и подвесное устройство.</w:t>
      </w:r>
    </w:p>
    <w:p w:rsidR="00D94763" w:rsidRPr="00840029" w:rsidRDefault="00D94763" w:rsidP="00C86D43">
      <w:pPr>
        <w:numPr>
          <w:ilvl w:val="2"/>
          <w:numId w:val="13"/>
        </w:numPr>
        <w:tabs>
          <w:tab w:val="left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Разбурить башмак 9</w:t>
      </w:r>
      <w:r w:rsidRPr="00840029">
        <w:rPr>
          <w:rFonts w:ascii="Verdana" w:hAnsi="Verdana"/>
          <w:sz w:val="22"/>
          <w:szCs w:val="22"/>
          <w:vertAlign w:val="superscript"/>
        </w:rPr>
        <w:t>5</w:t>
      </w:r>
      <w:r w:rsidRPr="00840029">
        <w:rPr>
          <w:rFonts w:ascii="Verdana" w:hAnsi="Verdana"/>
          <w:sz w:val="22"/>
          <w:szCs w:val="22"/>
        </w:rPr>
        <w:t>/</w:t>
      </w:r>
      <w:r w:rsidRPr="00840029">
        <w:rPr>
          <w:rFonts w:ascii="Verdana" w:hAnsi="Verdana"/>
          <w:sz w:val="22"/>
          <w:szCs w:val="22"/>
          <w:vertAlign w:val="subscript"/>
        </w:rPr>
        <w:t>8</w:t>
      </w:r>
      <w:r w:rsidRPr="00840029">
        <w:rPr>
          <w:rFonts w:ascii="Verdana" w:hAnsi="Verdana"/>
          <w:sz w:val="22"/>
          <w:szCs w:val="22"/>
        </w:rPr>
        <w:t>” обсадной колонны, углубиться 1-</w:t>
      </w:r>
      <w:smartTag w:uri="urn:schemas-microsoft-com:office:smarttags" w:element="metricconverter">
        <w:smartTagPr>
          <w:attr w:name="ProductID" w:val="3 метра"/>
        </w:smartTagPr>
        <w:r w:rsidRPr="00840029">
          <w:rPr>
            <w:rFonts w:ascii="Verdana" w:hAnsi="Verdana"/>
            <w:sz w:val="22"/>
            <w:szCs w:val="22"/>
          </w:rPr>
          <w:t>3 метра</w:t>
        </w:r>
      </w:smartTag>
      <w:r w:rsidRPr="00840029">
        <w:rPr>
          <w:rFonts w:ascii="Verdana" w:hAnsi="Verdana"/>
          <w:sz w:val="22"/>
          <w:szCs w:val="22"/>
        </w:rPr>
        <w:t xml:space="preserve"> и произвести опрессовку цементного кольца. По результатам опрессовки составить акты</w:t>
      </w:r>
      <w:r>
        <w:rPr>
          <w:rFonts w:ascii="Verdana" w:hAnsi="Verdana"/>
          <w:sz w:val="22"/>
          <w:szCs w:val="22"/>
          <w:lang w:val="en-US"/>
        </w:rPr>
        <w:t xml:space="preserve"> (OPS.03.01.17)</w:t>
      </w:r>
      <w:r w:rsidRPr="00840029">
        <w:rPr>
          <w:rFonts w:ascii="Verdana" w:hAnsi="Verdana"/>
          <w:sz w:val="22"/>
          <w:szCs w:val="22"/>
        </w:rPr>
        <w:t>.</w:t>
      </w:r>
    </w:p>
    <w:p w:rsidR="00D94763" w:rsidRPr="00840029" w:rsidRDefault="00D94763" w:rsidP="00C86D43">
      <w:pPr>
        <w:numPr>
          <w:ilvl w:val="2"/>
          <w:numId w:val="13"/>
        </w:numPr>
        <w:tabs>
          <w:tab w:val="left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Пробурить 8</w:t>
      </w:r>
      <w:r w:rsidRPr="00840029">
        <w:rPr>
          <w:rFonts w:ascii="Verdana" w:hAnsi="Verdana"/>
          <w:sz w:val="22"/>
          <w:szCs w:val="22"/>
          <w:vertAlign w:val="superscript"/>
        </w:rPr>
        <w:t>1</w:t>
      </w:r>
      <w:r w:rsidRPr="00840029">
        <w:rPr>
          <w:rFonts w:ascii="Verdana" w:hAnsi="Verdana"/>
          <w:sz w:val="22"/>
          <w:szCs w:val="22"/>
        </w:rPr>
        <w:t>/</w:t>
      </w:r>
      <w:r w:rsidRPr="00840029">
        <w:rPr>
          <w:rFonts w:ascii="Verdana" w:hAnsi="Verdana"/>
          <w:sz w:val="22"/>
          <w:szCs w:val="22"/>
          <w:vertAlign w:val="subscript"/>
        </w:rPr>
        <w:t>2</w:t>
      </w:r>
      <w:r w:rsidRPr="00840029">
        <w:rPr>
          <w:rFonts w:ascii="Verdana" w:hAnsi="Verdana"/>
          <w:sz w:val="22"/>
          <w:szCs w:val="22"/>
        </w:rPr>
        <w:t>” ствол до проектной глубины по заданной технологии.</w:t>
      </w:r>
    </w:p>
    <w:p w:rsidR="00D94763" w:rsidRPr="00EE4D10" w:rsidRDefault="00D94763" w:rsidP="00C86D43">
      <w:pPr>
        <w:numPr>
          <w:ilvl w:val="2"/>
          <w:numId w:val="13"/>
        </w:numPr>
        <w:tabs>
          <w:tab w:val="left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Перед спуском </w:t>
      </w:r>
      <w:smartTag w:uri="urn:schemas-microsoft-com:office:smarttags" w:element="metricconverter">
        <w:smartTagPr>
          <w:attr w:name="ProductID" w:val="7”"/>
        </w:smartTagPr>
        <w:r w:rsidRPr="00840029">
          <w:rPr>
            <w:rFonts w:ascii="Verdana" w:hAnsi="Verdana"/>
            <w:sz w:val="22"/>
            <w:szCs w:val="22"/>
          </w:rPr>
          <w:t>7”</w:t>
        </w:r>
      </w:smartTag>
      <w:r w:rsidRPr="00840029">
        <w:rPr>
          <w:rFonts w:ascii="Verdana" w:hAnsi="Verdana"/>
          <w:sz w:val="22"/>
          <w:szCs w:val="22"/>
        </w:rPr>
        <w:t xml:space="preserve"> лайнера-хвостовика провести следующие работы:</w:t>
      </w:r>
    </w:p>
    <w:p w:rsidR="00D94763" w:rsidRPr="00840029" w:rsidRDefault="00D94763" w:rsidP="00C86D43">
      <w:pPr>
        <w:numPr>
          <w:ilvl w:val="0"/>
          <w:numId w:val="14"/>
        </w:numPr>
        <w:tabs>
          <w:tab w:val="left" w:pos="540"/>
          <w:tab w:val="num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установить каротажную станцию и провести каротаж в соответствии с программой;</w:t>
      </w:r>
    </w:p>
    <w:p w:rsidR="00D94763" w:rsidRPr="00840029" w:rsidRDefault="00D94763" w:rsidP="00C86D43">
      <w:pPr>
        <w:numPr>
          <w:ilvl w:val="0"/>
          <w:numId w:val="14"/>
        </w:numPr>
        <w:tabs>
          <w:tab w:val="left" w:pos="540"/>
          <w:tab w:val="num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подготовить ствол скважины к спуску лайнера-хвостовика;</w:t>
      </w:r>
    </w:p>
    <w:p w:rsidR="00D94763" w:rsidRPr="00E35F89" w:rsidRDefault="00D94763" w:rsidP="00C86D43">
      <w:pPr>
        <w:numPr>
          <w:ilvl w:val="0"/>
          <w:numId w:val="14"/>
        </w:numPr>
        <w:tabs>
          <w:tab w:val="left" w:pos="540"/>
          <w:tab w:val="num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произвести шаблонировку </w:t>
      </w:r>
      <w:smartTag w:uri="urn:schemas-microsoft-com:office:smarttags" w:element="metricconverter">
        <w:smartTagPr>
          <w:attr w:name="ProductID" w:val="5”"/>
        </w:smartTagPr>
        <w:r w:rsidRPr="00840029">
          <w:rPr>
            <w:rFonts w:ascii="Verdana" w:hAnsi="Verdana"/>
            <w:sz w:val="22"/>
            <w:szCs w:val="22"/>
          </w:rPr>
          <w:t>5”</w:t>
        </w:r>
      </w:smartTag>
      <w:r w:rsidRPr="00840029">
        <w:rPr>
          <w:rFonts w:ascii="Verdana" w:hAnsi="Verdana"/>
          <w:sz w:val="22"/>
          <w:szCs w:val="22"/>
        </w:rPr>
        <w:t xml:space="preserve"> бурильного инструмента.</w:t>
      </w:r>
    </w:p>
    <w:p w:rsidR="00E35F89" w:rsidRPr="00EE4D10" w:rsidRDefault="00E35F89" w:rsidP="00E35F89">
      <w:pPr>
        <w:tabs>
          <w:tab w:val="left" w:pos="540"/>
          <w:tab w:val="num" w:pos="1800"/>
        </w:tabs>
        <w:ind w:left="907"/>
        <w:jc w:val="both"/>
        <w:outlineLvl w:val="0"/>
        <w:rPr>
          <w:rFonts w:ascii="Verdana" w:hAnsi="Verdana"/>
          <w:sz w:val="22"/>
          <w:szCs w:val="22"/>
        </w:rPr>
      </w:pPr>
    </w:p>
    <w:p w:rsidR="00D94763" w:rsidRPr="00840029" w:rsidRDefault="00D94763" w:rsidP="00C86D43">
      <w:pPr>
        <w:numPr>
          <w:ilvl w:val="2"/>
          <w:numId w:val="13"/>
        </w:numPr>
        <w:tabs>
          <w:tab w:val="left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Спуск, цементаж и пакеровку </w:t>
      </w:r>
      <w:smartTag w:uri="urn:schemas-microsoft-com:office:smarttags" w:element="metricconverter">
        <w:smartTagPr>
          <w:attr w:name="ProductID" w:val="7”"/>
        </w:smartTagPr>
        <w:r w:rsidRPr="00840029">
          <w:rPr>
            <w:rFonts w:ascii="Verdana" w:hAnsi="Verdana"/>
            <w:sz w:val="22"/>
            <w:szCs w:val="22"/>
          </w:rPr>
          <w:t>7”</w:t>
        </w:r>
      </w:smartTag>
      <w:r w:rsidRPr="00840029">
        <w:rPr>
          <w:rFonts w:ascii="Verdana" w:hAnsi="Verdana"/>
          <w:sz w:val="22"/>
          <w:szCs w:val="22"/>
        </w:rPr>
        <w:t xml:space="preserve"> лайнера-хвостовика производить с участием представителя сервисной компании. По завершению работ, составить акты на спуск </w:t>
      </w:r>
      <w:smartTag w:uri="urn:schemas-microsoft-com:office:smarttags" w:element="metricconverter">
        <w:smartTagPr>
          <w:attr w:name="ProductID" w:val="7”"/>
        </w:smartTagPr>
        <w:r w:rsidRPr="00840029">
          <w:rPr>
            <w:rFonts w:ascii="Verdana" w:hAnsi="Verdana"/>
            <w:sz w:val="22"/>
            <w:szCs w:val="22"/>
          </w:rPr>
          <w:t>7”</w:t>
        </w:r>
      </w:smartTag>
      <w:r w:rsidRPr="00840029">
        <w:rPr>
          <w:rFonts w:ascii="Verdana" w:hAnsi="Verdana"/>
          <w:sz w:val="22"/>
          <w:szCs w:val="22"/>
        </w:rPr>
        <w:t xml:space="preserve"> лайнера-хвостовика, цементаж и заполнить</w:t>
      </w:r>
      <w:r w:rsidRPr="00B0500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учетную карточку по тампонажу скважины</w:t>
      </w:r>
      <w:r w:rsidRPr="00BC75CA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BC75CA">
        <w:rPr>
          <w:rFonts w:ascii="Verdana" w:hAnsi="Verdana"/>
          <w:sz w:val="22"/>
          <w:szCs w:val="22"/>
        </w:rPr>
        <w:t xml:space="preserve">.03.01.13, </w:t>
      </w:r>
      <w:r>
        <w:rPr>
          <w:rFonts w:ascii="Verdana" w:hAnsi="Verdana"/>
          <w:sz w:val="22"/>
          <w:szCs w:val="22"/>
          <w:lang w:val="en-US"/>
        </w:rPr>
        <w:t>OPS</w:t>
      </w:r>
      <w:r w:rsidRPr="00BC75CA">
        <w:rPr>
          <w:rFonts w:ascii="Verdana" w:hAnsi="Verdana"/>
          <w:sz w:val="22"/>
          <w:szCs w:val="22"/>
        </w:rPr>
        <w:t>.03.01.23)</w:t>
      </w:r>
      <w:r w:rsidRPr="00840029">
        <w:rPr>
          <w:rFonts w:ascii="Verdana" w:hAnsi="Verdana"/>
          <w:sz w:val="22"/>
          <w:szCs w:val="22"/>
        </w:rPr>
        <w:t>.</w:t>
      </w:r>
    </w:p>
    <w:p w:rsidR="00D94763" w:rsidRPr="00840029" w:rsidRDefault="00D94763" w:rsidP="00C86D43">
      <w:pPr>
        <w:numPr>
          <w:ilvl w:val="2"/>
          <w:numId w:val="13"/>
        </w:numPr>
        <w:tabs>
          <w:tab w:val="left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Разобрать лишний рабочий бурильный инструмент и собрать, необходимое количество бурильного инструмента нужного размера. Дальнейшее углубление скважины будет вестись комбинированным бурильным инструментом, с уменьшением наружного диаметра бурильных труб в нижней секции бурильной колонны. При бурении с использованием комбинированной колонны, на превенторах необходимо установить плашки, соответствующие каждому размеру бурильных труб. </w:t>
      </w:r>
    </w:p>
    <w:p w:rsidR="00D94763" w:rsidRPr="00840029" w:rsidRDefault="00D94763" w:rsidP="00C86D43">
      <w:pPr>
        <w:numPr>
          <w:ilvl w:val="2"/>
          <w:numId w:val="13"/>
        </w:numPr>
        <w:tabs>
          <w:tab w:val="left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Спустить бурильный инструмент и произвести опрессовку 9</w:t>
      </w:r>
      <w:r w:rsidRPr="00840029">
        <w:rPr>
          <w:rFonts w:ascii="Verdana" w:hAnsi="Verdana"/>
          <w:sz w:val="22"/>
          <w:szCs w:val="22"/>
          <w:vertAlign w:val="superscript"/>
        </w:rPr>
        <w:t>5</w:t>
      </w:r>
      <w:r w:rsidRPr="00840029">
        <w:rPr>
          <w:rFonts w:ascii="Verdana" w:hAnsi="Verdana"/>
          <w:sz w:val="22"/>
          <w:szCs w:val="22"/>
        </w:rPr>
        <w:t>/</w:t>
      </w:r>
      <w:r w:rsidRPr="00840029">
        <w:rPr>
          <w:rFonts w:ascii="Verdana" w:hAnsi="Verdana"/>
          <w:sz w:val="22"/>
          <w:szCs w:val="22"/>
          <w:vertAlign w:val="subscript"/>
        </w:rPr>
        <w:t>8</w:t>
      </w:r>
      <w:r w:rsidRPr="00840029">
        <w:rPr>
          <w:rFonts w:ascii="Verdana" w:hAnsi="Verdana"/>
          <w:sz w:val="22"/>
          <w:szCs w:val="22"/>
        </w:rPr>
        <w:t xml:space="preserve">” колонны совместно с </w:t>
      </w:r>
      <w:smartTag w:uri="urn:schemas-microsoft-com:office:smarttags" w:element="metricconverter">
        <w:smartTagPr>
          <w:attr w:name="ProductID" w:val="7”"/>
        </w:smartTagPr>
        <w:r w:rsidRPr="00840029">
          <w:rPr>
            <w:rFonts w:ascii="Verdana" w:hAnsi="Verdana"/>
            <w:sz w:val="22"/>
            <w:szCs w:val="22"/>
          </w:rPr>
          <w:t>7”</w:t>
        </w:r>
      </w:smartTag>
      <w:r w:rsidRPr="00840029">
        <w:rPr>
          <w:rFonts w:ascii="Verdana" w:hAnsi="Verdana"/>
          <w:sz w:val="22"/>
          <w:szCs w:val="22"/>
        </w:rPr>
        <w:t xml:space="preserve"> лайнером-хвостовиком и ПВО, а также опрессовать межколонное пространство 13</w:t>
      </w:r>
      <w:r w:rsidRPr="00840029">
        <w:rPr>
          <w:rFonts w:ascii="Verdana" w:hAnsi="Verdana"/>
          <w:sz w:val="22"/>
          <w:szCs w:val="22"/>
          <w:vertAlign w:val="superscript"/>
        </w:rPr>
        <w:t>3</w:t>
      </w:r>
      <w:r w:rsidRPr="00840029">
        <w:rPr>
          <w:rFonts w:ascii="Verdana" w:hAnsi="Verdana"/>
          <w:sz w:val="22"/>
          <w:szCs w:val="22"/>
        </w:rPr>
        <w:t>/</w:t>
      </w:r>
      <w:r w:rsidRPr="00840029">
        <w:rPr>
          <w:rFonts w:ascii="Verdana" w:hAnsi="Verdana"/>
          <w:sz w:val="22"/>
          <w:szCs w:val="22"/>
          <w:vertAlign w:val="subscript"/>
        </w:rPr>
        <w:t>8</w:t>
      </w:r>
      <w:r w:rsidRPr="00840029">
        <w:rPr>
          <w:rFonts w:ascii="Verdana" w:hAnsi="Verdana"/>
          <w:sz w:val="22"/>
          <w:szCs w:val="22"/>
        </w:rPr>
        <w:t>” на 9</w:t>
      </w:r>
      <w:r w:rsidRPr="00840029">
        <w:rPr>
          <w:rFonts w:ascii="Verdana" w:hAnsi="Verdana"/>
          <w:sz w:val="22"/>
          <w:szCs w:val="22"/>
          <w:vertAlign w:val="superscript"/>
        </w:rPr>
        <w:t>5</w:t>
      </w:r>
      <w:r w:rsidRPr="00840029">
        <w:rPr>
          <w:rFonts w:ascii="Verdana" w:hAnsi="Verdana"/>
          <w:sz w:val="22"/>
          <w:szCs w:val="22"/>
        </w:rPr>
        <w:t>/</w:t>
      </w:r>
      <w:r w:rsidRPr="00840029">
        <w:rPr>
          <w:rFonts w:ascii="Verdana" w:hAnsi="Verdana"/>
          <w:sz w:val="22"/>
          <w:szCs w:val="22"/>
          <w:vertAlign w:val="subscript"/>
        </w:rPr>
        <w:t>8</w:t>
      </w:r>
      <w:r w:rsidRPr="00840029">
        <w:rPr>
          <w:rFonts w:ascii="Verdana" w:hAnsi="Verdana"/>
          <w:sz w:val="22"/>
          <w:szCs w:val="22"/>
        </w:rPr>
        <w:t xml:space="preserve">”, в присутствии представителя </w:t>
      </w:r>
      <w:r w:rsidR="00B32E2F">
        <w:rPr>
          <w:rFonts w:ascii="Verdana" w:hAnsi="Verdana"/>
          <w:sz w:val="22"/>
          <w:szCs w:val="22"/>
        </w:rPr>
        <w:t>_____________</w:t>
      </w:r>
      <w:r w:rsidR="00B32E2F" w:rsidRPr="00840029">
        <w:rPr>
          <w:rFonts w:ascii="Verdana" w:hAnsi="Verdana"/>
          <w:sz w:val="22"/>
          <w:szCs w:val="22"/>
        </w:rPr>
        <w:t xml:space="preserve">  </w:t>
      </w:r>
      <w:r w:rsidRPr="00840029">
        <w:rPr>
          <w:rFonts w:ascii="Verdana" w:hAnsi="Verdana"/>
          <w:sz w:val="22"/>
          <w:szCs w:val="22"/>
        </w:rPr>
        <w:t>. По результатам опрессовки составить акты</w:t>
      </w:r>
      <w:r w:rsidRPr="00B32E2F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B32E2F">
        <w:rPr>
          <w:rFonts w:ascii="Verdana" w:hAnsi="Verdana"/>
          <w:sz w:val="22"/>
          <w:szCs w:val="22"/>
        </w:rPr>
        <w:t xml:space="preserve">.03.01.15, </w:t>
      </w:r>
      <w:r>
        <w:rPr>
          <w:rFonts w:ascii="Verdana" w:hAnsi="Verdana"/>
          <w:sz w:val="22"/>
          <w:szCs w:val="22"/>
          <w:lang w:val="en-US"/>
        </w:rPr>
        <w:t>OPS</w:t>
      </w:r>
      <w:r w:rsidRPr="00B32E2F">
        <w:rPr>
          <w:rFonts w:ascii="Verdana" w:hAnsi="Verdana"/>
          <w:sz w:val="22"/>
          <w:szCs w:val="22"/>
        </w:rPr>
        <w:t xml:space="preserve">.03.01.16, </w:t>
      </w:r>
      <w:r>
        <w:rPr>
          <w:rFonts w:ascii="Verdana" w:hAnsi="Verdana"/>
          <w:sz w:val="22"/>
          <w:szCs w:val="22"/>
          <w:lang w:val="en-US"/>
        </w:rPr>
        <w:t>OPS</w:t>
      </w:r>
      <w:r w:rsidRPr="00B32E2F">
        <w:rPr>
          <w:rFonts w:ascii="Verdana" w:hAnsi="Verdana"/>
          <w:sz w:val="22"/>
          <w:szCs w:val="22"/>
        </w:rPr>
        <w:t>.03.01.17)</w:t>
      </w:r>
      <w:r w:rsidRPr="00840029">
        <w:rPr>
          <w:rFonts w:ascii="Verdana" w:hAnsi="Verdana"/>
          <w:sz w:val="22"/>
          <w:szCs w:val="22"/>
        </w:rPr>
        <w:t>.</w:t>
      </w:r>
    </w:p>
    <w:p w:rsidR="00D94763" w:rsidRPr="00840029" w:rsidRDefault="00D94763" w:rsidP="00C86D43">
      <w:pPr>
        <w:numPr>
          <w:ilvl w:val="2"/>
          <w:numId w:val="13"/>
        </w:numPr>
        <w:tabs>
          <w:tab w:val="left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Иметь на мостках </w:t>
      </w:r>
      <w:smartTag w:uri="urn:schemas-microsoft-com:office:smarttags" w:element="metricconverter">
        <w:smartTagPr>
          <w:attr w:name="ProductID" w:val="5”"/>
        </w:smartTagPr>
        <w:r w:rsidRPr="00840029">
          <w:rPr>
            <w:rFonts w:ascii="Verdana" w:hAnsi="Verdana"/>
            <w:sz w:val="22"/>
            <w:szCs w:val="22"/>
          </w:rPr>
          <w:t>5”</w:t>
        </w:r>
      </w:smartTag>
      <w:r w:rsidRPr="00840029">
        <w:rPr>
          <w:rFonts w:ascii="Verdana" w:hAnsi="Verdana"/>
          <w:sz w:val="22"/>
          <w:szCs w:val="22"/>
        </w:rPr>
        <w:t xml:space="preserve"> бурильную трубу с переводником на 3</w:t>
      </w:r>
      <w:r w:rsidRPr="00840029">
        <w:rPr>
          <w:rFonts w:ascii="Verdana" w:hAnsi="Verdana"/>
          <w:sz w:val="22"/>
          <w:szCs w:val="22"/>
          <w:vertAlign w:val="superscript"/>
        </w:rPr>
        <w:t>1</w:t>
      </w:r>
      <w:r w:rsidRPr="00840029">
        <w:rPr>
          <w:rFonts w:ascii="Verdana" w:hAnsi="Verdana"/>
          <w:sz w:val="22"/>
          <w:szCs w:val="22"/>
        </w:rPr>
        <w:t>/</w:t>
      </w:r>
      <w:r w:rsidRPr="00840029">
        <w:rPr>
          <w:rFonts w:ascii="Verdana" w:hAnsi="Verdana"/>
          <w:sz w:val="22"/>
          <w:szCs w:val="22"/>
          <w:vertAlign w:val="subscript"/>
        </w:rPr>
        <w:t>2</w:t>
      </w:r>
      <w:r w:rsidRPr="00840029">
        <w:rPr>
          <w:rFonts w:ascii="Verdana" w:hAnsi="Verdana"/>
          <w:sz w:val="22"/>
          <w:szCs w:val="22"/>
        </w:rPr>
        <w:t>”.</w:t>
      </w:r>
    </w:p>
    <w:p w:rsidR="00D94763" w:rsidRPr="00742385" w:rsidRDefault="00D94763" w:rsidP="00C86D43">
      <w:pPr>
        <w:numPr>
          <w:ilvl w:val="2"/>
          <w:numId w:val="13"/>
        </w:numPr>
        <w:tabs>
          <w:tab w:val="left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Подготовить необходимый запас рабочего и запасного раствора, с параметрами согласно ГТН. </w:t>
      </w:r>
    </w:p>
    <w:p w:rsidR="00D94763" w:rsidRPr="00840029" w:rsidRDefault="00D94763" w:rsidP="00C86D43">
      <w:pPr>
        <w:numPr>
          <w:ilvl w:val="2"/>
          <w:numId w:val="13"/>
        </w:numPr>
        <w:jc w:val="both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До вскрытия продуктивного горизонта, необходимо иметь на скважине следующие документы и инструкции:</w:t>
      </w:r>
    </w:p>
    <w:p w:rsidR="00D94763" w:rsidRPr="00840029" w:rsidRDefault="00D94763" w:rsidP="00D94763">
      <w:pPr>
        <w:tabs>
          <w:tab w:val="left" w:pos="900"/>
        </w:tabs>
        <w:ind w:left="900" w:hanging="900"/>
        <w:jc w:val="both"/>
        <w:rPr>
          <w:rFonts w:ascii="Verdana" w:hAnsi="Verdana"/>
          <w:sz w:val="22"/>
          <w:szCs w:val="22"/>
        </w:rPr>
      </w:pPr>
    </w:p>
    <w:p w:rsidR="00D94763" w:rsidRPr="00840029" w:rsidRDefault="00D94763" w:rsidP="00C86D43">
      <w:pPr>
        <w:numPr>
          <w:ilvl w:val="0"/>
          <w:numId w:val="15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Утвержденный план работ на вскрытие продуктивного горизонта</w:t>
      </w:r>
      <w:r w:rsidRPr="003424C0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3424C0">
        <w:rPr>
          <w:rFonts w:ascii="Verdana" w:hAnsi="Verdana"/>
          <w:sz w:val="22"/>
          <w:szCs w:val="22"/>
        </w:rPr>
        <w:t>.03.01.27)</w:t>
      </w:r>
      <w:r w:rsidRPr="00840029">
        <w:rPr>
          <w:rFonts w:ascii="Verdana" w:hAnsi="Verdana"/>
          <w:sz w:val="22"/>
          <w:szCs w:val="22"/>
        </w:rPr>
        <w:t>.</w:t>
      </w:r>
    </w:p>
    <w:p w:rsidR="00D94763" w:rsidRPr="00840029" w:rsidRDefault="00D94763" w:rsidP="00C86D43">
      <w:pPr>
        <w:numPr>
          <w:ilvl w:val="0"/>
          <w:numId w:val="15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План ликвидации возможных аварий и осложнений</w:t>
      </w:r>
      <w:r w:rsidRPr="003424C0">
        <w:rPr>
          <w:rFonts w:ascii="Verdana" w:hAnsi="Verdana"/>
          <w:sz w:val="22"/>
          <w:szCs w:val="22"/>
        </w:rPr>
        <w:t xml:space="preserve"> </w:t>
      </w:r>
      <w:r w:rsidRPr="00102B8D">
        <w:rPr>
          <w:rFonts w:ascii="Verdana" w:hAnsi="Verdana"/>
          <w:sz w:val="22"/>
          <w:szCs w:val="22"/>
        </w:rPr>
        <w:t>(</w:t>
      </w:r>
      <w:r w:rsidRPr="00102B8D">
        <w:rPr>
          <w:rFonts w:ascii="Verdana" w:hAnsi="Verdana"/>
          <w:sz w:val="22"/>
          <w:szCs w:val="22"/>
          <w:lang w:val="en-US"/>
        </w:rPr>
        <w:t>OPS</w:t>
      </w:r>
      <w:r w:rsidRPr="00102B8D">
        <w:rPr>
          <w:rFonts w:ascii="Verdana" w:hAnsi="Verdana"/>
          <w:sz w:val="22"/>
          <w:szCs w:val="22"/>
        </w:rPr>
        <w:t>.0</w:t>
      </w:r>
      <w:r w:rsidR="00D87836" w:rsidRPr="00102B8D">
        <w:rPr>
          <w:rFonts w:ascii="Verdana" w:hAnsi="Verdana"/>
          <w:sz w:val="22"/>
          <w:szCs w:val="22"/>
        </w:rPr>
        <w:t>6</w:t>
      </w:r>
      <w:r w:rsidRPr="00102B8D">
        <w:rPr>
          <w:rFonts w:ascii="Verdana" w:hAnsi="Verdana"/>
          <w:sz w:val="22"/>
          <w:szCs w:val="22"/>
        </w:rPr>
        <w:t>.01).</w:t>
      </w:r>
    </w:p>
    <w:p w:rsidR="00D94763" w:rsidRPr="00840029" w:rsidRDefault="00D94763" w:rsidP="00C86D43">
      <w:pPr>
        <w:numPr>
          <w:ilvl w:val="0"/>
          <w:numId w:val="15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Акт опрессовки колонны, совместно с ПВО</w:t>
      </w:r>
      <w:r w:rsidRPr="003424C0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3424C0">
        <w:rPr>
          <w:rFonts w:ascii="Verdana" w:hAnsi="Verdana"/>
          <w:sz w:val="22"/>
          <w:szCs w:val="22"/>
        </w:rPr>
        <w:t>.03.01.15)</w:t>
      </w:r>
      <w:r w:rsidRPr="00840029">
        <w:rPr>
          <w:rFonts w:ascii="Verdana" w:hAnsi="Verdana"/>
          <w:sz w:val="22"/>
          <w:szCs w:val="22"/>
        </w:rPr>
        <w:t>.</w:t>
      </w:r>
    </w:p>
    <w:p w:rsidR="00D94763" w:rsidRPr="00840029" w:rsidRDefault="00D94763" w:rsidP="00C86D43">
      <w:pPr>
        <w:numPr>
          <w:ilvl w:val="0"/>
          <w:numId w:val="15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lastRenderedPageBreak/>
        <w:t>Ведомость на смонтированное противовыбросовое оборудование</w:t>
      </w:r>
      <w:r w:rsidRPr="003424C0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3424C0">
        <w:rPr>
          <w:rFonts w:ascii="Verdana" w:hAnsi="Verdana"/>
          <w:sz w:val="22"/>
          <w:szCs w:val="22"/>
        </w:rPr>
        <w:t>.03.01.24)</w:t>
      </w:r>
      <w:r w:rsidRPr="00840029">
        <w:rPr>
          <w:rFonts w:ascii="Verdana" w:hAnsi="Verdana"/>
          <w:sz w:val="22"/>
          <w:szCs w:val="22"/>
        </w:rPr>
        <w:t>.</w:t>
      </w:r>
    </w:p>
    <w:p w:rsidR="00D94763" w:rsidRPr="00840029" w:rsidRDefault="00D94763" w:rsidP="00C86D43">
      <w:pPr>
        <w:numPr>
          <w:ilvl w:val="0"/>
          <w:numId w:val="15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Иметь фактическую схему обвязки устья скважины ПВО</w:t>
      </w:r>
      <w:r>
        <w:rPr>
          <w:rFonts w:ascii="Verdana" w:hAnsi="Verdana"/>
          <w:sz w:val="22"/>
          <w:szCs w:val="22"/>
        </w:rPr>
        <w:t xml:space="preserve"> </w:t>
      </w:r>
      <w:r w:rsidRPr="00B05006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  <w:lang w:val="en-US"/>
        </w:rPr>
        <w:t>OPS</w:t>
      </w:r>
      <w:r w:rsidRPr="00B05006">
        <w:rPr>
          <w:rFonts w:ascii="Verdana" w:hAnsi="Verdana"/>
          <w:sz w:val="22"/>
          <w:szCs w:val="22"/>
        </w:rPr>
        <w:t>.03.01.05)</w:t>
      </w:r>
      <w:r w:rsidRPr="00840029">
        <w:rPr>
          <w:rFonts w:ascii="Verdana" w:hAnsi="Verdana"/>
          <w:sz w:val="22"/>
          <w:szCs w:val="22"/>
        </w:rPr>
        <w:t>, с указанием присоединительных размеров по вертикали, а также размеров шахты.</w:t>
      </w:r>
    </w:p>
    <w:p w:rsidR="00D94763" w:rsidRPr="00840029" w:rsidRDefault="00D94763" w:rsidP="00C86D43">
      <w:pPr>
        <w:numPr>
          <w:ilvl w:val="0"/>
          <w:numId w:val="15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Акты испытания на герметичность обратных клапанов, шаровых кранов, аварийной промывочной задвижки, нагнетательной линии насосов совместно со стояком, грязевым шлангом, вертлюгом и ведущей трубой</w:t>
      </w:r>
      <w:r w:rsidRPr="003424C0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3424C0">
        <w:rPr>
          <w:rFonts w:ascii="Verdana" w:hAnsi="Verdana"/>
          <w:sz w:val="22"/>
          <w:szCs w:val="22"/>
        </w:rPr>
        <w:t>.03.01.17)</w:t>
      </w:r>
      <w:r w:rsidRPr="00840029">
        <w:rPr>
          <w:rFonts w:ascii="Verdana" w:hAnsi="Verdana"/>
          <w:sz w:val="22"/>
          <w:szCs w:val="22"/>
        </w:rPr>
        <w:t>.</w:t>
      </w:r>
    </w:p>
    <w:p w:rsidR="00D94763" w:rsidRPr="00840029" w:rsidRDefault="00D94763" w:rsidP="00C86D43">
      <w:pPr>
        <w:numPr>
          <w:ilvl w:val="0"/>
          <w:numId w:val="15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Технические паспорта бурильных, ведущих труб и УБТ, технические паспорта на переводники, индикаторы веса, сертификат на талевый канат, эскиз </w:t>
      </w:r>
      <w:r w:rsidR="00D87836" w:rsidRPr="00840029">
        <w:rPr>
          <w:rFonts w:ascii="Verdana" w:hAnsi="Verdana"/>
          <w:sz w:val="22"/>
          <w:szCs w:val="22"/>
        </w:rPr>
        <w:t>комп</w:t>
      </w:r>
      <w:r w:rsidR="00D87836">
        <w:rPr>
          <w:rFonts w:ascii="Verdana" w:hAnsi="Verdana"/>
          <w:sz w:val="22"/>
          <w:szCs w:val="22"/>
        </w:rPr>
        <w:t>а</w:t>
      </w:r>
      <w:r w:rsidR="00D87836" w:rsidRPr="00840029">
        <w:rPr>
          <w:rFonts w:ascii="Verdana" w:hAnsi="Verdana"/>
          <w:sz w:val="22"/>
          <w:szCs w:val="22"/>
        </w:rPr>
        <w:t>новки</w:t>
      </w:r>
      <w:r w:rsidRPr="00840029">
        <w:rPr>
          <w:rFonts w:ascii="Verdana" w:hAnsi="Verdana"/>
          <w:sz w:val="22"/>
          <w:szCs w:val="22"/>
        </w:rPr>
        <w:t xml:space="preserve"> бурильной колонны.</w:t>
      </w:r>
    </w:p>
    <w:p w:rsidR="00D94763" w:rsidRPr="00840029" w:rsidRDefault="00D94763" w:rsidP="00C86D43">
      <w:pPr>
        <w:numPr>
          <w:ilvl w:val="0"/>
          <w:numId w:val="15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Утвержденный график дежурства</w:t>
      </w:r>
      <w:r w:rsidRPr="00205200">
        <w:rPr>
          <w:rFonts w:ascii="Verdana" w:hAnsi="Verdana"/>
          <w:sz w:val="22"/>
          <w:szCs w:val="22"/>
        </w:rPr>
        <w:t>,</w:t>
      </w:r>
      <w:r w:rsidRPr="00840029">
        <w:rPr>
          <w:rFonts w:ascii="Verdana" w:hAnsi="Verdana"/>
          <w:sz w:val="22"/>
          <w:szCs w:val="22"/>
        </w:rPr>
        <w:t xml:space="preserve"> ответственных ИТР, согласованный</w:t>
      </w:r>
      <w:r w:rsidRPr="00205200">
        <w:rPr>
          <w:rFonts w:ascii="Verdana" w:hAnsi="Verdana"/>
          <w:sz w:val="22"/>
          <w:szCs w:val="22"/>
        </w:rPr>
        <w:t>,</w:t>
      </w:r>
      <w:r w:rsidRPr="00840029">
        <w:rPr>
          <w:rFonts w:ascii="Verdana" w:hAnsi="Verdana"/>
          <w:sz w:val="22"/>
          <w:szCs w:val="22"/>
        </w:rPr>
        <w:t xml:space="preserve"> с </w:t>
      </w:r>
      <w:r w:rsidR="00B32E2F">
        <w:rPr>
          <w:rFonts w:ascii="Verdana" w:hAnsi="Verdana"/>
          <w:sz w:val="22"/>
          <w:szCs w:val="22"/>
        </w:rPr>
        <w:t>_____________</w:t>
      </w:r>
      <w:r w:rsidR="00B32E2F" w:rsidRPr="00840029">
        <w:rPr>
          <w:rFonts w:ascii="Verdana" w:hAnsi="Verdana"/>
          <w:sz w:val="22"/>
          <w:szCs w:val="22"/>
        </w:rPr>
        <w:t xml:space="preserve">  </w:t>
      </w:r>
      <w:r w:rsidRPr="00840029">
        <w:rPr>
          <w:rFonts w:ascii="Verdana" w:hAnsi="Verdana"/>
          <w:sz w:val="22"/>
          <w:szCs w:val="22"/>
        </w:rPr>
        <w:t>.</w:t>
      </w:r>
    </w:p>
    <w:p w:rsidR="00D94763" w:rsidRDefault="00D94763" w:rsidP="00C86D43">
      <w:pPr>
        <w:numPr>
          <w:ilvl w:val="0"/>
          <w:numId w:val="15"/>
        </w:num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Инструкция «По первоочередным действиям членов буровой вахты при газонефтеводопроявлениях».</w:t>
      </w:r>
    </w:p>
    <w:p w:rsidR="001F7BB3" w:rsidRDefault="001F7BB3" w:rsidP="001F7BB3">
      <w:pPr>
        <w:tabs>
          <w:tab w:val="left" w:pos="1800"/>
        </w:tabs>
        <w:jc w:val="both"/>
        <w:outlineLvl w:val="0"/>
        <w:rPr>
          <w:rFonts w:ascii="Verdana" w:hAnsi="Verdana"/>
          <w:sz w:val="22"/>
          <w:szCs w:val="22"/>
        </w:rPr>
      </w:pPr>
    </w:p>
    <w:p w:rsidR="00D94763" w:rsidRDefault="00D94763" w:rsidP="00C86D43">
      <w:pPr>
        <w:numPr>
          <w:ilvl w:val="2"/>
          <w:numId w:val="13"/>
        </w:numPr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Комиссия предприятия составляет акт проверки готовности скважины к вскрытию продуктивного горизонта</w:t>
      </w:r>
      <w:r w:rsidRPr="00205200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205200">
        <w:rPr>
          <w:rFonts w:ascii="Verdana" w:hAnsi="Verdana"/>
          <w:sz w:val="22"/>
          <w:szCs w:val="22"/>
        </w:rPr>
        <w:t>.03.01.18)</w:t>
      </w:r>
      <w:r w:rsidRPr="00840029">
        <w:rPr>
          <w:rFonts w:ascii="Verdana" w:hAnsi="Verdana"/>
          <w:sz w:val="22"/>
          <w:szCs w:val="22"/>
        </w:rPr>
        <w:t>.</w:t>
      </w:r>
    </w:p>
    <w:p w:rsidR="00922F79" w:rsidRDefault="001F7BB3" w:rsidP="00C86D43">
      <w:pPr>
        <w:numPr>
          <w:ilvl w:val="2"/>
          <w:numId w:val="13"/>
        </w:numPr>
        <w:jc w:val="both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="00D94763" w:rsidRPr="00840029">
        <w:rPr>
          <w:rFonts w:ascii="Verdana" w:hAnsi="Verdana"/>
          <w:sz w:val="22"/>
          <w:szCs w:val="22"/>
        </w:rPr>
        <w:t xml:space="preserve">олучить разрешение на вскрытие продуктивного горизонта от представителя </w:t>
      </w:r>
      <w:r w:rsidR="00B32E2F">
        <w:rPr>
          <w:rFonts w:ascii="Verdana" w:hAnsi="Verdana"/>
          <w:sz w:val="22"/>
          <w:szCs w:val="22"/>
        </w:rPr>
        <w:t>_____________</w:t>
      </w:r>
      <w:r w:rsidR="00B32E2F" w:rsidRPr="00840029">
        <w:rPr>
          <w:rFonts w:ascii="Verdana" w:hAnsi="Verdana"/>
          <w:sz w:val="22"/>
          <w:szCs w:val="22"/>
        </w:rPr>
        <w:t xml:space="preserve">  </w:t>
      </w:r>
      <w:r w:rsidR="00D94763" w:rsidRPr="00205200">
        <w:rPr>
          <w:rFonts w:ascii="Verdana" w:hAnsi="Verdana"/>
          <w:sz w:val="22"/>
          <w:szCs w:val="22"/>
        </w:rPr>
        <w:t>(</w:t>
      </w:r>
      <w:r w:rsidR="00D94763">
        <w:rPr>
          <w:rFonts w:ascii="Verdana" w:hAnsi="Verdana"/>
          <w:sz w:val="22"/>
          <w:szCs w:val="22"/>
          <w:lang w:val="en-US"/>
        </w:rPr>
        <w:t>OPS</w:t>
      </w:r>
      <w:r w:rsidR="00D94763" w:rsidRPr="00205200">
        <w:rPr>
          <w:rFonts w:ascii="Verdana" w:hAnsi="Verdana"/>
          <w:sz w:val="22"/>
          <w:szCs w:val="22"/>
        </w:rPr>
        <w:t>.03.01.03)</w:t>
      </w:r>
      <w:r w:rsidR="00D94763" w:rsidRPr="00840029">
        <w:rPr>
          <w:rFonts w:ascii="Verdana" w:hAnsi="Verdana"/>
          <w:sz w:val="22"/>
          <w:szCs w:val="22"/>
        </w:rPr>
        <w:t>.</w:t>
      </w:r>
      <w:r w:rsidR="00922F79">
        <w:rPr>
          <w:rFonts w:ascii="Verdana" w:hAnsi="Verdana"/>
          <w:sz w:val="22"/>
          <w:szCs w:val="22"/>
        </w:rPr>
        <w:t xml:space="preserve"> </w:t>
      </w:r>
    </w:p>
    <w:p w:rsidR="00D94763" w:rsidRDefault="00D94763" w:rsidP="00D94763">
      <w:pPr>
        <w:jc w:val="both"/>
        <w:rPr>
          <w:rFonts w:ascii="Verdana" w:hAnsi="Verdana"/>
          <w:sz w:val="22"/>
          <w:szCs w:val="22"/>
        </w:rPr>
      </w:pPr>
    </w:p>
    <w:p w:rsidR="00D94763" w:rsidRPr="00840029" w:rsidRDefault="00D94763" w:rsidP="00C86D43">
      <w:pPr>
        <w:numPr>
          <w:ilvl w:val="1"/>
          <w:numId w:val="20"/>
        </w:numPr>
        <w:tabs>
          <w:tab w:val="num" w:pos="1260"/>
        </w:tabs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Секция диаметром </w:t>
      </w:r>
      <w:smartTag w:uri="urn:schemas-microsoft-com:office:smarttags" w:element="metricconverter">
        <w:smartTagPr>
          <w:attr w:name="ProductID" w:val="6”"/>
        </w:smartTagPr>
        <w:r w:rsidRPr="00840029">
          <w:rPr>
            <w:rFonts w:ascii="Verdana" w:hAnsi="Verdana"/>
            <w:sz w:val="22"/>
            <w:szCs w:val="22"/>
          </w:rPr>
          <w:t>6”</w:t>
        </w:r>
      </w:smartTag>
    </w:p>
    <w:p w:rsidR="00D94763" w:rsidRPr="00840029" w:rsidRDefault="00D94763" w:rsidP="00D94763">
      <w:pPr>
        <w:ind w:left="900" w:hanging="900"/>
        <w:jc w:val="both"/>
        <w:rPr>
          <w:rFonts w:ascii="Verdana" w:hAnsi="Verdana"/>
          <w:sz w:val="22"/>
          <w:szCs w:val="22"/>
        </w:rPr>
      </w:pPr>
    </w:p>
    <w:p w:rsidR="00D94763" w:rsidRPr="00840029" w:rsidRDefault="00D94763" w:rsidP="00C86D43">
      <w:pPr>
        <w:numPr>
          <w:ilvl w:val="2"/>
          <w:numId w:val="16"/>
        </w:numPr>
        <w:tabs>
          <w:tab w:val="num" w:pos="1260"/>
        </w:tabs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До начала бурения, иметь на площадке буровой, подготовленный комплект НКТ и необходимую оснастку для заканчивания скважины.</w:t>
      </w:r>
    </w:p>
    <w:p w:rsidR="00D94763" w:rsidRPr="00840029" w:rsidRDefault="00D94763" w:rsidP="00C86D43">
      <w:pPr>
        <w:numPr>
          <w:ilvl w:val="2"/>
          <w:numId w:val="16"/>
        </w:numPr>
        <w:tabs>
          <w:tab w:val="left" w:pos="540"/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При бурении  данного  интервала,  возможны  поглощения бурового  раствора. До начала работ следует проверить наличие запаса материалов для  борьбы с поглощением (экранирующего наполнителя), его параметры  и необходимый запас технической воды.          </w:t>
      </w:r>
    </w:p>
    <w:p w:rsidR="00D94763" w:rsidRPr="00840029" w:rsidRDefault="00D94763" w:rsidP="00C86D43">
      <w:pPr>
        <w:numPr>
          <w:ilvl w:val="2"/>
          <w:numId w:val="16"/>
        </w:numPr>
        <w:tabs>
          <w:tab w:val="left" w:pos="540"/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Разбурить башмак </w:t>
      </w:r>
      <w:smartTag w:uri="urn:schemas-microsoft-com:office:smarttags" w:element="metricconverter">
        <w:smartTagPr>
          <w:attr w:name="ProductID" w:val="7”"/>
        </w:smartTagPr>
        <w:r w:rsidRPr="00840029">
          <w:rPr>
            <w:rFonts w:ascii="Verdana" w:hAnsi="Verdana"/>
            <w:sz w:val="22"/>
            <w:szCs w:val="22"/>
          </w:rPr>
          <w:t>7”</w:t>
        </w:r>
      </w:smartTag>
      <w:r w:rsidRPr="00840029">
        <w:rPr>
          <w:rFonts w:ascii="Verdana" w:hAnsi="Verdana"/>
          <w:sz w:val="22"/>
          <w:szCs w:val="22"/>
        </w:rPr>
        <w:t xml:space="preserve"> колонны на растворе, предусмотренном, для вскрытия продуктивного горизонта и произвести опрессовку цементного кольца. Составить акт</w:t>
      </w:r>
      <w:r w:rsidRPr="00660F4C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660F4C">
        <w:rPr>
          <w:rFonts w:ascii="Verdana" w:hAnsi="Verdana"/>
          <w:sz w:val="22"/>
          <w:szCs w:val="22"/>
        </w:rPr>
        <w:t>.03.01.17)</w:t>
      </w:r>
      <w:r w:rsidRPr="00840029">
        <w:rPr>
          <w:rFonts w:ascii="Verdana" w:hAnsi="Verdana"/>
          <w:sz w:val="22"/>
          <w:szCs w:val="22"/>
        </w:rPr>
        <w:t>.</w:t>
      </w:r>
    </w:p>
    <w:p w:rsidR="00D94763" w:rsidRPr="00840029" w:rsidRDefault="00D94763" w:rsidP="00C86D43">
      <w:pPr>
        <w:numPr>
          <w:ilvl w:val="2"/>
          <w:numId w:val="16"/>
        </w:numPr>
        <w:tabs>
          <w:tab w:val="left" w:pos="540"/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При вскрытии и бурении продуктивно</w:t>
      </w:r>
      <w:r>
        <w:rPr>
          <w:rFonts w:ascii="Verdana" w:hAnsi="Verdana"/>
          <w:sz w:val="22"/>
          <w:szCs w:val="22"/>
        </w:rPr>
        <w:t>го</w:t>
      </w:r>
      <w:r w:rsidRPr="00840029">
        <w:rPr>
          <w:rFonts w:ascii="Verdana" w:hAnsi="Verdana"/>
          <w:sz w:val="22"/>
          <w:szCs w:val="22"/>
        </w:rPr>
        <w:t xml:space="preserve"> горизонт</w:t>
      </w:r>
      <w:r>
        <w:rPr>
          <w:rFonts w:ascii="Verdana" w:hAnsi="Verdana"/>
          <w:sz w:val="22"/>
          <w:szCs w:val="22"/>
        </w:rPr>
        <w:t>а</w:t>
      </w:r>
      <w:r w:rsidRPr="00840029">
        <w:rPr>
          <w:rFonts w:ascii="Verdana" w:hAnsi="Verdana"/>
          <w:sz w:val="22"/>
          <w:szCs w:val="22"/>
        </w:rPr>
        <w:t xml:space="preserve"> строго</w:t>
      </w:r>
      <w:r>
        <w:rPr>
          <w:rFonts w:ascii="Verdana" w:hAnsi="Verdana"/>
          <w:sz w:val="22"/>
          <w:szCs w:val="22"/>
        </w:rPr>
        <w:t>, придерживаться требований</w:t>
      </w:r>
      <w:r w:rsidRPr="00840029">
        <w:rPr>
          <w:rFonts w:ascii="Verdana" w:hAnsi="Verdana"/>
          <w:sz w:val="22"/>
          <w:szCs w:val="22"/>
        </w:rPr>
        <w:t xml:space="preserve"> плана работ по вскрытию горизонта и установленной технологии бурения. Особое </w:t>
      </w:r>
      <w:r w:rsidRPr="009B7905">
        <w:rPr>
          <w:rFonts w:ascii="Verdana" w:hAnsi="Verdana"/>
          <w:b/>
          <w:sz w:val="22"/>
          <w:szCs w:val="22"/>
        </w:rPr>
        <w:t>ВНИМАНИЕ</w:t>
      </w:r>
      <w:r w:rsidRPr="00840029">
        <w:rPr>
          <w:rFonts w:ascii="Verdana" w:hAnsi="Verdana"/>
          <w:sz w:val="22"/>
          <w:szCs w:val="22"/>
        </w:rPr>
        <w:t xml:space="preserve"> уделять соблюдению требований противофонтанной безопасности.</w:t>
      </w:r>
    </w:p>
    <w:p w:rsidR="00D94763" w:rsidRPr="00840029" w:rsidRDefault="00D94763" w:rsidP="00C86D43">
      <w:pPr>
        <w:numPr>
          <w:ilvl w:val="2"/>
          <w:numId w:val="16"/>
        </w:numPr>
        <w:tabs>
          <w:tab w:val="left" w:pos="540"/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В случае возникновения неконтролируемого поглощения или истощения бурового раствора и воды – приостановить бурение и пересмотреть план дальнейших действий.</w:t>
      </w:r>
    </w:p>
    <w:p w:rsidR="00D94763" w:rsidRPr="00840029" w:rsidRDefault="00D94763" w:rsidP="00C86D43">
      <w:pPr>
        <w:numPr>
          <w:ilvl w:val="2"/>
          <w:numId w:val="16"/>
        </w:numPr>
        <w:tabs>
          <w:tab w:val="left" w:pos="540"/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Газокаротажная служба обеспечивает круглосуточное наблюдение за буровыми операциями, включая определение объема (общего) газа, определение сульфида водорода (</w:t>
      </w:r>
      <w:r w:rsidRPr="00840029">
        <w:rPr>
          <w:rFonts w:ascii="Verdana" w:hAnsi="Verdana"/>
          <w:sz w:val="22"/>
          <w:szCs w:val="22"/>
          <w:lang w:val="en-US"/>
        </w:rPr>
        <w:t>H</w:t>
      </w:r>
      <w:r w:rsidRPr="00840029">
        <w:rPr>
          <w:rFonts w:ascii="Verdana" w:hAnsi="Verdana"/>
          <w:sz w:val="22"/>
          <w:szCs w:val="22"/>
          <w:vertAlign w:val="subscript"/>
        </w:rPr>
        <w:t>2</w:t>
      </w:r>
      <w:r w:rsidRPr="00840029">
        <w:rPr>
          <w:rFonts w:ascii="Verdana" w:hAnsi="Verdana"/>
          <w:sz w:val="22"/>
          <w:szCs w:val="22"/>
          <w:lang w:val="en-US"/>
        </w:rPr>
        <w:t>S</w:t>
      </w:r>
      <w:r w:rsidRPr="00840029">
        <w:rPr>
          <w:rFonts w:ascii="Verdana" w:hAnsi="Verdana"/>
          <w:sz w:val="22"/>
          <w:szCs w:val="22"/>
        </w:rPr>
        <w:t xml:space="preserve">), хроматографический анализ газа, литологическое описание шлама, скорость проходки и наблюдение за уровнем бурового раствора. </w:t>
      </w:r>
    </w:p>
    <w:p w:rsidR="00D94763" w:rsidRPr="00840029" w:rsidRDefault="00D94763" w:rsidP="00C86D43">
      <w:pPr>
        <w:numPr>
          <w:ilvl w:val="2"/>
          <w:numId w:val="16"/>
        </w:numPr>
        <w:tabs>
          <w:tab w:val="left" w:pos="540"/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Пробурить </w:t>
      </w:r>
      <w:smartTag w:uri="urn:schemas-microsoft-com:office:smarttags" w:element="metricconverter">
        <w:smartTagPr>
          <w:attr w:name="ProductID" w:val="6”"/>
        </w:smartTagPr>
        <w:r w:rsidRPr="00840029">
          <w:rPr>
            <w:rFonts w:ascii="Verdana" w:hAnsi="Verdana"/>
            <w:sz w:val="22"/>
            <w:szCs w:val="22"/>
          </w:rPr>
          <w:t>6”</w:t>
        </w:r>
      </w:smartTag>
      <w:r w:rsidRPr="00840029">
        <w:rPr>
          <w:rFonts w:ascii="Verdana" w:hAnsi="Verdana"/>
          <w:sz w:val="22"/>
          <w:szCs w:val="22"/>
        </w:rPr>
        <w:t xml:space="preserve"> ствол до проектной глубины.</w:t>
      </w:r>
    </w:p>
    <w:p w:rsidR="00D94763" w:rsidRPr="00840029" w:rsidRDefault="00D94763" w:rsidP="00C86D43">
      <w:pPr>
        <w:numPr>
          <w:ilvl w:val="2"/>
          <w:numId w:val="16"/>
        </w:numPr>
        <w:tabs>
          <w:tab w:val="left" w:pos="540"/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Провести каротаж в соответствии с программой и подготовить ствол к спуску компоновки для заканчивания скважины.</w:t>
      </w:r>
    </w:p>
    <w:p w:rsidR="00D94763" w:rsidRPr="00840029" w:rsidRDefault="00D94763" w:rsidP="00C86D43">
      <w:pPr>
        <w:numPr>
          <w:ilvl w:val="2"/>
          <w:numId w:val="16"/>
        </w:numPr>
        <w:tabs>
          <w:tab w:val="left" w:pos="540"/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С участием представителей сервисной компании по заканчиванию, и в соответствии, с программой, выполнить следующее:</w:t>
      </w:r>
    </w:p>
    <w:p w:rsidR="00D94763" w:rsidRPr="00840029" w:rsidRDefault="00D94763" w:rsidP="00C86D43">
      <w:pPr>
        <w:numPr>
          <w:ilvl w:val="0"/>
          <w:numId w:val="17"/>
        </w:numPr>
        <w:tabs>
          <w:tab w:val="left" w:pos="540"/>
          <w:tab w:val="num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lastRenderedPageBreak/>
        <w:t>Произвести сборку компоновки скважинного оборудования, для заканчивания и осуществить ее спуск до глубины, предусмотренной программой.</w:t>
      </w:r>
    </w:p>
    <w:p w:rsidR="00D94763" w:rsidRPr="00840029" w:rsidRDefault="00D94763" w:rsidP="00C86D43">
      <w:pPr>
        <w:numPr>
          <w:ilvl w:val="0"/>
          <w:numId w:val="17"/>
        </w:numPr>
        <w:tabs>
          <w:tab w:val="left" w:pos="540"/>
          <w:tab w:val="num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Составить ведомость меры и типа НКТ, с указанием оборудования низа и глубины его установки</w:t>
      </w:r>
      <w:r w:rsidRPr="00B27D62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B27D62">
        <w:rPr>
          <w:rFonts w:ascii="Verdana" w:hAnsi="Verdana"/>
          <w:sz w:val="22"/>
          <w:szCs w:val="22"/>
        </w:rPr>
        <w:t>.03.01.25)</w:t>
      </w:r>
      <w:r w:rsidRPr="00840029">
        <w:rPr>
          <w:rFonts w:ascii="Verdana" w:hAnsi="Verdana"/>
          <w:sz w:val="22"/>
          <w:szCs w:val="22"/>
        </w:rPr>
        <w:t>.</w:t>
      </w:r>
    </w:p>
    <w:p w:rsidR="00D94763" w:rsidRPr="00B32E2F" w:rsidRDefault="00D94763" w:rsidP="00C86D43">
      <w:pPr>
        <w:numPr>
          <w:ilvl w:val="0"/>
          <w:numId w:val="17"/>
        </w:numPr>
        <w:tabs>
          <w:tab w:val="left" w:pos="540"/>
          <w:tab w:val="num" w:pos="180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Демонтировать ПВО и собрать фонтанную арматуру. Произвести опрессовку фонтанной арматуры </w:t>
      </w:r>
      <w:r w:rsidRPr="00840029">
        <w:rPr>
          <w:rFonts w:ascii="Verdana" w:hAnsi="Verdana"/>
          <w:sz w:val="22"/>
          <w:szCs w:val="22"/>
          <w:lang w:val="en-US"/>
        </w:rPr>
        <w:t>c</w:t>
      </w:r>
      <w:r w:rsidRPr="00840029">
        <w:rPr>
          <w:rFonts w:ascii="Verdana" w:hAnsi="Verdana"/>
          <w:sz w:val="22"/>
          <w:szCs w:val="22"/>
        </w:rPr>
        <w:t xml:space="preserve"> участием представителя </w:t>
      </w:r>
      <w:r w:rsidR="00B32E2F">
        <w:rPr>
          <w:rFonts w:ascii="Verdana" w:hAnsi="Verdana"/>
          <w:sz w:val="22"/>
          <w:szCs w:val="22"/>
        </w:rPr>
        <w:t>_____________</w:t>
      </w:r>
      <w:r w:rsidR="00B32E2F" w:rsidRPr="00840029">
        <w:rPr>
          <w:rFonts w:ascii="Verdana" w:hAnsi="Verdana"/>
          <w:sz w:val="22"/>
          <w:szCs w:val="22"/>
        </w:rPr>
        <w:t xml:space="preserve">  </w:t>
      </w:r>
      <w:r w:rsidRPr="00840029">
        <w:rPr>
          <w:rFonts w:ascii="Verdana" w:hAnsi="Verdana"/>
          <w:sz w:val="22"/>
          <w:szCs w:val="22"/>
        </w:rPr>
        <w:t>и составить акт</w:t>
      </w:r>
      <w:r w:rsidRPr="00B27D62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B27D62">
        <w:rPr>
          <w:rFonts w:ascii="Verdana" w:hAnsi="Verdana"/>
          <w:sz w:val="22"/>
          <w:szCs w:val="22"/>
        </w:rPr>
        <w:t>.03.01.17)</w:t>
      </w:r>
      <w:r w:rsidRPr="00840029">
        <w:rPr>
          <w:rFonts w:ascii="Verdana" w:hAnsi="Verdana"/>
          <w:sz w:val="22"/>
          <w:szCs w:val="22"/>
        </w:rPr>
        <w:t xml:space="preserve">. Получить разрешение на освоение  от представителя </w:t>
      </w:r>
      <w:r w:rsidR="00B32E2F">
        <w:rPr>
          <w:rFonts w:ascii="Verdana" w:hAnsi="Verdana"/>
          <w:sz w:val="22"/>
          <w:szCs w:val="22"/>
        </w:rPr>
        <w:t>_____________</w:t>
      </w:r>
      <w:r w:rsidR="00B32E2F" w:rsidRPr="00840029">
        <w:rPr>
          <w:rFonts w:ascii="Verdana" w:hAnsi="Verdana"/>
          <w:sz w:val="22"/>
          <w:szCs w:val="22"/>
        </w:rPr>
        <w:t xml:space="preserve">  </w:t>
      </w:r>
      <w:r w:rsidRPr="00B32E2F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  <w:lang w:val="en-US"/>
        </w:rPr>
        <w:t>OPS</w:t>
      </w:r>
      <w:r w:rsidRPr="00B32E2F">
        <w:rPr>
          <w:rFonts w:ascii="Verdana" w:hAnsi="Verdana"/>
          <w:sz w:val="22"/>
          <w:szCs w:val="22"/>
        </w:rPr>
        <w:t>.03.01.03)</w:t>
      </w:r>
      <w:r w:rsidRPr="00840029">
        <w:rPr>
          <w:rFonts w:ascii="Verdana" w:hAnsi="Verdana"/>
          <w:sz w:val="22"/>
          <w:szCs w:val="22"/>
        </w:rPr>
        <w:t>.</w:t>
      </w:r>
    </w:p>
    <w:p w:rsidR="00E35F89" w:rsidRPr="00B32E2F" w:rsidRDefault="00E35F89" w:rsidP="00E35F89">
      <w:pPr>
        <w:tabs>
          <w:tab w:val="left" w:pos="540"/>
          <w:tab w:val="num" w:pos="1800"/>
        </w:tabs>
        <w:ind w:left="907"/>
        <w:jc w:val="both"/>
        <w:outlineLvl w:val="0"/>
        <w:rPr>
          <w:rFonts w:ascii="Verdana" w:hAnsi="Verdana"/>
          <w:sz w:val="22"/>
          <w:szCs w:val="22"/>
        </w:rPr>
      </w:pPr>
    </w:p>
    <w:p w:rsidR="00D94763" w:rsidRPr="00884FAD" w:rsidRDefault="00D94763" w:rsidP="00C86D43">
      <w:pPr>
        <w:numPr>
          <w:ilvl w:val="2"/>
          <w:numId w:val="16"/>
        </w:numPr>
        <w:tabs>
          <w:tab w:val="left" w:pos="540"/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Демо</w:t>
      </w:r>
      <w:r w:rsidR="001C5BB9">
        <w:rPr>
          <w:rFonts w:ascii="Verdana" w:hAnsi="Verdana"/>
          <w:sz w:val="22"/>
          <w:szCs w:val="22"/>
        </w:rPr>
        <w:t xml:space="preserve">нтировать буровой станок и провести работы </w:t>
      </w:r>
      <w:r w:rsidRPr="00840029">
        <w:rPr>
          <w:rFonts w:ascii="Verdana" w:hAnsi="Verdana"/>
          <w:sz w:val="22"/>
          <w:szCs w:val="22"/>
        </w:rPr>
        <w:t>по   рекультивации земель, отведенных под строительство скважины, согласно, проекта.</w:t>
      </w:r>
    </w:p>
    <w:p w:rsidR="00D94763" w:rsidRPr="00884FAD" w:rsidRDefault="00D94763" w:rsidP="00C86D43">
      <w:pPr>
        <w:numPr>
          <w:ilvl w:val="2"/>
          <w:numId w:val="16"/>
        </w:numPr>
        <w:tabs>
          <w:tab w:val="left" w:pos="540"/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Освоить скважину, в последовательности, предусмотренной в программе работ по заканчиванию.</w:t>
      </w:r>
    </w:p>
    <w:p w:rsidR="00D94763" w:rsidRPr="00884FAD" w:rsidRDefault="00D94763" w:rsidP="00C86D43">
      <w:pPr>
        <w:numPr>
          <w:ilvl w:val="2"/>
          <w:numId w:val="16"/>
        </w:numPr>
        <w:tabs>
          <w:tab w:val="left" w:pos="540"/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Комиссия, назначенная приказом по Компании, с участием   представителей </w:t>
      </w:r>
      <w:r w:rsidR="00B32E2F">
        <w:rPr>
          <w:rFonts w:ascii="Verdana" w:hAnsi="Verdana"/>
          <w:sz w:val="22"/>
          <w:szCs w:val="22"/>
        </w:rPr>
        <w:t>_____________</w:t>
      </w:r>
      <w:r w:rsidR="00B32E2F" w:rsidRPr="00840029">
        <w:rPr>
          <w:rFonts w:ascii="Verdana" w:hAnsi="Verdana"/>
          <w:sz w:val="22"/>
          <w:szCs w:val="22"/>
        </w:rPr>
        <w:t xml:space="preserve">  </w:t>
      </w:r>
      <w:r w:rsidRPr="00840029">
        <w:rPr>
          <w:rFonts w:ascii="Verdana" w:hAnsi="Verdana"/>
          <w:sz w:val="22"/>
          <w:szCs w:val="22"/>
        </w:rPr>
        <w:t xml:space="preserve">, </w:t>
      </w:r>
      <w:r w:rsidR="00B32E2F">
        <w:rPr>
          <w:rFonts w:ascii="Verdana" w:hAnsi="Verdana"/>
          <w:sz w:val="22"/>
          <w:szCs w:val="22"/>
        </w:rPr>
        <w:t>_____________</w:t>
      </w:r>
      <w:r w:rsidR="00B32E2F" w:rsidRPr="00840029">
        <w:rPr>
          <w:rFonts w:ascii="Verdana" w:hAnsi="Verdana"/>
          <w:sz w:val="22"/>
          <w:szCs w:val="22"/>
        </w:rPr>
        <w:t xml:space="preserve">  </w:t>
      </w:r>
      <w:r w:rsidRPr="00840029">
        <w:rPr>
          <w:rFonts w:ascii="Verdana" w:hAnsi="Verdana"/>
          <w:sz w:val="22"/>
          <w:szCs w:val="22"/>
        </w:rPr>
        <w:t xml:space="preserve">  проверяет готовность объекта</w:t>
      </w:r>
      <w:r w:rsidRPr="00B27D62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B27D62">
        <w:rPr>
          <w:rFonts w:ascii="Verdana" w:hAnsi="Verdana"/>
          <w:sz w:val="22"/>
          <w:szCs w:val="22"/>
        </w:rPr>
        <w:t>.03.01.18)</w:t>
      </w:r>
      <w:r w:rsidRPr="00840029">
        <w:rPr>
          <w:rFonts w:ascii="Verdana" w:hAnsi="Verdana"/>
          <w:sz w:val="22"/>
          <w:szCs w:val="22"/>
        </w:rPr>
        <w:t>. Передача скважины и технической документации оформляется актом по установленной форме. После оформления акта по передач</w:t>
      </w:r>
      <w:r w:rsidR="001C5BB9">
        <w:rPr>
          <w:rFonts w:ascii="Verdana" w:hAnsi="Verdana"/>
          <w:sz w:val="22"/>
          <w:szCs w:val="22"/>
        </w:rPr>
        <w:t xml:space="preserve">е в эксплуатацию,  законченной </w:t>
      </w:r>
      <w:r w:rsidRPr="00840029">
        <w:rPr>
          <w:rFonts w:ascii="Verdana" w:hAnsi="Verdana"/>
          <w:sz w:val="22"/>
          <w:szCs w:val="22"/>
        </w:rPr>
        <w:t>строительством</w:t>
      </w:r>
      <w:r w:rsidR="001C5BB9">
        <w:rPr>
          <w:rFonts w:ascii="Verdana" w:hAnsi="Verdana"/>
          <w:sz w:val="22"/>
          <w:szCs w:val="22"/>
        </w:rPr>
        <w:t xml:space="preserve"> </w:t>
      </w:r>
      <w:r w:rsidRPr="00840029">
        <w:rPr>
          <w:rFonts w:ascii="Verdana" w:hAnsi="Verdana"/>
          <w:sz w:val="22"/>
          <w:szCs w:val="22"/>
        </w:rPr>
        <w:t>скважины</w:t>
      </w:r>
      <w:r w:rsidR="001C5BB9">
        <w:rPr>
          <w:rFonts w:ascii="Verdana" w:hAnsi="Verdana"/>
          <w:sz w:val="22"/>
          <w:szCs w:val="22"/>
        </w:rPr>
        <w:t xml:space="preserve"> </w:t>
      </w:r>
      <w:r w:rsidRPr="00840029">
        <w:rPr>
          <w:rFonts w:ascii="Verdana" w:hAnsi="Verdana"/>
          <w:sz w:val="22"/>
          <w:szCs w:val="22"/>
        </w:rPr>
        <w:t>и</w:t>
      </w:r>
      <w:r w:rsidR="001C5BB9">
        <w:rPr>
          <w:rFonts w:ascii="Verdana" w:hAnsi="Verdana"/>
          <w:sz w:val="22"/>
          <w:szCs w:val="22"/>
        </w:rPr>
        <w:t xml:space="preserve"> </w:t>
      </w:r>
      <w:r w:rsidRPr="00840029">
        <w:rPr>
          <w:rFonts w:ascii="Verdana" w:hAnsi="Verdana"/>
          <w:sz w:val="22"/>
          <w:szCs w:val="22"/>
        </w:rPr>
        <w:t>получения</w:t>
      </w:r>
      <w:r w:rsidR="001C5BB9">
        <w:rPr>
          <w:rFonts w:ascii="Verdana" w:hAnsi="Verdana"/>
          <w:sz w:val="22"/>
          <w:szCs w:val="22"/>
        </w:rPr>
        <w:t xml:space="preserve"> разрешения </w:t>
      </w:r>
      <w:r w:rsidRPr="00840029">
        <w:rPr>
          <w:rFonts w:ascii="Verdana" w:hAnsi="Verdana"/>
          <w:sz w:val="22"/>
          <w:szCs w:val="22"/>
        </w:rPr>
        <w:t>от уполномоченных</w:t>
      </w:r>
      <w:r w:rsidR="001C5BB9">
        <w:rPr>
          <w:rFonts w:ascii="Verdana" w:hAnsi="Verdana"/>
          <w:sz w:val="22"/>
          <w:szCs w:val="22"/>
        </w:rPr>
        <w:t xml:space="preserve"> </w:t>
      </w:r>
      <w:r w:rsidRPr="00840029">
        <w:rPr>
          <w:rFonts w:ascii="Verdana" w:hAnsi="Verdana"/>
          <w:sz w:val="22"/>
          <w:szCs w:val="22"/>
        </w:rPr>
        <w:t>представителей</w:t>
      </w:r>
      <w:r w:rsidR="001C5BB9">
        <w:rPr>
          <w:rFonts w:ascii="Verdana" w:hAnsi="Verdana"/>
          <w:sz w:val="22"/>
          <w:szCs w:val="22"/>
        </w:rPr>
        <w:t xml:space="preserve"> </w:t>
      </w:r>
      <w:r w:rsidR="00C86D43">
        <w:rPr>
          <w:rFonts w:ascii="Verdana" w:hAnsi="Verdana"/>
          <w:sz w:val="22"/>
          <w:szCs w:val="22"/>
        </w:rPr>
        <w:t>_____________</w:t>
      </w:r>
      <w:r w:rsidR="00C86D43" w:rsidRPr="00840029">
        <w:rPr>
          <w:rFonts w:ascii="Verdana" w:hAnsi="Verdana"/>
          <w:sz w:val="22"/>
          <w:szCs w:val="22"/>
        </w:rPr>
        <w:t xml:space="preserve">  </w:t>
      </w:r>
      <w:r w:rsidR="001C5BB9">
        <w:rPr>
          <w:rFonts w:ascii="Verdana" w:hAnsi="Verdana"/>
          <w:sz w:val="22"/>
          <w:szCs w:val="22"/>
        </w:rPr>
        <w:t xml:space="preserve"> </w:t>
      </w:r>
      <w:r w:rsidRPr="00840029">
        <w:rPr>
          <w:rFonts w:ascii="Verdana" w:hAnsi="Verdana"/>
          <w:sz w:val="22"/>
          <w:szCs w:val="22"/>
        </w:rPr>
        <w:t xml:space="preserve">и      </w:t>
      </w:r>
      <w:r w:rsidR="00C86D43">
        <w:rPr>
          <w:rFonts w:ascii="Verdana" w:hAnsi="Verdana"/>
          <w:sz w:val="22"/>
          <w:szCs w:val="22"/>
        </w:rPr>
        <w:t>_____________</w:t>
      </w:r>
      <w:r w:rsidR="00C86D43" w:rsidRPr="00840029">
        <w:rPr>
          <w:rFonts w:ascii="Verdana" w:hAnsi="Verdana"/>
          <w:sz w:val="22"/>
          <w:szCs w:val="22"/>
        </w:rPr>
        <w:t xml:space="preserve">  </w:t>
      </w:r>
      <w:r w:rsidRPr="00DF3132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DF3132">
        <w:rPr>
          <w:rFonts w:ascii="Verdana" w:hAnsi="Verdana"/>
          <w:sz w:val="22"/>
          <w:szCs w:val="22"/>
        </w:rPr>
        <w:t>.03.01.03)</w:t>
      </w:r>
      <w:r w:rsidRPr="00840029">
        <w:rPr>
          <w:rFonts w:ascii="Verdana" w:hAnsi="Verdana"/>
          <w:sz w:val="22"/>
          <w:szCs w:val="22"/>
        </w:rPr>
        <w:t>, скважина вводится в эксплуатацию.</w:t>
      </w:r>
    </w:p>
    <w:p w:rsidR="00D94763" w:rsidRPr="000B050C" w:rsidRDefault="00D94763" w:rsidP="00C86D43">
      <w:pPr>
        <w:numPr>
          <w:ilvl w:val="2"/>
          <w:numId w:val="16"/>
        </w:numPr>
        <w:tabs>
          <w:tab w:val="left" w:pos="540"/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 xml:space="preserve">В процессе строительства скважины, специалистами компании </w:t>
      </w:r>
      <w:r w:rsidR="00C86D43">
        <w:rPr>
          <w:rFonts w:ascii="Verdana" w:hAnsi="Verdana"/>
          <w:sz w:val="22"/>
          <w:szCs w:val="22"/>
        </w:rPr>
        <w:t>_____________</w:t>
      </w:r>
      <w:r w:rsidR="00C86D43" w:rsidRPr="00840029">
        <w:rPr>
          <w:rFonts w:ascii="Verdana" w:hAnsi="Verdana"/>
          <w:sz w:val="22"/>
          <w:szCs w:val="22"/>
        </w:rPr>
        <w:t xml:space="preserve">  </w:t>
      </w:r>
      <w:r w:rsidRPr="00840029">
        <w:rPr>
          <w:rFonts w:ascii="Verdana" w:hAnsi="Verdana"/>
          <w:sz w:val="22"/>
          <w:szCs w:val="22"/>
        </w:rPr>
        <w:t xml:space="preserve"> должна быть подготовлена следующая документация:</w:t>
      </w:r>
    </w:p>
    <w:p w:rsidR="00D94763" w:rsidRPr="00840029" w:rsidRDefault="00D94763" w:rsidP="00C86D43">
      <w:pPr>
        <w:numPr>
          <w:ilvl w:val="7"/>
          <w:numId w:val="18"/>
        </w:numPr>
        <w:tabs>
          <w:tab w:val="num" w:pos="180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Акт о заложении скважины</w:t>
      </w:r>
      <w:r>
        <w:rPr>
          <w:rFonts w:ascii="Verdana" w:hAnsi="Verdana"/>
          <w:sz w:val="22"/>
          <w:szCs w:val="22"/>
          <w:lang w:val="en-US"/>
        </w:rPr>
        <w:t>;</w:t>
      </w:r>
    </w:p>
    <w:p w:rsidR="00D94763" w:rsidRPr="00840029" w:rsidRDefault="00D94763" w:rsidP="00C86D43">
      <w:pPr>
        <w:numPr>
          <w:ilvl w:val="7"/>
          <w:numId w:val="18"/>
        </w:numPr>
        <w:tabs>
          <w:tab w:val="num" w:pos="1800"/>
        </w:tabs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Проект бурения скважины (типовой геолого-техническ</w:t>
      </w:r>
      <w:r>
        <w:rPr>
          <w:rFonts w:ascii="Verdana" w:hAnsi="Verdana"/>
          <w:sz w:val="22"/>
          <w:szCs w:val="22"/>
        </w:rPr>
        <w:t>ий наряд)</w:t>
      </w:r>
      <w:r w:rsidRPr="00EE4D10">
        <w:rPr>
          <w:rFonts w:ascii="Verdana" w:hAnsi="Verdana"/>
          <w:sz w:val="22"/>
          <w:szCs w:val="22"/>
        </w:rPr>
        <w:t>;</w:t>
      </w:r>
    </w:p>
    <w:p w:rsidR="00D94763" w:rsidRPr="00840029" w:rsidRDefault="00D94763" w:rsidP="00C86D43">
      <w:pPr>
        <w:numPr>
          <w:ilvl w:val="7"/>
          <w:numId w:val="18"/>
        </w:numPr>
        <w:tabs>
          <w:tab w:val="num" w:pos="1800"/>
        </w:tabs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Акты о нача</w:t>
      </w:r>
      <w:r>
        <w:rPr>
          <w:rFonts w:ascii="Verdana" w:hAnsi="Verdana"/>
          <w:sz w:val="22"/>
          <w:szCs w:val="22"/>
        </w:rPr>
        <w:t>ле и окончании бурения скважины</w:t>
      </w:r>
      <w:r w:rsidRPr="00DF3132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OPS</w:t>
      </w:r>
      <w:r w:rsidRPr="00DF3132">
        <w:rPr>
          <w:rFonts w:ascii="Verdana" w:hAnsi="Verdana"/>
          <w:sz w:val="22"/>
          <w:szCs w:val="22"/>
        </w:rPr>
        <w:t>.03.01.12</w:t>
      </w:r>
      <w:r w:rsidRPr="00FA5F13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OPS</w:t>
      </w:r>
      <w:r w:rsidRPr="00DF3132">
        <w:rPr>
          <w:rFonts w:ascii="Verdana" w:hAnsi="Verdana"/>
          <w:sz w:val="22"/>
          <w:szCs w:val="22"/>
        </w:rPr>
        <w:t>.03.01.21)</w:t>
      </w:r>
      <w:r w:rsidRPr="00EE4D10">
        <w:rPr>
          <w:rFonts w:ascii="Verdana" w:hAnsi="Verdana"/>
          <w:sz w:val="22"/>
          <w:szCs w:val="22"/>
        </w:rPr>
        <w:t>;</w:t>
      </w:r>
    </w:p>
    <w:p w:rsidR="00D94763" w:rsidRPr="00607C0E" w:rsidRDefault="00D94763" w:rsidP="00C86D43">
      <w:pPr>
        <w:numPr>
          <w:ilvl w:val="7"/>
          <w:numId w:val="18"/>
        </w:numPr>
        <w:tabs>
          <w:tab w:val="num" w:pos="1800"/>
        </w:tabs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Акт об измерении а</w:t>
      </w:r>
      <w:r>
        <w:rPr>
          <w:rFonts w:ascii="Verdana" w:hAnsi="Verdana"/>
          <w:sz w:val="22"/>
          <w:szCs w:val="22"/>
        </w:rPr>
        <w:t>льтитуды устья обсадной колонны</w:t>
      </w:r>
      <w:r w:rsidRPr="00EE4D10">
        <w:rPr>
          <w:rFonts w:ascii="Verdana" w:hAnsi="Verdana"/>
          <w:sz w:val="22"/>
          <w:szCs w:val="22"/>
        </w:rPr>
        <w:t>;</w:t>
      </w:r>
    </w:p>
    <w:p w:rsidR="00D94763" w:rsidRPr="00607C0E" w:rsidRDefault="00D94763" w:rsidP="00C86D43">
      <w:pPr>
        <w:numPr>
          <w:ilvl w:val="0"/>
          <w:numId w:val="24"/>
        </w:numPr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Материалы всех геофизических и</w:t>
      </w:r>
      <w:r>
        <w:rPr>
          <w:rFonts w:ascii="Verdana" w:hAnsi="Verdana"/>
          <w:sz w:val="22"/>
          <w:szCs w:val="22"/>
        </w:rPr>
        <w:t>сследований и заключения по ним</w:t>
      </w:r>
      <w:r w:rsidRPr="00EE4D10">
        <w:rPr>
          <w:rFonts w:ascii="Verdana" w:hAnsi="Verdana"/>
          <w:sz w:val="22"/>
          <w:szCs w:val="22"/>
        </w:rPr>
        <w:t>;</w:t>
      </w:r>
    </w:p>
    <w:p w:rsidR="00D94763" w:rsidRPr="00607C0E" w:rsidRDefault="00D94763" w:rsidP="00C86D43">
      <w:pPr>
        <w:numPr>
          <w:ilvl w:val="0"/>
          <w:numId w:val="24"/>
        </w:numPr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Расчеты обсадных колонн, их меру, диаметр, толщину стенки, марку стали и др</w:t>
      </w:r>
      <w:r>
        <w:rPr>
          <w:rFonts w:ascii="Verdana" w:hAnsi="Verdana"/>
          <w:sz w:val="22"/>
          <w:szCs w:val="22"/>
        </w:rPr>
        <w:t>угие необходимые характеристики</w:t>
      </w:r>
      <w:r w:rsidRPr="00EE4D10">
        <w:rPr>
          <w:rFonts w:ascii="Verdana" w:hAnsi="Verdana"/>
          <w:sz w:val="22"/>
          <w:szCs w:val="22"/>
        </w:rPr>
        <w:t>;</w:t>
      </w:r>
    </w:p>
    <w:p w:rsidR="00D94763" w:rsidRPr="00607C0E" w:rsidRDefault="00D94763" w:rsidP="00C86D43">
      <w:pPr>
        <w:numPr>
          <w:ilvl w:val="0"/>
          <w:numId w:val="24"/>
        </w:numPr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Акты на цементирование обсадных колонн, расчеты цементирования, лабораторные анализы качества цемента и результаты измерения плотности цементного раствора в процессе цементирования, данные о выходе цемента на устье или высоте подъема цемента (диаграмму цементомера), меру труб, компановку колонн, данные об удельном весе бурового раствора в</w:t>
      </w:r>
      <w:r>
        <w:rPr>
          <w:rFonts w:ascii="Verdana" w:hAnsi="Verdana"/>
          <w:sz w:val="22"/>
          <w:szCs w:val="22"/>
        </w:rPr>
        <w:t xml:space="preserve"> скважине перед цементированием</w:t>
      </w:r>
      <w:r w:rsidRPr="00EE4D10">
        <w:rPr>
          <w:rFonts w:ascii="Verdana" w:hAnsi="Verdana"/>
          <w:sz w:val="22"/>
          <w:szCs w:val="22"/>
        </w:rPr>
        <w:t>;</w:t>
      </w:r>
    </w:p>
    <w:p w:rsidR="00D94763" w:rsidRPr="00607C0E" w:rsidRDefault="00D94763" w:rsidP="00C86D43">
      <w:pPr>
        <w:numPr>
          <w:ilvl w:val="0"/>
          <w:numId w:val="24"/>
        </w:numPr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Акты испытания всех о</w:t>
      </w:r>
      <w:r>
        <w:rPr>
          <w:rFonts w:ascii="Verdana" w:hAnsi="Verdana"/>
          <w:sz w:val="22"/>
          <w:szCs w:val="22"/>
        </w:rPr>
        <w:t>бсадных колонн на герметичность</w:t>
      </w:r>
      <w:r w:rsidRPr="00EE4D10">
        <w:rPr>
          <w:rFonts w:ascii="Verdana" w:hAnsi="Verdana"/>
          <w:sz w:val="22"/>
          <w:szCs w:val="22"/>
        </w:rPr>
        <w:t>;</w:t>
      </w:r>
    </w:p>
    <w:p w:rsidR="00D94763" w:rsidRPr="00607C0E" w:rsidRDefault="00D94763" w:rsidP="00C86D43">
      <w:pPr>
        <w:numPr>
          <w:ilvl w:val="0"/>
          <w:numId w:val="24"/>
        </w:numPr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Планы работ по опробованию или освоению каж</w:t>
      </w:r>
      <w:r>
        <w:rPr>
          <w:rFonts w:ascii="Verdana" w:hAnsi="Verdana"/>
          <w:sz w:val="22"/>
          <w:szCs w:val="22"/>
        </w:rPr>
        <w:t>дого объекта</w:t>
      </w:r>
      <w:r w:rsidRPr="00EE4D10">
        <w:rPr>
          <w:rFonts w:ascii="Verdana" w:hAnsi="Verdana"/>
          <w:sz w:val="22"/>
          <w:szCs w:val="22"/>
        </w:rPr>
        <w:t>;</w:t>
      </w:r>
    </w:p>
    <w:p w:rsidR="00D94763" w:rsidRPr="00607C0E" w:rsidRDefault="00D94763" w:rsidP="00C86D43">
      <w:pPr>
        <w:numPr>
          <w:ilvl w:val="0"/>
          <w:numId w:val="24"/>
        </w:numPr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Акты на перфорацию обсадной колонны с указанием интервала перфорации, способа пе</w:t>
      </w:r>
      <w:r>
        <w:rPr>
          <w:rFonts w:ascii="Verdana" w:hAnsi="Verdana"/>
          <w:sz w:val="22"/>
          <w:szCs w:val="22"/>
        </w:rPr>
        <w:t>рфорации и количество отверстий</w:t>
      </w:r>
      <w:r w:rsidRPr="00EE4D10">
        <w:rPr>
          <w:rFonts w:ascii="Verdana" w:hAnsi="Verdana"/>
          <w:sz w:val="22"/>
          <w:szCs w:val="22"/>
        </w:rPr>
        <w:t>;</w:t>
      </w:r>
    </w:p>
    <w:p w:rsidR="00D94763" w:rsidRPr="00607C0E" w:rsidRDefault="00D94763" w:rsidP="00C86D43">
      <w:pPr>
        <w:numPr>
          <w:ilvl w:val="0"/>
          <w:numId w:val="24"/>
        </w:numPr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Акты опробования или освоения каждого объекта, с</w:t>
      </w:r>
      <w:r>
        <w:rPr>
          <w:rFonts w:ascii="Verdana" w:hAnsi="Verdana"/>
          <w:sz w:val="22"/>
          <w:szCs w:val="22"/>
        </w:rPr>
        <w:t xml:space="preserve"> приложением </w:t>
      </w:r>
      <w:r w:rsidRPr="00840029">
        <w:rPr>
          <w:rFonts w:ascii="Verdana" w:hAnsi="Verdana"/>
          <w:sz w:val="22"/>
          <w:szCs w:val="22"/>
        </w:rPr>
        <w:t xml:space="preserve">данных исследования скважин (дебиты, давления, анализы нефти, </w:t>
      </w:r>
      <w:r>
        <w:rPr>
          <w:rFonts w:ascii="Verdana" w:hAnsi="Verdana"/>
          <w:sz w:val="22"/>
          <w:szCs w:val="22"/>
        </w:rPr>
        <w:t>воды и газа)</w:t>
      </w:r>
      <w:r w:rsidRPr="00EE4D10">
        <w:rPr>
          <w:rFonts w:ascii="Verdana" w:hAnsi="Verdana"/>
          <w:sz w:val="22"/>
          <w:szCs w:val="22"/>
        </w:rPr>
        <w:t>;</w:t>
      </w:r>
    </w:p>
    <w:p w:rsidR="00D94763" w:rsidRPr="00607C0E" w:rsidRDefault="00D94763" w:rsidP="00C86D43">
      <w:pPr>
        <w:numPr>
          <w:ilvl w:val="0"/>
          <w:numId w:val="24"/>
        </w:numPr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Меру и тип насосно-компрессорных труб с указанием оборудования низа, глубины установк</w:t>
      </w:r>
      <w:r>
        <w:rPr>
          <w:rFonts w:ascii="Verdana" w:hAnsi="Verdana"/>
          <w:sz w:val="22"/>
          <w:szCs w:val="22"/>
        </w:rPr>
        <w:t>и пусковых клапанов (отверстий)</w:t>
      </w:r>
      <w:r w:rsidRPr="00EE4D10">
        <w:rPr>
          <w:rFonts w:ascii="Verdana" w:hAnsi="Verdana"/>
          <w:sz w:val="22"/>
          <w:szCs w:val="22"/>
        </w:rPr>
        <w:t>;</w:t>
      </w:r>
    </w:p>
    <w:p w:rsidR="00D94763" w:rsidRPr="00607C0E" w:rsidRDefault="00D94763" w:rsidP="00C86D43">
      <w:pPr>
        <w:numPr>
          <w:ilvl w:val="0"/>
          <w:numId w:val="24"/>
        </w:numPr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lastRenderedPageBreak/>
        <w:t>Геологический журнал с описанием всего процесса бурения и освое</w:t>
      </w:r>
      <w:r>
        <w:rPr>
          <w:rFonts w:ascii="Verdana" w:hAnsi="Verdana"/>
          <w:sz w:val="22"/>
          <w:szCs w:val="22"/>
        </w:rPr>
        <w:t>ния скважины</w:t>
      </w:r>
      <w:r w:rsidRPr="00EE4D10">
        <w:rPr>
          <w:rFonts w:ascii="Verdana" w:hAnsi="Verdana"/>
          <w:sz w:val="22"/>
          <w:szCs w:val="22"/>
        </w:rPr>
        <w:t>;</w:t>
      </w:r>
    </w:p>
    <w:p w:rsidR="00D94763" w:rsidRPr="00607C0E" w:rsidRDefault="00D94763" w:rsidP="00C86D43">
      <w:pPr>
        <w:numPr>
          <w:ilvl w:val="0"/>
          <w:numId w:val="24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Описание керна</w:t>
      </w:r>
      <w:r>
        <w:rPr>
          <w:rFonts w:ascii="Verdana" w:hAnsi="Verdana"/>
          <w:sz w:val="22"/>
          <w:szCs w:val="22"/>
          <w:lang w:val="en-US"/>
        </w:rPr>
        <w:t>;</w:t>
      </w:r>
    </w:p>
    <w:p w:rsidR="00D94763" w:rsidRPr="00607C0E" w:rsidRDefault="00D94763" w:rsidP="00C86D43">
      <w:pPr>
        <w:numPr>
          <w:ilvl w:val="0"/>
          <w:numId w:val="24"/>
        </w:numPr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Паспорт скважины с данными о процессе бурения, конс</w:t>
      </w:r>
      <w:r>
        <w:rPr>
          <w:rFonts w:ascii="Verdana" w:hAnsi="Verdana"/>
          <w:sz w:val="22"/>
          <w:szCs w:val="22"/>
        </w:rPr>
        <w:t>трукциях и нефтегазопроявлениях</w:t>
      </w:r>
      <w:r w:rsidRPr="00EE4D10">
        <w:rPr>
          <w:rFonts w:ascii="Verdana" w:hAnsi="Verdana"/>
          <w:sz w:val="22"/>
          <w:szCs w:val="22"/>
        </w:rPr>
        <w:t>;</w:t>
      </w:r>
    </w:p>
    <w:p w:rsidR="00D94763" w:rsidRPr="00607C0E" w:rsidRDefault="00D94763" w:rsidP="00C86D43">
      <w:pPr>
        <w:numPr>
          <w:ilvl w:val="0"/>
          <w:numId w:val="24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Акты о натяжении колонн</w:t>
      </w:r>
      <w:r>
        <w:rPr>
          <w:rFonts w:ascii="Verdana" w:hAnsi="Verdana"/>
          <w:sz w:val="22"/>
          <w:szCs w:val="22"/>
          <w:lang w:val="en-US"/>
        </w:rPr>
        <w:t>;</w:t>
      </w:r>
    </w:p>
    <w:p w:rsidR="00D94763" w:rsidRPr="00E35F89" w:rsidRDefault="00D94763" w:rsidP="00C86D43">
      <w:pPr>
        <w:numPr>
          <w:ilvl w:val="0"/>
          <w:numId w:val="24"/>
        </w:numPr>
        <w:jc w:val="both"/>
        <w:rPr>
          <w:rFonts w:ascii="Verdana" w:hAnsi="Verdana"/>
          <w:sz w:val="22"/>
          <w:szCs w:val="22"/>
        </w:rPr>
      </w:pPr>
      <w:r w:rsidRPr="00840029">
        <w:rPr>
          <w:rFonts w:ascii="Verdana" w:hAnsi="Verdana"/>
          <w:sz w:val="22"/>
          <w:szCs w:val="22"/>
        </w:rPr>
        <w:t>Акты о сдаче геологических документов по скважине.</w:t>
      </w:r>
    </w:p>
    <w:p w:rsidR="00E35F89" w:rsidRPr="00EE4D10" w:rsidRDefault="00E35F89" w:rsidP="00E35F89">
      <w:pPr>
        <w:ind w:left="907"/>
        <w:jc w:val="both"/>
        <w:rPr>
          <w:rFonts w:ascii="Verdana" w:hAnsi="Verdana"/>
          <w:sz w:val="22"/>
          <w:szCs w:val="22"/>
        </w:rPr>
      </w:pPr>
    </w:p>
    <w:p w:rsidR="00D94763" w:rsidRPr="00A50EA7" w:rsidRDefault="00106669" w:rsidP="00C86D43">
      <w:pPr>
        <w:numPr>
          <w:ilvl w:val="2"/>
          <w:numId w:val="16"/>
        </w:numPr>
        <w:tabs>
          <w:tab w:val="left" w:pos="540"/>
          <w:tab w:val="num" w:pos="1260"/>
        </w:tabs>
        <w:jc w:val="both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 </w:t>
      </w:r>
      <w:r w:rsidR="00D94763" w:rsidRPr="00840029">
        <w:rPr>
          <w:rFonts w:ascii="Verdana" w:hAnsi="Verdana"/>
          <w:sz w:val="22"/>
          <w:szCs w:val="22"/>
        </w:rPr>
        <w:t>случае</w:t>
      </w:r>
      <w:r>
        <w:rPr>
          <w:rFonts w:ascii="Verdana" w:hAnsi="Verdana"/>
          <w:sz w:val="22"/>
          <w:szCs w:val="22"/>
        </w:rPr>
        <w:t xml:space="preserve"> </w:t>
      </w:r>
      <w:r w:rsidR="00D94763" w:rsidRPr="00840029">
        <w:rPr>
          <w:rFonts w:ascii="Verdana" w:hAnsi="Verdana"/>
          <w:sz w:val="22"/>
          <w:szCs w:val="22"/>
        </w:rPr>
        <w:t>отсутствия</w:t>
      </w:r>
      <w:r>
        <w:rPr>
          <w:rFonts w:ascii="Verdana" w:hAnsi="Verdana"/>
          <w:sz w:val="22"/>
          <w:szCs w:val="22"/>
        </w:rPr>
        <w:t xml:space="preserve"> </w:t>
      </w:r>
      <w:r w:rsidR="00D94763" w:rsidRPr="00840029">
        <w:rPr>
          <w:rFonts w:ascii="Verdana" w:hAnsi="Verdana"/>
          <w:sz w:val="22"/>
          <w:szCs w:val="22"/>
        </w:rPr>
        <w:t>возможностей</w:t>
      </w:r>
      <w:r>
        <w:rPr>
          <w:rFonts w:ascii="Verdana" w:hAnsi="Verdana"/>
          <w:sz w:val="22"/>
          <w:szCs w:val="22"/>
        </w:rPr>
        <w:t xml:space="preserve"> </w:t>
      </w:r>
      <w:r w:rsidR="00D94763" w:rsidRPr="00840029">
        <w:rPr>
          <w:rFonts w:ascii="Verdana" w:hAnsi="Verdana"/>
          <w:sz w:val="22"/>
          <w:szCs w:val="22"/>
        </w:rPr>
        <w:t>пустить,</w:t>
      </w:r>
      <w:r>
        <w:rPr>
          <w:rFonts w:ascii="Verdana" w:hAnsi="Verdana"/>
          <w:sz w:val="22"/>
          <w:szCs w:val="22"/>
        </w:rPr>
        <w:t xml:space="preserve"> </w:t>
      </w:r>
      <w:r w:rsidR="00D94763" w:rsidRPr="00840029">
        <w:rPr>
          <w:rFonts w:ascii="Verdana" w:hAnsi="Verdana"/>
          <w:sz w:val="22"/>
          <w:szCs w:val="22"/>
        </w:rPr>
        <w:t>законченную  строительством скважину</w:t>
      </w:r>
      <w:r>
        <w:rPr>
          <w:rFonts w:ascii="Verdana" w:hAnsi="Verdana"/>
          <w:sz w:val="22"/>
          <w:szCs w:val="22"/>
        </w:rPr>
        <w:t xml:space="preserve"> </w:t>
      </w:r>
      <w:r w:rsidR="00D94763" w:rsidRPr="00840029">
        <w:rPr>
          <w:rFonts w:ascii="Verdana" w:hAnsi="Verdana"/>
          <w:sz w:val="22"/>
          <w:szCs w:val="22"/>
        </w:rPr>
        <w:t>в</w:t>
      </w:r>
      <w:r>
        <w:rPr>
          <w:rFonts w:ascii="Verdana" w:hAnsi="Verdana"/>
          <w:sz w:val="22"/>
          <w:szCs w:val="22"/>
        </w:rPr>
        <w:t xml:space="preserve"> </w:t>
      </w:r>
      <w:r w:rsidR="00D94763" w:rsidRPr="00840029">
        <w:rPr>
          <w:rFonts w:ascii="Verdana" w:hAnsi="Verdana"/>
          <w:sz w:val="22"/>
          <w:szCs w:val="22"/>
        </w:rPr>
        <w:t>эксплуатацию,</w:t>
      </w:r>
      <w:r>
        <w:rPr>
          <w:rFonts w:ascii="Verdana" w:hAnsi="Verdana"/>
          <w:sz w:val="22"/>
          <w:szCs w:val="22"/>
        </w:rPr>
        <w:t xml:space="preserve"> </w:t>
      </w:r>
      <w:r w:rsidR="00D94763" w:rsidRPr="00840029">
        <w:rPr>
          <w:rFonts w:ascii="Verdana" w:hAnsi="Verdana"/>
          <w:sz w:val="22"/>
          <w:szCs w:val="22"/>
        </w:rPr>
        <w:t>по</w:t>
      </w:r>
      <w:r>
        <w:rPr>
          <w:rFonts w:ascii="Verdana" w:hAnsi="Verdana"/>
          <w:sz w:val="22"/>
          <w:szCs w:val="22"/>
        </w:rPr>
        <w:t xml:space="preserve"> </w:t>
      </w:r>
      <w:r w:rsidR="00D94763" w:rsidRPr="00840029">
        <w:rPr>
          <w:rFonts w:ascii="Verdana" w:hAnsi="Verdana"/>
          <w:sz w:val="22"/>
          <w:szCs w:val="22"/>
        </w:rPr>
        <w:t>причине</w:t>
      </w:r>
      <w:r>
        <w:rPr>
          <w:rFonts w:ascii="Verdana" w:hAnsi="Verdana"/>
          <w:sz w:val="22"/>
          <w:szCs w:val="22"/>
        </w:rPr>
        <w:t xml:space="preserve"> </w:t>
      </w:r>
      <w:r w:rsidR="00D94763" w:rsidRPr="00840029">
        <w:rPr>
          <w:rFonts w:ascii="Verdana" w:hAnsi="Verdana"/>
          <w:sz w:val="22"/>
          <w:szCs w:val="22"/>
        </w:rPr>
        <w:t>не     готовности</w:t>
      </w:r>
      <w:r>
        <w:rPr>
          <w:rFonts w:ascii="Verdana" w:hAnsi="Verdana"/>
          <w:sz w:val="22"/>
          <w:szCs w:val="22"/>
        </w:rPr>
        <w:t xml:space="preserve"> </w:t>
      </w:r>
      <w:r w:rsidR="00D94763" w:rsidRPr="00840029">
        <w:rPr>
          <w:rFonts w:ascii="Verdana" w:hAnsi="Verdana"/>
          <w:sz w:val="22"/>
          <w:szCs w:val="22"/>
        </w:rPr>
        <w:t>промысла,</w:t>
      </w:r>
      <w:r>
        <w:rPr>
          <w:rFonts w:ascii="Verdana" w:hAnsi="Verdana"/>
          <w:sz w:val="22"/>
          <w:szCs w:val="22"/>
        </w:rPr>
        <w:t xml:space="preserve"> </w:t>
      </w:r>
      <w:r w:rsidR="00D94763" w:rsidRPr="00840029">
        <w:rPr>
          <w:rFonts w:ascii="Verdana" w:hAnsi="Verdana"/>
          <w:sz w:val="22"/>
          <w:szCs w:val="22"/>
        </w:rPr>
        <w:t>осуществить работы по</w:t>
      </w:r>
      <w:r>
        <w:rPr>
          <w:rFonts w:ascii="Verdana" w:hAnsi="Verdana"/>
          <w:sz w:val="22"/>
          <w:szCs w:val="22"/>
        </w:rPr>
        <w:t xml:space="preserve"> </w:t>
      </w:r>
      <w:r w:rsidR="00D94763" w:rsidRPr="00840029">
        <w:rPr>
          <w:rFonts w:ascii="Verdana" w:hAnsi="Verdana"/>
          <w:sz w:val="22"/>
          <w:szCs w:val="22"/>
        </w:rPr>
        <w:t>консервации скважины и оформлению необходимой документации,</w:t>
      </w:r>
      <w:r>
        <w:rPr>
          <w:rFonts w:ascii="Verdana" w:hAnsi="Verdana"/>
          <w:sz w:val="22"/>
          <w:szCs w:val="22"/>
        </w:rPr>
        <w:t xml:space="preserve"> </w:t>
      </w:r>
      <w:r w:rsidR="00D94763" w:rsidRPr="00840029">
        <w:rPr>
          <w:rFonts w:ascii="Verdana" w:hAnsi="Verdana"/>
          <w:sz w:val="22"/>
          <w:szCs w:val="22"/>
        </w:rPr>
        <w:t>в</w:t>
      </w:r>
      <w:r>
        <w:rPr>
          <w:rFonts w:ascii="Verdana" w:hAnsi="Verdana"/>
          <w:sz w:val="22"/>
          <w:szCs w:val="22"/>
        </w:rPr>
        <w:t xml:space="preserve"> </w:t>
      </w:r>
      <w:r w:rsidR="00D94763" w:rsidRPr="00840029">
        <w:rPr>
          <w:rFonts w:ascii="Verdana" w:hAnsi="Verdana"/>
          <w:sz w:val="22"/>
          <w:szCs w:val="22"/>
        </w:rPr>
        <w:t>соответствии</w:t>
      </w:r>
      <w:r>
        <w:rPr>
          <w:rFonts w:ascii="Verdana" w:hAnsi="Verdana"/>
          <w:sz w:val="22"/>
          <w:szCs w:val="22"/>
        </w:rPr>
        <w:t xml:space="preserve"> с   действующим </w:t>
      </w:r>
      <w:r w:rsidR="00D94763" w:rsidRPr="00840029">
        <w:rPr>
          <w:rFonts w:ascii="Verdana" w:hAnsi="Verdana"/>
          <w:sz w:val="22"/>
          <w:szCs w:val="22"/>
        </w:rPr>
        <w:t>«Положением о</w:t>
      </w:r>
      <w:r>
        <w:rPr>
          <w:rFonts w:ascii="Verdana" w:hAnsi="Verdana"/>
          <w:sz w:val="22"/>
          <w:szCs w:val="22"/>
        </w:rPr>
        <w:t xml:space="preserve"> </w:t>
      </w:r>
      <w:r w:rsidR="00D94763" w:rsidRPr="00840029">
        <w:rPr>
          <w:rFonts w:ascii="Verdana" w:hAnsi="Verdana"/>
          <w:sz w:val="22"/>
          <w:szCs w:val="22"/>
        </w:rPr>
        <w:t>порядке консервации</w:t>
      </w:r>
      <w:r>
        <w:rPr>
          <w:rFonts w:ascii="Verdana" w:hAnsi="Verdana"/>
          <w:sz w:val="22"/>
          <w:szCs w:val="22"/>
        </w:rPr>
        <w:t xml:space="preserve"> </w:t>
      </w:r>
      <w:r w:rsidR="00D94763" w:rsidRPr="00840029">
        <w:rPr>
          <w:rFonts w:ascii="Verdana" w:hAnsi="Verdana"/>
          <w:sz w:val="22"/>
          <w:szCs w:val="22"/>
        </w:rPr>
        <w:t>скважин</w:t>
      </w:r>
      <w:r>
        <w:rPr>
          <w:rFonts w:ascii="Verdana" w:hAnsi="Verdana"/>
          <w:sz w:val="22"/>
          <w:szCs w:val="22"/>
        </w:rPr>
        <w:t xml:space="preserve"> </w:t>
      </w:r>
      <w:r w:rsidR="00D94763" w:rsidRPr="00840029">
        <w:rPr>
          <w:rFonts w:ascii="Verdana" w:hAnsi="Verdana"/>
          <w:sz w:val="22"/>
          <w:szCs w:val="22"/>
        </w:rPr>
        <w:t>на  нефтяных, газовых месторождениях,</w:t>
      </w:r>
      <w:r>
        <w:rPr>
          <w:rFonts w:ascii="Verdana" w:hAnsi="Verdana"/>
          <w:sz w:val="22"/>
          <w:szCs w:val="22"/>
        </w:rPr>
        <w:t xml:space="preserve"> </w:t>
      </w:r>
      <w:r w:rsidR="00D94763" w:rsidRPr="00840029">
        <w:rPr>
          <w:rFonts w:ascii="Verdana" w:hAnsi="Verdana"/>
          <w:sz w:val="22"/>
          <w:szCs w:val="22"/>
        </w:rPr>
        <w:t>подземных хранилищах газа и месторождениях термальных</w:t>
      </w:r>
      <w:r w:rsidR="00D94763">
        <w:rPr>
          <w:rFonts w:ascii="Verdana" w:hAnsi="Verdana"/>
          <w:sz w:val="22"/>
          <w:szCs w:val="22"/>
        </w:rPr>
        <w:t xml:space="preserve"> источников».</w:t>
      </w:r>
    </w:p>
    <w:p w:rsidR="00D94763" w:rsidRDefault="00D94763" w:rsidP="00D94763">
      <w:pPr>
        <w:rPr>
          <w:rFonts w:ascii="Verdana" w:hAnsi="Verdana"/>
          <w:b/>
          <w:sz w:val="22"/>
          <w:szCs w:val="22"/>
        </w:rPr>
      </w:pPr>
    </w:p>
    <w:p w:rsidR="00D94763" w:rsidRDefault="00D94763" w:rsidP="003E5E3C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  <w:r w:rsidR="008406A1">
        <w:rPr>
          <w:rFonts w:ascii="Verdana" w:hAnsi="Verdana"/>
          <w:b/>
          <w:sz w:val="22"/>
          <w:szCs w:val="22"/>
        </w:rPr>
        <w:t>Исключения</w:t>
      </w:r>
    </w:p>
    <w:p w:rsidR="008406A1" w:rsidRDefault="008406A1" w:rsidP="008406A1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8406A1" w:rsidRDefault="008406A1" w:rsidP="008406A1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  <w:r w:rsidRPr="00FF5883">
        <w:rPr>
          <w:rFonts w:ascii="Verdana" w:hAnsi="Verdana"/>
          <w:sz w:val="22"/>
          <w:szCs w:val="22"/>
        </w:rPr>
        <w:t xml:space="preserve">Исключения из настоящей Процедуры допускается только с разрешения </w:t>
      </w:r>
      <w:r w:rsidR="00C86D43">
        <w:rPr>
          <w:rFonts w:ascii="Verdana" w:hAnsi="Verdana"/>
          <w:sz w:val="22"/>
          <w:szCs w:val="22"/>
        </w:rPr>
        <w:t>Операционного Директора</w:t>
      </w:r>
      <w:r w:rsidRPr="00FF5883">
        <w:rPr>
          <w:rFonts w:ascii="Verdana" w:hAnsi="Verdana"/>
          <w:sz w:val="22"/>
          <w:szCs w:val="22"/>
        </w:rPr>
        <w:t>.</w:t>
      </w:r>
    </w:p>
    <w:p w:rsidR="008406A1" w:rsidRDefault="008406A1" w:rsidP="008406A1">
      <w:pPr>
        <w:rPr>
          <w:rFonts w:ascii="Verdana" w:hAnsi="Verdana"/>
          <w:b/>
          <w:sz w:val="22"/>
          <w:szCs w:val="22"/>
        </w:rPr>
      </w:pPr>
    </w:p>
    <w:p w:rsidR="00D94763" w:rsidRDefault="008406A1" w:rsidP="003E5E3C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  <w:r w:rsidRPr="00FF5883">
        <w:rPr>
          <w:rFonts w:ascii="Verdana" w:hAnsi="Verdana"/>
          <w:b/>
          <w:sz w:val="22"/>
          <w:szCs w:val="22"/>
        </w:rPr>
        <w:t>Отчетность</w:t>
      </w:r>
    </w:p>
    <w:p w:rsidR="008406A1" w:rsidRDefault="008406A1" w:rsidP="008406A1">
      <w:pPr>
        <w:rPr>
          <w:rFonts w:ascii="Verdana" w:hAnsi="Verdana"/>
          <w:sz w:val="22"/>
          <w:szCs w:val="22"/>
        </w:rPr>
      </w:pPr>
    </w:p>
    <w:p w:rsidR="008406A1" w:rsidRDefault="008406A1" w:rsidP="008406A1">
      <w:pPr>
        <w:rPr>
          <w:rFonts w:ascii="Verdana" w:hAnsi="Verdana"/>
          <w:sz w:val="22"/>
          <w:szCs w:val="22"/>
        </w:rPr>
      </w:pPr>
      <w:r w:rsidRPr="00FF5883">
        <w:rPr>
          <w:rFonts w:ascii="Verdana" w:hAnsi="Verdana"/>
          <w:sz w:val="22"/>
          <w:szCs w:val="22"/>
        </w:rPr>
        <w:t>Для настоящей Процедуры требований по отчетности нет.</w:t>
      </w:r>
    </w:p>
    <w:p w:rsidR="008406A1" w:rsidRDefault="008406A1" w:rsidP="008406A1">
      <w:pPr>
        <w:rPr>
          <w:rFonts w:ascii="Verdana" w:hAnsi="Verdana"/>
          <w:b/>
          <w:sz w:val="22"/>
          <w:szCs w:val="22"/>
        </w:rPr>
      </w:pPr>
    </w:p>
    <w:p w:rsidR="008406A1" w:rsidRDefault="008406A1" w:rsidP="003E5E3C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FF5883">
        <w:rPr>
          <w:rFonts w:ascii="Verdana" w:hAnsi="Verdana"/>
          <w:b/>
          <w:sz w:val="22"/>
          <w:szCs w:val="22"/>
        </w:rPr>
        <w:t>Дата вступления в действие</w:t>
      </w:r>
    </w:p>
    <w:p w:rsidR="008406A1" w:rsidRDefault="008406A1" w:rsidP="008406A1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8406A1" w:rsidRPr="00FF5883" w:rsidRDefault="008406A1" w:rsidP="008406A1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  <w:r w:rsidRPr="00FF5883">
        <w:rPr>
          <w:rFonts w:ascii="Verdana" w:hAnsi="Verdana"/>
          <w:sz w:val="22"/>
          <w:szCs w:val="22"/>
        </w:rPr>
        <w:t xml:space="preserve">Дата вступления в действие данной Процедуры </w:t>
      </w:r>
      <w:r w:rsidR="00C86D43">
        <w:rPr>
          <w:rFonts w:ascii="Verdana" w:hAnsi="Verdana"/>
          <w:sz w:val="22"/>
          <w:szCs w:val="22"/>
        </w:rPr>
        <w:t>__</w:t>
      </w:r>
      <w:r w:rsidRPr="00FF5883">
        <w:rPr>
          <w:rFonts w:ascii="Verdana" w:hAnsi="Verdana"/>
          <w:sz w:val="22"/>
          <w:szCs w:val="22"/>
        </w:rPr>
        <w:t xml:space="preserve"> </w:t>
      </w:r>
      <w:r w:rsidR="00C86D43">
        <w:rPr>
          <w:rFonts w:ascii="Verdana" w:hAnsi="Verdana"/>
          <w:sz w:val="22"/>
          <w:szCs w:val="22"/>
        </w:rPr>
        <w:t>___</w:t>
      </w:r>
      <w:bookmarkStart w:id="0" w:name="_GoBack"/>
      <w:bookmarkEnd w:id="0"/>
      <w:r w:rsidR="00C86D43">
        <w:rPr>
          <w:rFonts w:ascii="Verdana" w:hAnsi="Verdana"/>
          <w:sz w:val="22"/>
          <w:szCs w:val="22"/>
        </w:rPr>
        <w:t>_</w:t>
      </w:r>
      <w:r w:rsidRPr="00FF5883">
        <w:rPr>
          <w:rFonts w:ascii="Verdana" w:hAnsi="Verdana"/>
          <w:sz w:val="22"/>
          <w:szCs w:val="22"/>
        </w:rPr>
        <w:t xml:space="preserve"> 20</w:t>
      </w:r>
      <w:r w:rsidR="00C86D43">
        <w:rPr>
          <w:rFonts w:ascii="Verdana" w:hAnsi="Verdana"/>
          <w:sz w:val="22"/>
          <w:szCs w:val="22"/>
        </w:rPr>
        <w:t>__</w:t>
      </w:r>
      <w:r w:rsidRPr="00FF5883">
        <w:rPr>
          <w:rFonts w:ascii="Verdana" w:hAnsi="Verdana"/>
          <w:sz w:val="22"/>
          <w:szCs w:val="22"/>
        </w:rPr>
        <w:t xml:space="preserve"> г.</w:t>
      </w:r>
    </w:p>
    <w:p w:rsidR="008406A1" w:rsidRDefault="008406A1" w:rsidP="008406A1">
      <w:pPr>
        <w:rPr>
          <w:rFonts w:ascii="Verdana" w:hAnsi="Verdana"/>
          <w:b/>
          <w:sz w:val="22"/>
          <w:szCs w:val="22"/>
        </w:rPr>
      </w:pPr>
    </w:p>
    <w:p w:rsidR="008406A1" w:rsidRDefault="008406A1" w:rsidP="003E5E3C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FF5883">
        <w:rPr>
          <w:rFonts w:ascii="Verdana" w:hAnsi="Verdana"/>
          <w:b/>
          <w:sz w:val="22"/>
          <w:szCs w:val="22"/>
        </w:rPr>
        <w:t>Срок пересмотра процедуры</w:t>
      </w:r>
    </w:p>
    <w:p w:rsidR="008406A1" w:rsidRDefault="008406A1" w:rsidP="008406A1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8406A1" w:rsidRPr="008406A1" w:rsidRDefault="008406A1" w:rsidP="008406A1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  <w:r w:rsidRPr="00FF5883">
        <w:rPr>
          <w:rFonts w:ascii="Verdana" w:hAnsi="Verdana"/>
          <w:sz w:val="22"/>
          <w:szCs w:val="22"/>
        </w:rPr>
        <w:t xml:space="preserve">Срок пересмотра данной Процедуры 1 раз в год.  </w:t>
      </w:r>
    </w:p>
    <w:p w:rsidR="008406A1" w:rsidRDefault="008406A1" w:rsidP="008406A1">
      <w:pPr>
        <w:rPr>
          <w:rFonts w:ascii="Verdana" w:hAnsi="Verdana"/>
          <w:b/>
          <w:sz w:val="22"/>
          <w:szCs w:val="22"/>
        </w:rPr>
      </w:pPr>
    </w:p>
    <w:p w:rsidR="008406A1" w:rsidRDefault="008406A1" w:rsidP="003E5E3C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FF5883">
        <w:rPr>
          <w:rFonts w:ascii="Verdana" w:hAnsi="Verdana"/>
          <w:b/>
          <w:sz w:val="22"/>
          <w:szCs w:val="22"/>
        </w:rPr>
        <w:t>Куратор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EE4D10" w:rsidRPr="00FF5883" w:rsidRDefault="00EE4D10" w:rsidP="0044005F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EE4D10" w:rsidRDefault="00EE4D10" w:rsidP="0044005F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US"/>
        </w:rPr>
      </w:pPr>
      <w:r w:rsidRPr="00FF5883">
        <w:rPr>
          <w:rFonts w:ascii="Verdana" w:hAnsi="Verdana"/>
          <w:sz w:val="22"/>
          <w:szCs w:val="22"/>
        </w:rPr>
        <w:t xml:space="preserve">Менеджер по </w:t>
      </w:r>
      <w:r w:rsidR="009B7905" w:rsidRPr="00FF5883">
        <w:rPr>
          <w:rFonts w:ascii="Verdana" w:hAnsi="Verdana"/>
          <w:sz w:val="22"/>
          <w:szCs w:val="22"/>
        </w:rPr>
        <w:t>бурению.</w:t>
      </w:r>
    </w:p>
    <w:p w:rsidR="00904B12" w:rsidRDefault="00904B12" w:rsidP="0044005F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024307" w:rsidRDefault="00024307" w:rsidP="0044005F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024307" w:rsidRDefault="00024307" w:rsidP="0044005F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024307" w:rsidRDefault="00024307" w:rsidP="0044005F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024307" w:rsidRDefault="00024307" w:rsidP="0044005F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024307" w:rsidRDefault="00024307" w:rsidP="0044005F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024307" w:rsidRDefault="00024307" w:rsidP="0044005F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024307" w:rsidRDefault="00024307" w:rsidP="0044005F">
      <w:pPr>
        <w:tabs>
          <w:tab w:val="left" w:pos="0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024307" w:rsidRDefault="00024307" w:rsidP="0044005F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E77D8B" w:rsidRDefault="00E77D8B" w:rsidP="0044005F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E77D8B" w:rsidRPr="00E77D8B" w:rsidRDefault="00E77D8B" w:rsidP="0044005F">
      <w:p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</w:p>
    <w:p w:rsidR="00024307" w:rsidRPr="00AC0DAD" w:rsidRDefault="00AC0DAD" w:rsidP="00AC0DAD">
      <w:pPr>
        <w:tabs>
          <w:tab w:val="left" w:pos="0"/>
        </w:tabs>
        <w:rPr>
          <w:rFonts w:ascii="Verdana" w:hAnsi="Verdana"/>
          <w:b/>
        </w:rPr>
      </w:pPr>
      <w:r w:rsidRPr="00AC0DAD">
        <w:rPr>
          <w:rFonts w:ascii="Verdana" w:hAnsi="Verdana"/>
          <w:b/>
        </w:rPr>
        <w:t>Приложение</w:t>
      </w:r>
    </w:p>
    <w:tbl>
      <w:tblPr>
        <w:tblStyle w:val="TableGrid"/>
        <w:tblpPr w:leftFromText="180" w:rightFromText="180" w:vertAnchor="page" w:horzAnchor="margin" w:tblpY="226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4"/>
        <w:gridCol w:w="7654"/>
      </w:tblGrid>
      <w:tr w:rsidR="00AC0DAD">
        <w:tc>
          <w:tcPr>
            <w:tcW w:w="1809" w:type="dxa"/>
            <w:shd w:val="clear" w:color="auto" w:fill="auto"/>
          </w:tcPr>
          <w:p w:rsidR="00AC0DAD" w:rsidRDefault="00102B8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rPr>
                <w:lang w:val="en-US"/>
              </w:rPr>
              <w:lastRenderedPageBreak/>
              <w:t>OPS.</w:t>
            </w:r>
            <w:r w:rsidR="00AC0DAD">
              <w:t>03.01.01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Проект на строительство скважины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OPS.03.01.02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Геолого-технический наряд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OPS.03.01.03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Разрешения государственных и ведомственных органов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OPS.03.01.04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Схема расположение бурового оборудования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OPS.03.01.05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Схема обвязки ПВО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OPS.03.01.06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Протоколы испытания электрооборудования и заземляющих устройств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OPS.03.01.07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Акт об испытании нагнетательных  линий буровых насосов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OPS.03.01.08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Акт об испытании пневмосистемы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OPS.03.01.09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Акт об испытании ограничителя подъёма талевого блока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OPS.03.01.10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Акт о проверке буровой вышки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OPS.03.01.11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Акт о вводе в эксплуатацию буровой установки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OPS.03.01.12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Акт о начале бурения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OPS.03.01.13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Акт о цементаже обсадной колонны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OPS.03.01.14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Акт испытания на герметичность комплекта ПВО до установки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OPS.03.01.15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Акт испытания на герметичность обсадной колонны совместно с ПВО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OPS.03.01.16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 xml:space="preserve">Акт на опрессовку колонны 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OPS.03.01.17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 xml:space="preserve">Акт испытания на герметичность 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OPS.03.01.18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Акт проверки готовности скважины объекта к производству работ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OPS.03.01.19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Акт контрольного замера бурильного инструмента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OPS.03.01.20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Акт о замере расстояния от верхнего фл</w:t>
            </w:r>
            <w:r w:rsidR="00E77D8B">
              <w:t>а</w:t>
            </w:r>
            <w:r>
              <w:t xml:space="preserve">нца крестовины до стола ротора 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OPS.03.01.21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Акт об окончании скважины бурением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OPS.03.01.22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 xml:space="preserve">План работ по креплению скважины 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OPS.03.01.23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Учетная карточка по тампонажу скважины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OPS.03.01.24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Ведомость на смонтированное противовыбросовое оборудование и колонную головку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OPS.03.01.25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Ведомость меры насосно-компресорных труб и спущенного оборудования на скважине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OPS.03.01.26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E77D8B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Техническая документация на буровое оборудование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102B8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rPr>
                <w:lang w:val="en-US"/>
              </w:rPr>
              <w:t>OPS</w:t>
            </w:r>
            <w:r>
              <w:t>.</w:t>
            </w:r>
            <w:r>
              <w:rPr>
                <w:lang w:val="en-US"/>
              </w:rPr>
              <w:t>03.01.27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План работ по вскрытию продуктивного  горизонта на скважине</w:t>
            </w:r>
          </w:p>
        </w:tc>
      </w:tr>
      <w:tr w:rsidR="00AC0DAD">
        <w:tc>
          <w:tcPr>
            <w:tcW w:w="1809" w:type="dxa"/>
            <w:shd w:val="clear" w:color="auto" w:fill="auto"/>
          </w:tcPr>
          <w:p w:rsidR="00AC0DAD" w:rsidRDefault="00AC0DA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t>OPS.03.01.28</w:t>
            </w:r>
          </w:p>
        </w:tc>
        <w:tc>
          <w:tcPr>
            <w:tcW w:w="284" w:type="dxa"/>
            <w:shd w:val="clear" w:color="auto" w:fill="auto"/>
          </w:tcPr>
          <w:p w:rsidR="00AC0DAD" w:rsidRDefault="00AC0DAD">
            <w:pPr>
              <w:ind w:left="0"/>
              <w:rPr>
                <w:rFonts w:ascii="Verdana" w:hAnsi="Verdana"/>
                <w:i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C0DAD" w:rsidRPr="00E77D8B" w:rsidRDefault="00E77D8B">
            <w:pPr>
              <w:rPr>
                <w:iCs/>
              </w:rPr>
            </w:pPr>
            <w:r w:rsidRPr="00E77D8B">
              <w:rPr>
                <w:iCs/>
              </w:rPr>
              <w:t>Суточный рапорт по бурению скважин</w:t>
            </w:r>
          </w:p>
        </w:tc>
      </w:tr>
    </w:tbl>
    <w:p w:rsidR="000D132D" w:rsidRPr="00905BBA" w:rsidRDefault="000D132D" w:rsidP="0044005F">
      <w:pPr>
        <w:pStyle w:val="Heading1"/>
      </w:pPr>
    </w:p>
    <w:sectPr w:rsidR="000D132D" w:rsidRPr="00905BBA" w:rsidSect="00580359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793" w:rsidRDefault="002A7793">
      <w:r>
        <w:separator/>
      </w:r>
    </w:p>
  </w:endnote>
  <w:endnote w:type="continuationSeparator" w:id="0">
    <w:p w:rsidR="002A7793" w:rsidRDefault="002A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E1F" w:rsidRPr="00102B8D" w:rsidRDefault="00A27E1F" w:rsidP="00905BBA">
    <w:pPr>
      <w:pStyle w:val="Footer"/>
      <w:jc w:val="center"/>
      <w:rPr>
        <w:rFonts w:ascii="Verdana" w:hAnsi="Verdana"/>
        <w:b/>
        <w:lang w:val="en-US"/>
      </w:rPr>
    </w:pPr>
    <w:r w:rsidRPr="00102B8D">
      <w:rPr>
        <w:rStyle w:val="PageNumber"/>
        <w:rFonts w:ascii="Verdana" w:hAnsi="Verdana"/>
        <w:b/>
      </w:rPr>
      <w:fldChar w:fldCharType="begin"/>
    </w:r>
    <w:r w:rsidRPr="00102B8D">
      <w:rPr>
        <w:rStyle w:val="PageNumber"/>
        <w:rFonts w:ascii="Verdana" w:hAnsi="Verdana"/>
        <w:b/>
      </w:rPr>
      <w:instrText xml:space="preserve"> PAGE </w:instrText>
    </w:r>
    <w:r w:rsidRPr="00102B8D">
      <w:rPr>
        <w:rStyle w:val="PageNumber"/>
        <w:rFonts w:ascii="Verdana" w:hAnsi="Verdana"/>
        <w:b/>
      </w:rPr>
      <w:fldChar w:fldCharType="separate"/>
    </w:r>
    <w:r w:rsidR="00C86D43">
      <w:rPr>
        <w:rStyle w:val="PageNumber"/>
        <w:rFonts w:ascii="Verdana" w:hAnsi="Verdana"/>
        <w:b/>
        <w:noProof/>
      </w:rPr>
      <w:t>1</w:t>
    </w:r>
    <w:r w:rsidRPr="00102B8D">
      <w:rPr>
        <w:rStyle w:val="PageNumber"/>
        <w:rFonts w:ascii="Verdana" w:hAnsi="Verdana"/>
        <w:b/>
      </w:rPr>
      <w:fldChar w:fldCharType="end"/>
    </w:r>
    <w:r w:rsidRPr="00102B8D">
      <w:rPr>
        <w:rStyle w:val="PageNumber"/>
        <w:rFonts w:ascii="Verdana" w:hAnsi="Verdana"/>
        <w:b/>
        <w:lang w:val="en-US"/>
      </w:rPr>
      <w:t>-</w:t>
    </w:r>
    <w:r w:rsidRPr="00102B8D">
      <w:rPr>
        <w:rStyle w:val="PageNumber"/>
        <w:rFonts w:ascii="Verdana" w:hAnsi="Verdana"/>
        <w:b/>
      </w:rPr>
      <w:fldChar w:fldCharType="begin"/>
    </w:r>
    <w:r w:rsidRPr="00102B8D">
      <w:rPr>
        <w:rStyle w:val="PageNumber"/>
        <w:rFonts w:ascii="Verdana" w:hAnsi="Verdana"/>
        <w:b/>
      </w:rPr>
      <w:instrText xml:space="preserve"> NUMPAGES </w:instrText>
    </w:r>
    <w:r w:rsidRPr="00102B8D">
      <w:rPr>
        <w:rStyle w:val="PageNumber"/>
        <w:rFonts w:ascii="Verdana" w:hAnsi="Verdana"/>
        <w:b/>
      </w:rPr>
      <w:fldChar w:fldCharType="separate"/>
    </w:r>
    <w:r w:rsidR="00C86D43">
      <w:rPr>
        <w:rStyle w:val="PageNumber"/>
        <w:rFonts w:ascii="Verdana" w:hAnsi="Verdana"/>
        <w:b/>
        <w:noProof/>
      </w:rPr>
      <w:t>11</w:t>
    </w:r>
    <w:r w:rsidRPr="00102B8D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793" w:rsidRDefault="002A7793">
      <w:r>
        <w:separator/>
      </w:r>
    </w:p>
  </w:footnote>
  <w:footnote w:type="continuationSeparator" w:id="0">
    <w:p w:rsidR="002A7793" w:rsidRDefault="002A7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E1F" w:rsidRPr="00905BBA" w:rsidRDefault="00A27E1F" w:rsidP="00E37D95">
    <w:pPr>
      <w:pStyle w:val="Header"/>
      <w:jc w:val="right"/>
      <w:rPr>
        <w:rFonts w:ascii="Verdana" w:hAnsi="Verdana"/>
        <w:lang w:val="en-US"/>
      </w:rPr>
    </w:pPr>
    <w:r>
      <w:rPr>
        <w:rFonts w:ascii="Verdana" w:hAnsi="Verdana"/>
        <w:b/>
        <w:bCs/>
        <w:lang w:val="en-US"/>
      </w:rPr>
      <w:t>OPS.</w:t>
    </w:r>
    <w:r w:rsidRPr="00905BBA">
      <w:rPr>
        <w:rFonts w:ascii="Verdana" w:hAnsi="Verdana"/>
        <w:b/>
        <w:bCs/>
        <w:lang w:val="en-US"/>
      </w:rPr>
      <w:t>0</w:t>
    </w:r>
    <w:r>
      <w:rPr>
        <w:rFonts w:ascii="Verdana" w:hAnsi="Verdana"/>
        <w:b/>
        <w:bCs/>
      </w:rPr>
      <w:t>3</w:t>
    </w:r>
    <w:r w:rsidRPr="00905BBA">
      <w:rPr>
        <w:rFonts w:ascii="Verdana" w:hAnsi="Verdana"/>
        <w:b/>
        <w:bCs/>
        <w:lang w:val="en-US"/>
      </w:rPr>
      <w:t>.0</w:t>
    </w:r>
    <w:r>
      <w:rPr>
        <w:rFonts w:ascii="Verdana" w:hAnsi="Verdana"/>
        <w:b/>
        <w:bCs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1A2C"/>
    <w:multiLevelType w:val="multilevel"/>
    <w:tmpl w:val="ED4644DC"/>
    <w:lvl w:ilvl="0">
      <w:start w:val="5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0F5E396E"/>
    <w:multiLevelType w:val="hybridMultilevel"/>
    <w:tmpl w:val="CE3EB542"/>
    <w:lvl w:ilvl="0" w:tplc="C1EE4C50">
      <w:start w:val="1"/>
      <w:numFmt w:val="lowerLetter"/>
      <w:lvlText w:val="%1.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310C2"/>
    <w:multiLevelType w:val="hybridMultilevel"/>
    <w:tmpl w:val="BBC05A34"/>
    <w:lvl w:ilvl="0" w:tplc="3744A77E">
      <w:start w:val="1"/>
      <w:numFmt w:val="lowerLetter"/>
      <w:lvlText w:val="%1.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2C43A5"/>
    <w:multiLevelType w:val="multilevel"/>
    <w:tmpl w:val="C810A6DE"/>
    <w:lvl w:ilvl="0">
      <w:start w:val="6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257F3530"/>
    <w:multiLevelType w:val="multilevel"/>
    <w:tmpl w:val="58C84602"/>
    <w:lvl w:ilvl="0">
      <w:start w:val="1"/>
      <w:numFmt w:val="decimal"/>
      <w:lvlText w:val="%1.0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6"/>
        </w:tabs>
        <w:ind w:left="117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25D04598"/>
    <w:multiLevelType w:val="hybridMultilevel"/>
    <w:tmpl w:val="DD882B12"/>
    <w:lvl w:ilvl="0" w:tplc="65FCE958">
      <w:start w:val="1"/>
      <w:numFmt w:val="lowerLetter"/>
      <w:lvlText w:val="%1.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E14AE1"/>
    <w:multiLevelType w:val="hybridMultilevel"/>
    <w:tmpl w:val="D2161FF0"/>
    <w:lvl w:ilvl="0" w:tplc="D1621C6E">
      <w:start w:val="1"/>
      <w:numFmt w:val="lowerLetter"/>
      <w:lvlText w:val="%1.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4F0F59"/>
    <w:multiLevelType w:val="hybridMultilevel"/>
    <w:tmpl w:val="CC5A5434"/>
    <w:lvl w:ilvl="0" w:tplc="63ECED88">
      <w:start w:val="1"/>
      <w:numFmt w:val="lowerLetter"/>
      <w:lvlText w:val="%1.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B2701D"/>
    <w:multiLevelType w:val="hybridMultilevel"/>
    <w:tmpl w:val="F4A02454"/>
    <w:lvl w:ilvl="0" w:tplc="9E42BE4C">
      <w:start w:val="1"/>
      <w:numFmt w:val="lowerLetter"/>
      <w:lvlText w:val="%1.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1" w:tplc="EF4E44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925460"/>
    <w:multiLevelType w:val="multilevel"/>
    <w:tmpl w:val="C15A3738"/>
    <w:lvl w:ilvl="0">
      <w:start w:val="6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41855072"/>
    <w:multiLevelType w:val="hybridMultilevel"/>
    <w:tmpl w:val="3A785916"/>
    <w:lvl w:ilvl="0" w:tplc="835013C4">
      <w:start w:val="1"/>
      <w:numFmt w:val="lowerLetter"/>
      <w:lvlText w:val="%1.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E86C34"/>
    <w:multiLevelType w:val="hybridMultilevel"/>
    <w:tmpl w:val="384E8786"/>
    <w:lvl w:ilvl="0" w:tplc="B24E068E">
      <w:start w:val="1"/>
      <w:numFmt w:val="lowerLetter"/>
      <w:lvlText w:val="%1.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6864CE"/>
    <w:multiLevelType w:val="hybridMultilevel"/>
    <w:tmpl w:val="D5AA64EE"/>
    <w:lvl w:ilvl="0" w:tplc="B820345E">
      <w:start w:val="5"/>
      <w:numFmt w:val="lowerLetter"/>
      <w:lvlText w:val="%1.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B65019"/>
    <w:multiLevelType w:val="hybridMultilevel"/>
    <w:tmpl w:val="968A9FC8"/>
    <w:lvl w:ilvl="0" w:tplc="ECD6747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96E09A2">
      <w:start w:val="1"/>
      <w:numFmt w:val="lowerLetter"/>
      <w:lvlText w:val="%8.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90A22FD"/>
    <w:multiLevelType w:val="multilevel"/>
    <w:tmpl w:val="1F0C6034"/>
    <w:lvl w:ilvl="0">
      <w:start w:val="6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616D5E25"/>
    <w:multiLevelType w:val="multilevel"/>
    <w:tmpl w:val="4442ED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635869EB"/>
    <w:multiLevelType w:val="hybridMultilevel"/>
    <w:tmpl w:val="AF62AE4E"/>
    <w:lvl w:ilvl="0" w:tplc="98906624">
      <w:start w:val="1"/>
      <w:numFmt w:val="lowerLetter"/>
      <w:lvlText w:val="%1.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66AFA"/>
    <w:multiLevelType w:val="multilevel"/>
    <w:tmpl w:val="79C4B8E0"/>
    <w:lvl w:ilvl="0">
      <w:start w:val="6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 w15:restartNumberingAfterBreak="0">
    <w:nsid w:val="6C33268C"/>
    <w:multiLevelType w:val="hybridMultilevel"/>
    <w:tmpl w:val="E11C6C84"/>
    <w:lvl w:ilvl="0" w:tplc="A66622B4">
      <w:start w:val="1"/>
      <w:numFmt w:val="lowerLetter"/>
      <w:lvlText w:val="%1.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6C2B18"/>
    <w:multiLevelType w:val="multilevel"/>
    <w:tmpl w:val="C0228A9E"/>
    <w:lvl w:ilvl="0">
      <w:start w:val="1"/>
      <w:numFmt w:val="lowerLetter"/>
      <w:lvlText w:val="%1."/>
      <w:lvlJc w:val="left"/>
      <w:pPr>
        <w:tabs>
          <w:tab w:val="num" w:pos="1247"/>
        </w:tabs>
        <w:ind w:left="1247" w:hanging="340"/>
      </w:pPr>
      <w:rPr>
        <w:rFonts w:ascii="Verdana" w:eastAsia="Times New Roman" w:hAnsi="Verdan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2F2761C"/>
    <w:multiLevelType w:val="hybridMultilevel"/>
    <w:tmpl w:val="36AA983A"/>
    <w:lvl w:ilvl="0" w:tplc="10EC761C">
      <w:start w:val="1"/>
      <w:numFmt w:val="lowerLetter"/>
      <w:lvlText w:val="%1.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C00F1"/>
    <w:multiLevelType w:val="hybridMultilevel"/>
    <w:tmpl w:val="0F8A81F0"/>
    <w:lvl w:ilvl="0" w:tplc="A5E23B8C">
      <w:start w:val="1"/>
      <w:numFmt w:val="lowerLetter"/>
      <w:lvlText w:val="%1.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DC6506"/>
    <w:multiLevelType w:val="multilevel"/>
    <w:tmpl w:val="C56C3A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 w15:restartNumberingAfterBreak="0">
    <w:nsid w:val="7E77646C"/>
    <w:multiLevelType w:val="hybridMultilevel"/>
    <w:tmpl w:val="320EA48A"/>
    <w:lvl w:ilvl="0" w:tplc="214EF67C">
      <w:start w:val="1"/>
      <w:numFmt w:val="lowerLetter"/>
      <w:lvlText w:val="%1.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6"/>
  </w:num>
  <w:num w:numId="5">
    <w:abstractNumId w:val="19"/>
  </w:num>
  <w:num w:numId="6">
    <w:abstractNumId w:val="11"/>
  </w:num>
  <w:num w:numId="7">
    <w:abstractNumId w:val="7"/>
  </w:num>
  <w:num w:numId="8">
    <w:abstractNumId w:val="5"/>
  </w:num>
  <w:num w:numId="9">
    <w:abstractNumId w:val="2"/>
  </w:num>
  <w:num w:numId="10">
    <w:abstractNumId w:val="17"/>
  </w:num>
  <w:num w:numId="11">
    <w:abstractNumId w:val="20"/>
  </w:num>
  <w:num w:numId="12">
    <w:abstractNumId w:val="18"/>
  </w:num>
  <w:num w:numId="13">
    <w:abstractNumId w:val="14"/>
  </w:num>
  <w:num w:numId="14">
    <w:abstractNumId w:val="21"/>
  </w:num>
  <w:num w:numId="15">
    <w:abstractNumId w:val="23"/>
  </w:num>
  <w:num w:numId="16">
    <w:abstractNumId w:val="3"/>
  </w:num>
  <w:num w:numId="17">
    <w:abstractNumId w:val="10"/>
  </w:num>
  <w:num w:numId="18">
    <w:abstractNumId w:val="13"/>
  </w:num>
  <w:num w:numId="19">
    <w:abstractNumId w:val="15"/>
  </w:num>
  <w:num w:numId="20">
    <w:abstractNumId w:val="9"/>
  </w:num>
  <w:num w:numId="21">
    <w:abstractNumId w:val="22"/>
  </w:num>
  <w:num w:numId="22">
    <w:abstractNumId w:val="6"/>
  </w:num>
  <w:num w:numId="23">
    <w:abstractNumId w:val="1"/>
  </w:num>
  <w:num w:numId="2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56"/>
    <w:rsid w:val="000131EA"/>
    <w:rsid w:val="000224F4"/>
    <w:rsid w:val="00024307"/>
    <w:rsid w:val="000442B7"/>
    <w:rsid w:val="00062535"/>
    <w:rsid w:val="0007120E"/>
    <w:rsid w:val="00077F0C"/>
    <w:rsid w:val="000819D9"/>
    <w:rsid w:val="000938AC"/>
    <w:rsid w:val="00097BF0"/>
    <w:rsid w:val="000A51A4"/>
    <w:rsid w:val="000B050C"/>
    <w:rsid w:val="000B5727"/>
    <w:rsid w:val="000C1F73"/>
    <w:rsid w:val="000D132D"/>
    <w:rsid w:val="00102B8D"/>
    <w:rsid w:val="00106669"/>
    <w:rsid w:val="00111823"/>
    <w:rsid w:val="001200C0"/>
    <w:rsid w:val="0012072C"/>
    <w:rsid w:val="00130CCC"/>
    <w:rsid w:val="00132007"/>
    <w:rsid w:val="00144A9E"/>
    <w:rsid w:val="001538F2"/>
    <w:rsid w:val="00164F8A"/>
    <w:rsid w:val="001863E5"/>
    <w:rsid w:val="00192E54"/>
    <w:rsid w:val="001A79A0"/>
    <w:rsid w:val="001C5BB9"/>
    <w:rsid w:val="001E6F47"/>
    <w:rsid w:val="001F7BB3"/>
    <w:rsid w:val="002018DC"/>
    <w:rsid w:val="00205200"/>
    <w:rsid w:val="00246C5A"/>
    <w:rsid w:val="00254A0B"/>
    <w:rsid w:val="00260237"/>
    <w:rsid w:val="002740B8"/>
    <w:rsid w:val="002A7793"/>
    <w:rsid w:val="002C41C8"/>
    <w:rsid w:val="002D498A"/>
    <w:rsid w:val="002E2CAB"/>
    <w:rsid w:val="002F25CD"/>
    <w:rsid w:val="003016A0"/>
    <w:rsid w:val="00324C2B"/>
    <w:rsid w:val="00333C8B"/>
    <w:rsid w:val="0033443D"/>
    <w:rsid w:val="003424C0"/>
    <w:rsid w:val="00350945"/>
    <w:rsid w:val="00365385"/>
    <w:rsid w:val="00372BFF"/>
    <w:rsid w:val="003826D1"/>
    <w:rsid w:val="003875AB"/>
    <w:rsid w:val="003D0D1A"/>
    <w:rsid w:val="003E4E83"/>
    <w:rsid w:val="003E5E3C"/>
    <w:rsid w:val="004254ED"/>
    <w:rsid w:val="0042745D"/>
    <w:rsid w:val="004307A8"/>
    <w:rsid w:val="0044005F"/>
    <w:rsid w:val="00444B2C"/>
    <w:rsid w:val="004909F6"/>
    <w:rsid w:val="00494EAD"/>
    <w:rsid w:val="004E007F"/>
    <w:rsid w:val="004F1D0A"/>
    <w:rsid w:val="004F3870"/>
    <w:rsid w:val="004F688F"/>
    <w:rsid w:val="00530C2A"/>
    <w:rsid w:val="00541D5A"/>
    <w:rsid w:val="00580359"/>
    <w:rsid w:val="00585C56"/>
    <w:rsid w:val="005938E4"/>
    <w:rsid w:val="005B144F"/>
    <w:rsid w:val="005C1EC7"/>
    <w:rsid w:val="005C7D42"/>
    <w:rsid w:val="005E602A"/>
    <w:rsid w:val="00607C0E"/>
    <w:rsid w:val="00633289"/>
    <w:rsid w:val="00636309"/>
    <w:rsid w:val="00643D9D"/>
    <w:rsid w:val="00660F4C"/>
    <w:rsid w:val="00661749"/>
    <w:rsid w:val="00691C21"/>
    <w:rsid w:val="0069400D"/>
    <w:rsid w:val="006C43FB"/>
    <w:rsid w:val="006E143F"/>
    <w:rsid w:val="007002A7"/>
    <w:rsid w:val="00742385"/>
    <w:rsid w:val="00745C3F"/>
    <w:rsid w:val="00776A98"/>
    <w:rsid w:val="007840D5"/>
    <w:rsid w:val="00794319"/>
    <w:rsid w:val="008116DB"/>
    <w:rsid w:val="00830B6B"/>
    <w:rsid w:val="00830DC3"/>
    <w:rsid w:val="00840029"/>
    <w:rsid w:val="008406A1"/>
    <w:rsid w:val="00842DE8"/>
    <w:rsid w:val="00862F09"/>
    <w:rsid w:val="00862FE7"/>
    <w:rsid w:val="00884FAD"/>
    <w:rsid w:val="008D3942"/>
    <w:rsid w:val="00904B12"/>
    <w:rsid w:val="00905BBA"/>
    <w:rsid w:val="009116ED"/>
    <w:rsid w:val="00911A10"/>
    <w:rsid w:val="009226BD"/>
    <w:rsid w:val="00922F79"/>
    <w:rsid w:val="00937444"/>
    <w:rsid w:val="009375C2"/>
    <w:rsid w:val="00951171"/>
    <w:rsid w:val="00955B82"/>
    <w:rsid w:val="00975C66"/>
    <w:rsid w:val="009861A3"/>
    <w:rsid w:val="00996DAD"/>
    <w:rsid w:val="009B7905"/>
    <w:rsid w:val="009C7AF5"/>
    <w:rsid w:val="009D1A01"/>
    <w:rsid w:val="009D1E9B"/>
    <w:rsid w:val="009D2568"/>
    <w:rsid w:val="009D5096"/>
    <w:rsid w:val="009E14B1"/>
    <w:rsid w:val="00A27E1F"/>
    <w:rsid w:val="00A50EA7"/>
    <w:rsid w:val="00A63E85"/>
    <w:rsid w:val="00A648F1"/>
    <w:rsid w:val="00A670F6"/>
    <w:rsid w:val="00A76DC8"/>
    <w:rsid w:val="00A85172"/>
    <w:rsid w:val="00AC0DAD"/>
    <w:rsid w:val="00B02C6E"/>
    <w:rsid w:val="00B05006"/>
    <w:rsid w:val="00B2298B"/>
    <w:rsid w:val="00B27D62"/>
    <w:rsid w:val="00B31F38"/>
    <w:rsid w:val="00B32E2F"/>
    <w:rsid w:val="00B40098"/>
    <w:rsid w:val="00B44B5C"/>
    <w:rsid w:val="00B55CDE"/>
    <w:rsid w:val="00BA6ED0"/>
    <w:rsid w:val="00BB2859"/>
    <w:rsid w:val="00BB487A"/>
    <w:rsid w:val="00BC06CC"/>
    <w:rsid w:val="00BC75CA"/>
    <w:rsid w:val="00BD41DD"/>
    <w:rsid w:val="00BF1EC8"/>
    <w:rsid w:val="00BF503E"/>
    <w:rsid w:val="00BF5FE5"/>
    <w:rsid w:val="00C0638C"/>
    <w:rsid w:val="00C15300"/>
    <w:rsid w:val="00C26559"/>
    <w:rsid w:val="00C355CA"/>
    <w:rsid w:val="00C46F31"/>
    <w:rsid w:val="00C86D43"/>
    <w:rsid w:val="00CB18C0"/>
    <w:rsid w:val="00CB479D"/>
    <w:rsid w:val="00CB5093"/>
    <w:rsid w:val="00CD5491"/>
    <w:rsid w:val="00D04D2B"/>
    <w:rsid w:val="00D22DBE"/>
    <w:rsid w:val="00D27AF8"/>
    <w:rsid w:val="00D33029"/>
    <w:rsid w:val="00D37A99"/>
    <w:rsid w:val="00D4647B"/>
    <w:rsid w:val="00D55ECF"/>
    <w:rsid w:val="00D63304"/>
    <w:rsid w:val="00D67846"/>
    <w:rsid w:val="00D87836"/>
    <w:rsid w:val="00D94763"/>
    <w:rsid w:val="00DA3C15"/>
    <w:rsid w:val="00DA7FAB"/>
    <w:rsid w:val="00DF1854"/>
    <w:rsid w:val="00DF3132"/>
    <w:rsid w:val="00DF7293"/>
    <w:rsid w:val="00E23487"/>
    <w:rsid w:val="00E33DB1"/>
    <w:rsid w:val="00E35F89"/>
    <w:rsid w:val="00E37D95"/>
    <w:rsid w:val="00E42D75"/>
    <w:rsid w:val="00E61123"/>
    <w:rsid w:val="00E64F6D"/>
    <w:rsid w:val="00E71301"/>
    <w:rsid w:val="00E770CE"/>
    <w:rsid w:val="00E77D8B"/>
    <w:rsid w:val="00EA7F3E"/>
    <w:rsid w:val="00EC639E"/>
    <w:rsid w:val="00EE1D60"/>
    <w:rsid w:val="00EE4D10"/>
    <w:rsid w:val="00F105BB"/>
    <w:rsid w:val="00F11E6D"/>
    <w:rsid w:val="00F208A1"/>
    <w:rsid w:val="00F27781"/>
    <w:rsid w:val="00F3233D"/>
    <w:rsid w:val="00F3521A"/>
    <w:rsid w:val="00F35AF8"/>
    <w:rsid w:val="00F623CE"/>
    <w:rsid w:val="00F94665"/>
    <w:rsid w:val="00FA5F13"/>
    <w:rsid w:val="00FB223E"/>
    <w:rsid w:val="00FB5D3D"/>
    <w:rsid w:val="00FD30FF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2469A85-AF78-4C60-B1F3-E5D848CE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B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4400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905BBA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Uk_Baltica" w:hAnsi="Uk_Baltica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0131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A3C15"/>
    <w:rPr>
      <w:sz w:val="16"/>
      <w:szCs w:val="16"/>
    </w:rPr>
  </w:style>
  <w:style w:type="paragraph" w:styleId="CommentText">
    <w:name w:val="annotation text"/>
    <w:basedOn w:val="Normal"/>
    <w:semiHidden/>
    <w:rsid w:val="00DA3C1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A3C15"/>
    <w:rPr>
      <w:b/>
      <w:bCs/>
    </w:rPr>
  </w:style>
  <w:style w:type="paragraph" w:styleId="Header">
    <w:name w:val="header"/>
    <w:basedOn w:val="Normal"/>
    <w:rsid w:val="009D1E9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D1E9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05BBA"/>
  </w:style>
  <w:style w:type="paragraph" w:customStyle="1" w:styleId="Default">
    <w:name w:val="Default"/>
    <w:rsid w:val="001A79A0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Heading2">
    <w:name w:val="Text Heading 2"/>
    <w:basedOn w:val="Normal"/>
    <w:autoRedefine/>
    <w:rsid w:val="001A79A0"/>
    <w:pPr>
      <w:spacing w:after="120"/>
      <w:jc w:val="both"/>
    </w:pPr>
    <w:rPr>
      <w:rFonts w:ascii="Verdana" w:hAnsi="Verdana"/>
      <w:sz w:val="22"/>
      <w:szCs w:val="22"/>
      <w:lang w:eastAsia="en-US"/>
    </w:rPr>
  </w:style>
  <w:style w:type="table" w:styleId="TableGrid">
    <w:name w:val="Table Grid"/>
    <w:basedOn w:val="TableNormal"/>
    <w:rsid w:val="00AC0DAD"/>
    <w:pPr>
      <w:ind w:left="46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3357</Words>
  <Characters>19136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«Утверждаем»</vt:lpstr>
      <vt:lpstr>«Утверждаем»</vt:lpstr>
    </vt:vector>
  </TitlesOfParts>
  <Company/>
  <LinksUpToDate>false</LinksUpToDate>
  <CharactersWithSpaces>22449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«Утверждаем»</dc:title>
  <dc:subject/>
  <dc:creator>VIkonnikov</dc:creator>
  <cp:keywords/>
  <dc:description/>
  <cp:lastModifiedBy>User</cp:lastModifiedBy>
  <cp:revision>2</cp:revision>
  <cp:lastPrinted>2005-11-21T06:37:00Z</cp:lastPrinted>
  <dcterms:created xsi:type="dcterms:W3CDTF">2021-02-05T09:27:00Z</dcterms:created>
  <dcterms:modified xsi:type="dcterms:W3CDTF">2021-02-05T09:27:00Z</dcterms:modified>
</cp:coreProperties>
</file>