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D10C3C" w:rsidRDefault="00D10C3C"/>
    <w:p w:rsidR="00867958" w:rsidRDefault="00867958" w:rsidP="0086795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Утверждаю</w:t>
      </w:r>
    </w:p>
    <w:p w:rsidR="00867958" w:rsidRDefault="00867958" w:rsidP="0086795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867958" w:rsidRDefault="00867958" w:rsidP="0086795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 _________</w:t>
      </w:r>
    </w:p>
    <w:p w:rsidR="00867958" w:rsidRDefault="00867958" w:rsidP="0086795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«_____» _______ 20__г.</w:t>
      </w:r>
    </w:p>
    <w:p w:rsidR="00867958" w:rsidRDefault="00867958" w:rsidP="00867958"/>
    <w:p w:rsidR="00EC2E29" w:rsidRDefault="00EC2E29" w:rsidP="00D10C3C">
      <w:pPr>
        <w:jc w:val="center"/>
        <w:rPr>
          <w:rFonts w:ascii="Verdana" w:hAnsi="Verdana"/>
          <w:b/>
        </w:rPr>
      </w:pPr>
    </w:p>
    <w:p w:rsidR="00EC2E29" w:rsidRDefault="00EC2E29" w:rsidP="00D10C3C">
      <w:pPr>
        <w:jc w:val="center"/>
        <w:rPr>
          <w:rFonts w:ascii="Verdana" w:hAnsi="Verdana"/>
          <w:b/>
        </w:rPr>
      </w:pPr>
    </w:p>
    <w:p w:rsidR="00EC2E29" w:rsidRDefault="00EC2E29" w:rsidP="00D10C3C">
      <w:pPr>
        <w:jc w:val="center"/>
        <w:rPr>
          <w:rFonts w:ascii="Verdana" w:hAnsi="Verdana"/>
          <w:b/>
        </w:rPr>
      </w:pPr>
    </w:p>
    <w:p w:rsidR="00D10C3C" w:rsidRPr="00D10C3C" w:rsidRDefault="006A1AF1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Г Р А Ф И К</w:t>
      </w:r>
    </w:p>
    <w:p w:rsidR="00D10C3C" w:rsidRPr="00D10C3C" w:rsidRDefault="006A1AF1" w:rsidP="00D10C3C">
      <w:pPr>
        <w:jc w:val="center"/>
        <w:rPr>
          <w:rFonts w:ascii="Verdana" w:hAnsi="Verdana"/>
        </w:rPr>
      </w:pPr>
      <w:r>
        <w:rPr>
          <w:rFonts w:ascii="Verdana" w:hAnsi="Verdana"/>
        </w:rPr>
        <w:t>проведения замеров нефти, газа и воды по скважинам</w:t>
      </w:r>
    </w:p>
    <w:p w:rsidR="00D10C3C" w:rsidRPr="00D10C3C" w:rsidRDefault="00D10C3C" w:rsidP="00D10C3C">
      <w:pPr>
        <w:jc w:val="center"/>
        <w:rPr>
          <w:rFonts w:ascii="Verdana" w:hAnsi="Verdana"/>
        </w:rPr>
      </w:pPr>
    </w:p>
    <w:p w:rsidR="00D10C3C" w:rsidRPr="006A1AF1" w:rsidRDefault="006A1AF1" w:rsidP="006A1AF1">
      <w:pPr>
        <w:jc w:val="center"/>
        <w:rPr>
          <w:rFonts w:ascii="Verdana" w:hAnsi="Verdana"/>
        </w:rPr>
      </w:pPr>
      <w:r>
        <w:rPr>
          <w:rFonts w:ascii="Verdana" w:hAnsi="Verdana"/>
        </w:rPr>
        <w:t>на _________ квартал</w:t>
      </w:r>
      <w:r w:rsidR="00D10C3C" w:rsidRPr="00D10C3C">
        <w:rPr>
          <w:rFonts w:ascii="Verdana" w:hAnsi="Verdana"/>
        </w:rPr>
        <w:t xml:space="preserve"> 20__г.</w:t>
      </w:r>
    </w:p>
    <w:p w:rsidR="00D10C3C" w:rsidRDefault="00D10C3C" w:rsidP="00D10C3C">
      <w:pPr>
        <w:rPr>
          <w:rFonts w:ascii="Verdana" w:hAnsi="Verdana"/>
          <w:sz w:val="22"/>
          <w:szCs w:val="22"/>
        </w:rPr>
      </w:pPr>
    </w:p>
    <w:p w:rsidR="00D10C3C" w:rsidRDefault="00D10C3C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800"/>
        <w:gridCol w:w="1980"/>
        <w:gridCol w:w="3960"/>
      </w:tblGrid>
      <w:tr w:rsidR="00DF48E4">
        <w:trPr>
          <w:trHeight w:val="4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№№ скв.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меторождения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ind w:left="-10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Периодичность замера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Продолжительность замера</w:t>
            </w:r>
            <w:r w:rsidRPr="00D10C3C">
              <w:rPr>
                <w:rFonts w:ascii="Verdana" w:hAnsi="Verdana" w:cs="Arial"/>
                <w:sz w:val="20"/>
                <w:szCs w:val="20"/>
              </w:rPr>
              <w:t>, час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EC2E29">
            <w:pPr>
              <w:ind w:left="-108" w:firstLine="108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раза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раз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раза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48E4">
        <w:trPr>
          <w:trHeight w:val="4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65B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65B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раза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65B8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E4" w:rsidRPr="00D10C3C" w:rsidRDefault="00DF48E4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10C3C" w:rsidRDefault="00D10C3C"/>
    <w:p w:rsidR="00D10C3C" w:rsidRDefault="00D10C3C"/>
    <w:p w:rsidR="00EC2E29" w:rsidRDefault="00EC2E29"/>
    <w:p w:rsidR="00EC2E29" w:rsidRDefault="00EC2E29"/>
    <w:p w:rsidR="00EC2E29" w:rsidRDefault="00EC2E29"/>
    <w:p w:rsidR="00EC2E29" w:rsidRDefault="00EC2E29">
      <w:r w:rsidRPr="00867958">
        <w:rPr>
          <w:rFonts w:ascii="Verdana" w:hAnsi="Verdana"/>
          <w:sz w:val="22"/>
          <w:szCs w:val="22"/>
        </w:rPr>
        <w:t>Главный геолог</w:t>
      </w:r>
      <w:r>
        <w:t xml:space="preserve"> </w:t>
      </w:r>
      <w:r>
        <w:tab/>
      </w:r>
      <w:r>
        <w:tab/>
      </w:r>
      <w:r>
        <w:tab/>
      </w:r>
      <w:r>
        <w:tab/>
        <w:t>___________________</w:t>
      </w:r>
      <w:r>
        <w:tab/>
      </w:r>
      <w:r w:rsidR="00867958">
        <w:t>_____________</w:t>
      </w:r>
    </w:p>
    <w:p w:rsidR="00D10C3C" w:rsidRDefault="00EC2E29" w:rsidP="00EC2E29">
      <w:pPr>
        <w:ind w:left="4956"/>
      </w:pPr>
      <w:r w:rsidRPr="00EC2E29">
        <w:rPr>
          <w:rFonts w:ascii="Verdana" w:hAnsi="Verdana"/>
          <w:sz w:val="16"/>
          <w:szCs w:val="16"/>
        </w:rPr>
        <w:t>подпись</w:t>
      </w:r>
    </w:p>
    <w:p w:rsidR="00D10C3C" w:rsidRDefault="00D10C3C"/>
    <w:p w:rsidR="00EC2E29" w:rsidRDefault="00EC2E2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Менеджер по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производству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</w:t>
      </w:r>
      <w:r>
        <w:rPr>
          <w:rFonts w:ascii="Verdana" w:hAnsi="Verdana"/>
          <w:sz w:val="22"/>
          <w:szCs w:val="22"/>
        </w:rPr>
        <w:tab/>
      </w:r>
      <w:r w:rsidR="00867958">
        <w:rPr>
          <w:rFonts w:ascii="Verdana" w:hAnsi="Verdana"/>
          <w:sz w:val="22"/>
          <w:szCs w:val="22"/>
        </w:rPr>
        <w:t>___________</w:t>
      </w:r>
    </w:p>
    <w:p w:rsidR="00EC2E29" w:rsidRPr="00EC2E29" w:rsidRDefault="00EC2E2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EC2E29">
        <w:rPr>
          <w:rFonts w:ascii="Verdana" w:hAnsi="Verdana"/>
          <w:sz w:val="16"/>
          <w:szCs w:val="16"/>
        </w:rPr>
        <w:t>подпись</w:t>
      </w:r>
    </w:p>
    <w:p w:rsidR="00EC2E29" w:rsidRDefault="00EC2E29">
      <w:pPr>
        <w:rPr>
          <w:rFonts w:ascii="Verdana" w:hAnsi="Verdana"/>
          <w:sz w:val="22"/>
          <w:szCs w:val="22"/>
        </w:rPr>
      </w:pPr>
    </w:p>
    <w:p w:rsidR="00D10C3C" w:rsidRPr="00D10C3C" w:rsidRDefault="00D10C3C">
      <w:pPr>
        <w:rPr>
          <w:rFonts w:ascii="Verdana" w:hAnsi="Verdana"/>
          <w:sz w:val="22"/>
          <w:szCs w:val="22"/>
        </w:rPr>
      </w:pP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</w:p>
    <w:p w:rsidR="00D10C3C" w:rsidRPr="00D10C3C" w:rsidRDefault="00D10C3C">
      <w:pPr>
        <w:rPr>
          <w:rFonts w:ascii="Verdana" w:hAnsi="Verdana"/>
          <w:sz w:val="22"/>
          <w:szCs w:val="22"/>
        </w:rPr>
      </w:pPr>
    </w:p>
    <w:sectPr w:rsidR="00D10C3C" w:rsidRPr="00D10C3C" w:rsidSect="00EC2E29">
      <w:headerReference w:type="default" r:id="rId6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86" w:rsidRDefault="00D65B86">
      <w:r>
        <w:separator/>
      </w:r>
    </w:p>
  </w:endnote>
  <w:endnote w:type="continuationSeparator" w:id="0">
    <w:p w:rsidR="00D65B86" w:rsidRDefault="00D6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86" w:rsidRDefault="00D65B86">
      <w:r>
        <w:separator/>
      </w:r>
    </w:p>
  </w:footnote>
  <w:footnote w:type="continuationSeparator" w:id="0">
    <w:p w:rsidR="00D65B86" w:rsidRDefault="00D6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E4" w:rsidRPr="00D10C3C" w:rsidRDefault="00DF48E4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  <w:lang w:val="en-US"/>
      </w:rPr>
      <w:t>3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112642"/>
    <w:rsid w:val="002B775B"/>
    <w:rsid w:val="006A1AF1"/>
    <w:rsid w:val="006F6191"/>
    <w:rsid w:val="00867958"/>
    <w:rsid w:val="00D10C3C"/>
    <w:rsid w:val="00D65B86"/>
    <w:rsid w:val="00DF48E4"/>
    <w:rsid w:val="00EC2E29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C8AE56-B001-4D1E-93E3-E0D7E41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2021-02-06T09:57:00Z</dcterms:created>
  <dcterms:modified xsi:type="dcterms:W3CDTF">2021-02-06T09:57:00Z</dcterms:modified>
</cp:coreProperties>
</file>