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47" w:rsidRDefault="003728F8" w:rsidP="00091A4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3885565</wp:posOffset>
                </wp:positionV>
                <wp:extent cx="8690610" cy="1041400"/>
                <wp:effectExtent l="2219960" t="0" r="1910715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28F8" w:rsidRDefault="003728F8" w:rsidP="003728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76.1pt;margin-top:305.95pt;width:684.3pt;height:82pt;rotation:-3823462fd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j1YwIAALkEAAAOAAAAZHJzL2Uyb0RvYy54bWysVE2P2jAQvVfqf7B8ZxND+GhEWAELvWzb&#10;lZZqz8Z2SNo4dm1Dgqr+946dAKvtparKwcT25M3Me28yv29lhU7C2FLVGSZ3MUaiZoqX9SHDX3fb&#10;wQwj62jNaaVqkeGzsPh+8f7dvNGpGKpCVVwYBCC1TRud4cI5nUaRZYWQ1N4pLWq4zJWR1MHWHCJu&#10;aAPosoqGcTyJGmW4NooJa+H0obvEi4Cf54K5L3luhUNVhqE2F1YT1r1fo8WcpgdDdVGyvgz6D1VI&#10;WtaQ9Ar1QB1FR1P+ASVLZpRVubtjSkYqz0smQg/QDYnfdPNcUC1CL0CO1Vea7P+DZZ9PTwaVPMND&#10;jGoqQaIXYHRpHBp6chptU4h51hDl2pVqQeTQqNWPin23qFbrgtYHsTRGNYWgHIojANUfhxZ2Zw24&#10;4XQnWrfhJehAPHz0Cr9LZn2mffNJcXiFHp0K2drcSGQUvDYYjkkcJ7MknAOBCEoCZc9XNSEDYnA4&#10;m3yIJwSuGNyROCFJHPSOaOrhvFraWPdRKIn8Q4YN2CXA0tOjdb68W4gPB2Q47586eX8ut+N4moxm&#10;g+l0PBoko008WM2268FyTSaT6Wa1Xm3ILw9KkrQoORf1JtjSXtxGkr9Ts/d955Or30QAu1T7Nkfo&#10;AKq+/IfqA+ee5o5w1+7bYIAgiNdjr/gZRGhgKjJsfxypESDoUa4VDBGomBsle5P4/YXIXftCje6p&#10;dJD1qbpMReDTxx14bzLKvwGQrGDYTrRC4xh+wRA07YN77jtU/67VS7DDtgzC3OrsTQTzEbrsZ9kP&#10;4Ot9iLp9cRa/AQAA//8DAFBLAwQUAAYACAAAACEA1fWZDt8AAAAKAQAADwAAAGRycy9kb3ducmV2&#10;LnhtbEyPQU7DMBBF90jcwRokdtRJKWkb4lSA1AUVSLRwgGlix1HjcRS7abg9wwqWX//pz5tiM7lO&#10;jHoIrScF6SwBoanydUuNgq/P7d0KRIhINXaetIJvHWBTXl8VmNf+Qns9HmIjeIRCjgpsjH0uZais&#10;dhhmvtfEnfGDw8hxaGQ94IXHXSfnSZJJhy3xBYu9frG6Oh3OToHfvZ9Gm76a9fbDPGdows6YN6Vu&#10;b6anRxBRT/EPhl99VoeSnY7+THUQnYLFQ5IyqmCdgeA+SxecjwzeL1dzkGUh/79Q/gAAAP//AwBQ&#10;SwECLQAUAAYACAAAACEAtoM4kv4AAADhAQAAEwAAAAAAAAAAAAAAAAAAAAAAW0NvbnRlbnRfVHlw&#10;ZXNdLnhtbFBLAQItABQABgAIAAAAIQA4/SH/1gAAAJQBAAALAAAAAAAAAAAAAAAAAC8BAABfcmVs&#10;cy8ucmVsc1BLAQItABQABgAIAAAAIQDcdoj1YwIAALkEAAAOAAAAAAAAAAAAAAAAAC4CAABkcnMv&#10;ZTJvRG9jLnhtbFBLAQItABQABgAIAAAAIQDV9ZkO3wAAAAoBAAAPAAAAAAAAAAAAAAAAAL0EAABk&#10;cnMvZG93bnJldi54bWxQSwUGAAAAAAQABADzAAAAyQUAAAAA&#10;" filled="f" stroked="f">
                <o:lock v:ext="edit" shapetype="t"/>
                <v:textbox style="mso-fit-shape-to-text:t">
                  <w:txbxContent>
                    <w:p w:rsidR="003728F8" w:rsidRDefault="003728F8" w:rsidP="003728F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091A47" w:rsidRDefault="00091A47" w:rsidP="00091A47"/>
    <w:p w:rsidR="00091A47" w:rsidRPr="00AF5EB5" w:rsidRDefault="00091A47" w:rsidP="00091A47">
      <w:pPr>
        <w:rPr>
          <w:color w:val="808080"/>
        </w:rPr>
      </w:pPr>
    </w:p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>
      <w:pPr>
        <w:jc w:val="center"/>
        <w:rPr>
          <w:rFonts w:ascii="Verdana" w:hAnsi="Verdana"/>
          <w:b/>
          <w:sz w:val="44"/>
          <w:szCs w:val="44"/>
        </w:rPr>
      </w:pPr>
      <w:r w:rsidRPr="00A80706">
        <w:rPr>
          <w:rFonts w:ascii="Verdana" w:hAnsi="Verdana"/>
          <w:b/>
          <w:sz w:val="44"/>
          <w:szCs w:val="44"/>
        </w:rPr>
        <w:t xml:space="preserve">Журнал </w:t>
      </w:r>
    </w:p>
    <w:p w:rsidR="00091A47" w:rsidRDefault="00091A47" w:rsidP="00091A47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 xml:space="preserve">учета отпуска нефти </w:t>
      </w:r>
    </w:p>
    <w:p w:rsidR="00091A47" w:rsidRPr="00A80706" w:rsidRDefault="00091A47" w:rsidP="00091A47">
      <w:pPr>
        <w:jc w:val="center"/>
        <w:rPr>
          <w:rFonts w:ascii="Verdana" w:hAnsi="Verdana"/>
          <w:sz w:val="28"/>
          <w:szCs w:val="28"/>
        </w:rPr>
      </w:pPr>
      <w:r w:rsidRPr="00A80706">
        <w:rPr>
          <w:rFonts w:ascii="Verdana" w:hAnsi="Verdana"/>
          <w:sz w:val="28"/>
          <w:szCs w:val="28"/>
        </w:rPr>
        <w:t xml:space="preserve">(для </w:t>
      </w:r>
      <w:r>
        <w:rPr>
          <w:rFonts w:ascii="Verdana" w:hAnsi="Verdana"/>
          <w:sz w:val="28"/>
          <w:szCs w:val="28"/>
        </w:rPr>
        <w:t>расхода на собственные нужды</w:t>
      </w:r>
      <w:r w:rsidRPr="00A80706">
        <w:rPr>
          <w:rFonts w:ascii="Verdana" w:hAnsi="Verdana"/>
          <w:sz w:val="28"/>
          <w:szCs w:val="28"/>
        </w:rPr>
        <w:t>)</w:t>
      </w:r>
    </w:p>
    <w:p w:rsidR="00091A47" w:rsidRDefault="00091A47" w:rsidP="00091A47">
      <w:pPr>
        <w:jc w:val="center"/>
        <w:rPr>
          <w:rFonts w:ascii="Verdana" w:hAnsi="Verdana"/>
          <w:b/>
          <w:sz w:val="44"/>
          <w:szCs w:val="44"/>
        </w:rPr>
      </w:pPr>
    </w:p>
    <w:p w:rsidR="00091A47" w:rsidRPr="00F63CA6" w:rsidRDefault="00091A47" w:rsidP="00091A47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>по месторождению 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091A47" w:rsidRPr="00F63CA6" w:rsidRDefault="00091A47" w:rsidP="00091A4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CA6">
        <w:rPr>
          <w:sz w:val="20"/>
          <w:szCs w:val="20"/>
        </w:rPr>
        <w:t>(наименование месторождения)</w:t>
      </w:r>
    </w:p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>
      <w:pPr>
        <w:ind w:left="6372"/>
        <w:jc w:val="center"/>
      </w:pPr>
      <w:r>
        <w:t xml:space="preserve">         Начато: ____________________</w:t>
      </w:r>
    </w:p>
    <w:p w:rsidR="00091A47" w:rsidRDefault="00091A47" w:rsidP="00091A47">
      <w:pPr>
        <w:jc w:val="right"/>
      </w:pPr>
    </w:p>
    <w:p w:rsidR="00091A47" w:rsidRDefault="00091A47" w:rsidP="00091A47">
      <w:pPr>
        <w:jc w:val="right"/>
      </w:pPr>
      <w:r>
        <w:t>Закончено:__________________</w:t>
      </w:r>
    </w:p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/>
    <w:p w:rsidR="00091A47" w:rsidRDefault="00091A47" w:rsidP="00091A47">
      <w:pPr>
        <w:sectPr w:rsidR="00091A47" w:rsidSect="00974980">
          <w:headerReference w:type="default" r:id="rId6"/>
          <w:footerReference w:type="even" r:id="rId7"/>
          <w:footerReference w:type="default" r:id="rId8"/>
          <w:pgSz w:w="11907" w:h="16840" w:code="9"/>
          <w:pgMar w:top="822" w:right="902" w:bottom="1077" w:left="720" w:header="709" w:footer="709" w:gutter="0"/>
          <w:cols w:space="708"/>
          <w:docGrid w:linePitch="360"/>
        </w:sectPr>
      </w:pPr>
    </w:p>
    <w:p w:rsidR="00091A47" w:rsidRDefault="00091A47" w:rsidP="00091A47"/>
    <w:p w:rsidR="00091A47" w:rsidRDefault="00091A47" w:rsidP="00091A47"/>
    <w:tbl>
      <w:tblPr>
        <w:tblW w:w="22160" w:type="dxa"/>
        <w:tblInd w:w="93" w:type="dxa"/>
        <w:tblLook w:val="0000" w:firstRow="0" w:lastRow="0" w:firstColumn="0" w:lastColumn="0" w:noHBand="0" w:noVBand="0"/>
      </w:tblPr>
      <w:tblGrid>
        <w:gridCol w:w="700"/>
        <w:gridCol w:w="1180"/>
        <w:gridCol w:w="960"/>
        <w:gridCol w:w="960"/>
        <w:gridCol w:w="960"/>
        <w:gridCol w:w="960"/>
        <w:gridCol w:w="960"/>
        <w:gridCol w:w="960"/>
        <w:gridCol w:w="1000"/>
        <w:gridCol w:w="1000"/>
        <w:gridCol w:w="1240"/>
        <w:gridCol w:w="1240"/>
        <w:gridCol w:w="1240"/>
        <w:gridCol w:w="1240"/>
        <w:gridCol w:w="1240"/>
        <w:gridCol w:w="1720"/>
        <w:gridCol w:w="1720"/>
        <w:gridCol w:w="2880"/>
      </w:tblGrid>
      <w:tr w:rsidR="00974980">
        <w:trPr>
          <w:trHeight w:val="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п/п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дата и время отпуска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резервуара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накладной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замеры резервуара </w:t>
            </w:r>
            <w:r>
              <w:rPr>
                <w:rFonts w:ascii="Verdana" w:hAnsi="Verdana" w:cs="Arial"/>
                <w:color w:val="C0C0C0"/>
                <w:sz w:val="16"/>
                <w:szCs w:val="16"/>
              </w:rPr>
              <w:t>(показания счетчика, или по пос</w:t>
            </w:r>
            <w:bookmarkStart w:id="0" w:name="_GoBack"/>
            <w:bookmarkEnd w:id="0"/>
            <w:r>
              <w:rPr>
                <w:rFonts w:ascii="Verdana" w:hAnsi="Verdana" w:cs="Arial"/>
                <w:color w:val="C0C0C0"/>
                <w:sz w:val="16"/>
                <w:szCs w:val="16"/>
              </w:rPr>
              <w:t>порту автоцистерны)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температура, 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о</w:t>
            </w:r>
            <w:r>
              <w:rPr>
                <w:rFonts w:ascii="Verdana" w:hAnsi="Verdana" w:cs="Arial"/>
                <w:sz w:val="20"/>
                <w:szCs w:val="20"/>
              </w:rPr>
              <w:t>С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плотность, тн/м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отпущено, брутто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содержание балласта всего,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отпущено нетто, тонн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подписи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примечание</w:t>
            </w:r>
          </w:p>
        </w:tc>
      </w:tr>
      <w:tr w:rsidR="00974980">
        <w:trPr>
          <w:trHeight w:val="5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до начала отпуска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после окончания отпуска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тонн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тонн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отпустил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получил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4980">
        <w:trPr>
          <w:trHeight w:val="5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h,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V, 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h,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V, 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0" w:rsidRDefault="0097498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372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83820</wp:posOffset>
                      </wp:positionV>
                      <wp:extent cx="1597025" cy="2938780"/>
                      <wp:effectExtent l="12700" t="11430" r="9525" b="1206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293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BE0" w:rsidRPr="003D1BE0" w:rsidRDefault="003D1BE0">
                                  <w:pPr>
                                    <w:rPr>
                                      <w:color w:val="999999"/>
                                    </w:rPr>
                                  </w:pPr>
                                  <w:r w:rsidRPr="003D1BE0">
                                    <w:rPr>
                                      <w:color w:val="999999"/>
                                    </w:rPr>
                                    <w:t>определение не обязательное используется последние данные паспорта качества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54.6pt;margin-top:6.6pt;width:125.75pt;height:23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zCKQIAAFEEAAAOAAAAZHJzL2Uyb0RvYy54bWysVNuO0zAQfUfiHyy/06Sl3bZR09XSpQhp&#10;uUi7fIDjOImF7TG226R8PWOnWypAPCDyYHk84+MzZ2ayuR20IkfhvART0ukkp0QYDrU0bUm/PO1f&#10;rSjxgZmaKTCipCfh6e325YtNbwsxgw5ULRxBEOOL3pa0C8EWWeZ5JzTzE7DCoLMBp1lA07VZ7ViP&#10;6Fplszy/yXpwtXXAhfd4ej866TbhN43g4VPTeBGIKilyC2l1aa3imm03rGgds53kZxrsH1hoJg0+&#10;eoG6Z4GRg5O/QWnJHXhowoSDzqBpJBcpB8xmmv+SzWPHrEi5oDjeXmTy/w+Wfzx+dkTWWDtKDNNY&#10;oicxBPIGBnIT1emtLzDo0WJYGPA4RsZMvX0A/tUTA7uOmVbcOQd9J1iN7KbxZnZ1dcTxEaTqP0CN&#10;z7BDgAQ0NE5HQBSDIDpW6XSpTKTC45OL9TKfLSjh6JutX6+Wq1S7jBXP163z4Z0ATeKmpA5Ln+DZ&#10;8cGHSIcVzyGJPihZ76VSyXBttVOOHBm2yT59KQPM8jpMGdKXdL1AIn+HyNP3JwgtA/a7krqkq0sQ&#10;K6Jub02dujEwqcY9UlbmLGTUblQxDNVwLkwF9QkldTD2Nc4hbjpw3ynpsadL6r8dmBOUqPcGy7Ke&#10;zudxCJIxXyxnaLhrT3XtYYYjVEkDJeN2F8bBOVgn2w5fGhvBwB2WspFJ5FjzkdWZN/Zt0v48Y3Ew&#10;ru0U9fNPsP0BAAD//wMAUEsDBBQABgAIAAAAIQDqUmnr4AAAAAoBAAAPAAAAZHJzL2Rvd25yZXYu&#10;eG1sTI/NTsMwEITvSLyDtUhcELVpqqQNcSqEBIJbKVW5uvE2ifBPsN00vD3LCU67oxnNflutJ2vY&#10;iCH23km4mwlg6Bqve9dK2L0/3S6BxaScVsY7lPCNEdb15UWlSu3P7g3HbWoZlbhYKgldSkPJeWw6&#10;tCrO/ICOvKMPViWSoeU6qDOVW8PnQuTcqt7RhU4N+Nhh87k9WQnLxcv4EV+zzb7Jj2aVborx+StI&#10;eX01PdwDSzilvzD84hM61MR08CenIzOkxWpOUVoymhTIclEAO0hYFLkAXlf8/wv1DwAAAP//AwBQ&#10;SwECLQAUAAYACAAAACEAtoM4kv4AAADhAQAAEwAAAAAAAAAAAAAAAAAAAAAAW0NvbnRlbnRfVHlw&#10;ZXNdLnhtbFBLAQItABQABgAIAAAAIQA4/SH/1gAAAJQBAAALAAAAAAAAAAAAAAAAAC8BAABfcmVs&#10;cy8ucmVsc1BLAQItABQABgAIAAAAIQDfx/zCKQIAAFEEAAAOAAAAAAAAAAAAAAAAAC4CAABkcnMv&#10;ZTJvRG9jLnhtbFBLAQItABQABgAIAAAAIQDqUmnr4AAAAAoBAAAPAAAAAAAAAAAAAAAAAIMEAABk&#10;cnMvZG93bnJldi54bWxQSwUGAAAAAAQABADzAAAAkAUAAAAA&#10;">
                      <v:textbox>
                        <w:txbxContent>
                          <w:p w:rsidR="003D1BE0" w:rsidRPr="003D1BE0" w:rsidRDefault="003D1BE0">
                            <w:pPr>
                              <w:rPr>
                                <w:color w:val="999999"/>
                              </w:rPr>
                            </w:pPr>
                            <w:r w:rsidRPr="003D1BE0">
                              <w:rPr>
                                <w:color w:val="999999"/>
                              </w:rPr>
                              <w:t>определение не обязательное используется последние данные паспорта качества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9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372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4445" t="3810" r="0" b="0"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7E2F8E" id="Canvas 5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9749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498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80" w:rsidRDefault="0097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74980" w:rsidRDefault="00974980" w:rsidP="00091A47"/>
    <w:sectPr w:rsidR="00974980" w:rsidSect="00974980">
      <w:pgSz w:w="23814" w:h="16840" w:orient="landscape" w:code="9"/>
      <w:pgMar w:top="899" w:right="822" w:bottom="89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47" w:rsidRDefault="00910347">
      <w:r>
        <w:separator/>
      </w:r>
    </w:p>
  </w:endnote>
  <w:endnote w:type="continuationSeparator" w:id="0">
    <w:p w:rsidR="00910347" w:rsidRDefault="0091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980" w:rsidRDefault="00974980" w:rsidP="00974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4980" w:rsidRDefault="00974980" w:rsidP="00974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980" w:rsidRDefault="00974980" w:rsidP="00974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8F8">
      <w:rPr>
        <w:rStyle w:val="PageNumber"/>
        <w:noProof/>
      </w:rPr>
      <w:t>1</w:t>
    </w:r>
    <w:r>
      <w:rPr>
        <w:rStyle w:val="PageNumber"/>
      </w:rPr>
      <w:fldChar w:fldCharType="end"/>
    </w:r>
  </w:p>
  <w:p w:rsidR="00974980" w:rsidRDefault="00974980" w:rsidP="009749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47" w:rsidRDefault="00910347">
      <w:r>
        <w:separator/>
      </w:r>
    </w:p>
  </w:footnote>
  <w:footnote w:type="continuationSeparator" w:id="0">
    <w:p w:rsidR="00910347" w:rsidRDefault="00910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980" w:rsidRPr="00AF5EB5" w:rsidRDefault="00974980" w:rsidP="00974980">
    <w:pPr>
      <w:pStyle w:val="Header"/>
      <w:jc w:val="right"/>
      <w:rPr>
        <w:b/>
      </w:rPr>
    </w:pPr>
    <w:r w:rsidRPr="00AF5EB5">
      <w:rPr>
        <w:b/>
        <w:lang w:val="en-US"/>
      </w:rPr>
      <w:t>OPS</w:t>
    </w:r>
    <w:r>
      <w:rPr>
        <w:b/>
      </w:rPr>
      <w:t>.</w:t>
    </w:r>
    <w:r w:rsidRPr="00AF5EB5">
      <w:rPr>
        <w:b/>
      </w:rPr>
      <w:t>05.12.0</w:t>
    </w:r>
    <w:r>
      <w:rPr>
        <w:b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47"/>
    <w:rsid w:val="00091A47"/>
    <w:rsid w:val="00112642"/>
    <w:rsid w:val="003728F8"/>
    <w:rsid w:val="003D1BE0"/>
    <w:rsid w:val="006F6191"/>
    <w:rsid w:val="00910347"/>
    <w:rsid w:val="00974980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AD83D9-C124-4A4B-B880-4BDBC21C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4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91A4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91A47"/>
  </w:style>
  <w:style w:type="paragraph" w:styleId="Footer">
    <w:name w:val="footer"/>
    <w:basedOn w:val="Normal"/>
    <w:rsid w:val="00091A47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3728F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2021-02-07T09:31:00Z</dcterms:created>
  <dcterms:modified xsi:type="dcterms:W3CDTF">2021-02-07T09:31:00Z</dcterms:modified>
</cp:coreProperties>
</file>